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2552B" w14:textId="59FEEB20" w:rsidR="00B47227" w:rsidRPr="00C312BF" w:rsidRDefault="00E8013B" w:rsidP="008E4F2B">
      <w:pPr>
        <w:spacing w:line="240" w:lineRule="auto"/>
        <w:ind w:firstLine="0"/>
        <w:jc w:val="center"/>
        <w:rPr>
          <w:b/>
          <w:sz w:val="28"/>
          <w:szCs w:val="28"/>
        </w:rPr>
      </w:pPr>
      <w:r w:rsidRPr="00C312BF">
        <w:rPr>
          <w:b/>
          <w:sz w:val="28"/>
          <w:szCs w:val="28"/>
        </w:rPr>
        <w:t>Федеральное государственное образовательное бюджетное</w:t>
      </w:r>
      <w:r w:rsidR="00BA3B63" w:rsidRPr="00C312BF">
        <w:rPr>
          <w:b/>
          <w:sz w:val="28"/>
          <w:szCs w:val="28"/>
        </w:rPr>
        <w:t xml:space="preserve"> </w:t>
      </w:r>
    </w:p>
    <w:p w14:paraId="2A4A256B" w14:textId="77777777" w:rsidR="00E8013B" w:rsidRPr="00C312BF" w:rsidRDefault="00E8013B" w:rsidP="008E4F2B">
      <w:pPr>
        <w:spacing w:line="240" w:lineRule="auto"/>
        <w:ind w:firstLine="0"/>
        <w:jc w:val="center"/>
        <w:rPr>
          <w:b/>
          <w:sz w:val="28"/>
          <w:szCs w:val="28"/>
        </w:rPr>
      </w:pPr>
      <w:r w:rsidRPr="00C312BF">
        <w:rPr>
          <w:b/>
          <w:sz w:val="28"/>
          <w:szCs w:val="28"/>
        </w:rPr>
        <w:t xml:space="preserve"> учреждение высшего образования</w:t>
      </w:r>
    </w:p>
    <w:p w14:paraId="4913B1CD" w14:textId="77777777" w:rsidR="00E8013B" w:rsidRPr="00C312BF" w:rsidRDefault="00E8013B" w:rsidP="008E4F2B">
      <w:pPr>
        <w:spacing w:line="240" w:lineRule="auto"/>
        <w:ind w:right="-2" w:firstLine="0"/>
        <w:jc w:val="center"/>
        <w:rPr>
          <w:b/>
          <w:sz w:val="28"/>
          <w:szCs w:val="28"/>
        </w:rPr>
      </w:pPr>
      <w:r w:rsidRPr="00C312BF">
        <w:rPr>
          <w:b/>
          <w:sz w:val="28"/>
          <w:szCs w:val="28"/>
        </w:rPr>
        <w:t>«ФИНАНСОВЫЙ УНИВЕРСИТЕТ</w:t>
      </w:r>
    </w:p>
    <w:p w14:paraId="1398D6EC" w14:textId="77777777" w:rsidR="00E8013B" w:rsidRPr="00C312BF" w:rsidRDefault="00E8013B" w:rsidP="008E4F2B">
      <w:pPr>
        <w:spacing w:line="240" w:lineRule="auto"/>
        <w:ind w:right="-2" w:firstLine="0"/>
        <w:jc w:val="center"/>
        <w:rPr>
          <w:b/>
          <w:sz w:val="28"/>
          <w:szCs w:val="28"/>
        </w:rPr>
      </w:pPr>
      <w:r w:rsidRPr="00C312BF">
        <w:rPr>
          <w:b/>
          <w:sz w:val="28"/>
          <w:szCs w:val="28"/>
        </w:rPr>
        <w:t>ПРИ ПРАВИТЕЛЬСТВЕ РОССИЙСКОЙ ФЕДЕРАЦИИ»</w:t>
      </w:r>
    </w:p>
    <w:p w14:paraId="6979E037" w14:textId="77777777" w:rsidR="00E8013B" w:rsidRPr="00C312BF" w:rsidRDefault="00E8013B" w:rsidP="008E4F2B">
      <w:pPr>
        <w:spacing w:line="240" w:lineRule="auto"/>
        <w:ind w:right="-2" w:firstLine="0"/>
        <w:jc w:val="center"/>
        <w:rPr>
          <w:sz w:val="28"/>
          <w:szCs w:val="28"/>
        </w:rPr>
      </w:pPr>
      <w:r w:rsidRPr="00C312BF">
        <w:rPr>
          <w:sz w:val="28"/>
          <w:szCs w:val="28"/>
        </w:rPr>
        <w:t>(</w:t>
      </w:r>
      <w:r w:rsidRPr="00C312BF">
        <w:rPr>
          <w:b/>
          <w:sz w:val="28"/>
          <w:szCs w:val="28"/>
        </w:rPr>
        <w:t>Финансовый университет)</w:t>
      </w:r>
    </w:p>
    <w:p w14:paraId="2620547E" w14:textId="77777777" w:rsidR="00A90B94" w:rsidRDefault="00A90B94" w:rsidP="00A90B94">
      <w:pPr>
        <w:spacing w:line="240" w:lineRule="auto"/>
        <w:ind w:firstLine="0"/>
        <w:jc w:val="center"/>
        <w:rPr>
          <w:b/>
          <w:sz w:val="28"/>
          <w:szCs w:val="28"/>
        </w:rPr>
      </w:pPr>
    </w:p>
    <w:p w14:paraId="042D0175" w14:textId="3AC4ACA7" w:rsidR="00E8013B" w:rsidRDefault="00E8013B" w:rsidP="00A90B94">
      <w:pPr>
        <w:spacing w:line="240" w:lineRule="auto"/>
        <w:ind w:firstLine="0"/>
        <w:jc w:val="center"/>
        <w:rPr>
          <w:b/>
          <w:sz w:val="28"/>
          <w:szCs w:val="28"/>
        </w:rPr>
      </w:pPr>
      <w:r w:rsidRPr="00416CDF">
        <w:rPr>
          <w:b/>
          <w:sz w:val="28"/>
          <w:szCs w:val="28"/>
        </w:rPr>
        <w:t>Кафедра</w:t>
      </w:r>
      <w:r w:rsidR="00416CDF">
        <w:rPr>
          <w:sz w:val="28"/>
          <w:szCs w:val="28"/>
        </w:rPr>
        <w:t xml:space="preserve"> </w:t>
      </w:r>
      <w:r w:rsidRPr="00C312BF">
        <w:rPr>
          <w:b/>
          <w:sz w:val="28"/>
          <w:szCs w:val="28"/>
        </w:rPr>
        <w:t>«</w:t>
      </w:r>
      <w:r w:rsidR="00B149E9" w:rsidRPr="00C312BF">
        <w:rPr>
          <w:b/>
          <w:sz w:val="28"/>
          <w:szCs w:val="28"/>
        </w:rPr>
        <w:t xml:space="preserve">Системный анализ </w:t>
      </w:r>
      <w:r w:rsidR="00BA3B63" w:rsidRPr="00C312BF">
        <w:rPr>
          <w:b/>
          <w:sz w:val="28"/>
          <w:szCs w:val="28"/>
        </w:rPr>
        <w:t>в экономике</w:t>
      </w:r>
      <w:r w:rsidRPr="00C312BF">
        <w:rPr>
          <w:b/>
          <w:sz w:val="28"/>
          <w:szCs w:val="28"/>
        </w:rPr>
        <w:t>»</w:t>
      </w:r>
    </w:p>
    <w:p w14:paraId="5DB4AC54" w14:textId="77777777" w:rsidR="00A90B94" w:rsidRPr="00C35024" w:rsidRDefault="00A90B94" w:rsidP="00A90B94">
      <w:pPr>
        <w:spacing w:line="240" w:lineRule="auto"/>
        <w:jc w:val="center"/>
        <w:rPr>
          <w:b/>
          <w:bCs/>
          <w:sz w:val="28"/>
          <w:szCs w:val="28"/>
        </w:rPr>
      </w:pPr>
      <w:r w:rsidRPr="00C35024">
        <w:rPr>
          <w:b/>
          <w:sz w:val="28"/>
          <w:szCs w:val="28"/>
        </w:rPr>
        <w:t>Факультета информационных технологий и анализа больших данных</w:t>
      </w:r>
    </w:p>
    <w:tbl>
      <w:tblPr>
        <w:tblW w:w="0" w:type="auto"/>
        <w:jc w:val="right"/>
        <w:tblLook w:val="01E0" w:firstRow="1" w:lastRow="1" w:firstColumn="1" w:lastColumn="1" w:noHBand="0" w:noVBand="0"/>
      </w:tblPr>
      <w:tblGrid>
        <w:gridCol w:w="5528"/>
      </w:tblGrid>
      <w:tr w:rsidR="00E8013B" w:rsidRPr="00C312BF" w14:paraId="38A1697E" w14:textId="77777777" w:rsidTr="00CC4C19">
        <w:trPr>
          <w:jc w:val="right"/>
        </w:trPr>
        <w:tc>
          <w:tcPr>
            <w:tcW w:w="5528" w:type="dxa"/>
          </w:tcPr>
          <w:p w14:paraId="247E8315" w14:textId="77777777" w:rsidR="00A90B94" w:rsidRDefault="00A90B94" w:rsidP="007C3676">
            <w:pPr>
              <w:spacing w:line="276" w:lineRule="auto"/>
              <w:ind w:left="-180" w:firstLine="1205"/>
              <w:rPr>
                <w:b/>
                <w:sz w:val="28"/>
                <w:szCs w:val="28"/>
              </w:rPr>
            </w:pPr>
          </w:p>
          <w:p w14:paraId="418B43C2" w14:textId="77777777" w:rsidR="00A90B94" w:rsidRDefault="00A90B94" w:rsidP="007C3676">
            <w:pPr>
              <w:spacing w:line="276" w:lineRule="auto"/>
              <w:ind w:left="-180" w:firstLine="1205"/>
              <w:rPr>
                <w:b/>
                <w:sz w:val="28"/>
                <w:szCs w:val="28"/>
              </w:rPr>
            </w:pPr>
          </w:p>
          <w:p w14:paraId="31842C8C" w14:textId="5FE078E8" w:rsidR="00E8013B" w:rsidRPr="00C312BF" w:rsidRDefault="00E8013B" w:rsidP="007C3676">
            <w:pPr>
              <w:spacing w:line="276" w:lineRule="auto"/>
              <w:ind w:left="-180" w:firstLine="1205"/>
              <w:rPr>
                <w:b/>
                <w:sz w:val="28"/>
                <w:szCs w:val="28"/>
              </w:rPr>
            </w:pPr>
            <w:r w:rsidRPr="00C312BF">
              <w:rPr>
                <w:b/>
                <w:sz w:val="28"/>
                <w:szCs w:val="28"/>
              </w:rPr>
              <w:t xml:space="preserve">         УТВЕРЖДАЮ</w:t>
            </w:r>
          </w:p>
          <w:p w14:paraId="36ADC5C2" w14:textId="5849C351" w:rsidR="00E8013B" w:rsidRDefault="00E8013B" w:rsidP="007C3676">
            <w:pPr>
              <w:spacing w:line="276" w:lineRule="auto"/>
              <w:ind w:left="-180" w:firstLine="1205"/>
              <w:rPr>
                <w:sz w:val="28"/>
                <w:szCs w:val="28"/>
              </w:rPr>
            </w:pPr>
            <w:r w:rsidRPr="00C312BF">
              <w:rPr>
                <w:sz w:val="28"/>
                <w:szCs w:val="28"/>
              </w:rPr>
              <w:t xml:space="preserve">         </w:t>
            </w:r>
            <w:r w:rsidR="00522747">
              <w:rPr>
                <w:sz w:val="28"/>
                <w:szCs w:val="28"/>
              </w:rPr>
              <w:t>Проректор по учебной и</w:t>
            </w:r>
          </w:p>
          <w:p w14:paraId="02CB71A8" w14:textId="55BF3CFF" w:rsidR="00522747" w:rsidRPr="00C312BF" w:rsidRDefault="00522747" w:rsidP="007C3676">
            <w:pPr>
              <w:spacing w:line="276" w:lineRule="auto"/>
              <w:ind w:left="-180" w:firstLine="1205"/>
              <w:rPr>
                <w:sz w:val="28"/>
                <w:szCs w:val="28"/>
              </w:rPr>
            </w:pPr>
            <w:r>
              <w:rPr>
                <w:sz w:val="28"/>
                <w:szCs w:val="28"/>
              </w:rPr>
              <w:t xml:space="preserve">        </w:t>
            </w:r>
            <w:r w:rsidR="007C3676">
              <w:rPr>
                <w:sz w:val="28"/>
                <w:szCs w:val="28"/>
              </w:rPr>
              <w:t xml:space="preserve"> </w:t>
            </w:r>
            <w:r>
              <w:rPr>
                <w:sz w:val="28"/>
                <w:szCs w:val="28"/>
              </w:rPr>
              <w:t>ме</w:t>
            </w:r>
            <w:bookmarkStart w:id="0" w:name="_GoBack"/>
            <w:bookmarkEnd w:id="0"/>
            <w:r>
              <w:rPr>
                <w:sz w:val="28"/>
                <w:szCs w:val="28"/>
              </w:rPr>
              <w:t>тодической работе</w:t>
            </w:r>
          </w:p>
          <w:p w14:paraId="1FA9391B" w14:textId="77777777" w:rsidR="00522747" w:rsidRDefault="00522747" w:rsidP="007C3676">
            <w:pPr>
              <w:spacing w:line="276" w:lineRule="auto"/>
              <w:ind w:left="-180" w:firstLine="1205"/>
              <w:rPr>
                <w:sz w:val="28"/>
                <w:szCs w:val="28"/>
              </w:rPr>
            </w:pPr>
            <w:r>
              <w:rPr>
                <w:sz w:val="28"/>
                <w:szCs w:val="28"/>
              </w:rPr>
              <w:t xml:space="preserve">        </w:t>
            </w:r>
          </w:p>
          <w:p w14:paraId="43888795" w14:textId="6FC9FDC7" w:rsidR="00E8013B" w:rsidRPr="00C312BF" w:rsidRDefault="00522747" w:rsidP="007C3676">
            <w:pPr>
              <w:spacing w:line="276" w:lineRule="auto"/>
              <w:ind w:left="-180" w:firstLine="1205"/>
              <w:rPr>
                <w:sz w:val="28"/>
                <w:szCs w:val="28"/>
              </w:rPr>
            </w:pPr>
            <w:r>
              <w:rPr>
                <w:sz w:val="28"/>
                <w:szCs w:val="28"/>
              </w:rPr>
              <w:t xml:space="preserve">         _</w:t>
            </w:r>
            <w:r w:rsidR="00E8013B" w:rsidRPr="00C312BF">
              <w:rPr>
                <w:sz w:val="28"/>
                <w:szCs w:val="28"/>
              </w:rPr>
              <w:t xml:space="preserve">__________ </w:t>
            </w:r>
            <w:r>
              <w:rPr>
                <w:sz w:val="28"/>
                <w:szCs w:val="28"/>
              </w:rPr>
              <w:t>Е.А. Каменева</w:t>
            </w:r>
          </w:p>
          <w:p w14:paraId="67C62C61" w14:textId="085708AF" w:rsidR="00E8013B" w:rsidRPr="00C312BF" w:rsidRDefault="00E8013B" w:rsidP="009B5137">
            <w:pPr>
              <w:spacing w:line="276" w:lineRule="auto"/>
              <w:ind w:left="-180" w:firstLine="1205"/>
            </w:pPr>
            <w:r w:rsidRPr="00C312BF">
              <w:rPr>
                <w:sz w:val="28"/>
                <w:szCs w:val="28"/>
              </w:rPr>
              <w:t xml:space="preserve">        </w:t>
            </w:r>
            <w:r w:rsidR="00F367D8">
              <w:rPr>
                <w:sz w:val="28"/>
                <w:szCs w:val="28"/>
              </w:rPr>
              <w:t>«</w:t>
            </w:r>
            <w:r w:rsidR="009B5137">
              <w:rPr>
                <w:sz w:val="28"/>
                <w:szCs w:val="28"/>
              </w:rPr>
              <w:t>24</w:t>
            </w:r>
            <w:r w:rsidRPr="00C312BF">
              <w:rPr>
                <w:sz w:val="28"/>
                <w:szCs w:val="28"/>
              </w:rPr>
              <w:t xml:space="preserve">» </w:t>
            </w:r>
            <w:r w:rsidR="009B5137">
              <w:rPr>
                <w:sz w:val="28"/>
                <w:szCs w:val="28"/>
              </w:rPr>
              <w:t>октября</w:t>
            </w:r>
            <w:r w:rsidRPr="00C312BF">
              <w:rPr>
                <w:sz w:val="28"/>
                <w:szCs w:val="28"/>
              </w:rPr>
              <w:t xml:space="preserve"> 20</w:t>
            </w:r>
            <w:r w:rsidR="00973B94">
              <w:rPr>
                <w:sz w:val="28"/>
                <w:szCs w:val="28"/>
              </w:rPr>
              <w:t>2</w:t>
            </w:r>
            <w:r w:rsidR="00F367D8">
              <w:rPr>
                <w:sz w:val="28"/>
                <w:szCs w:val="28"/>
              </w:rPr>
              <w:t>4</w:t>
            </w:r>
            <w:r w:rsidR="00522747">
              <w:rPr>
                <w:sz w:val="28"/>
                <w:szCs w:val="28"/>
              </w:rPr>
              <w:t xml:space="preserve"> </w:t>
            </w:r>
            <w:r w:rsidRPr="00C312BF">
              <w:rPr>
                <w:sz w:val="28"/>
                <w:szCs w:val="28"/>
              </w:rPr>
              <w:t>г.</w:t>
            </w:r>
          </w:p>
        </w:tc>
      </w:tr>
    </w:tbl>
    <w:p w14:paraId="51956E2E" w14:textId="5332D46E" w:rsidR="00CC4C19" w:rsidRDefault="00CC4C19" w:rsidP="008E4F2B">
      <w:pPr>
        <w:pStyle w:val="5"/>
        <w:ind w:firstLine="0"/>
        <w:rPr>
          <w:bCs/>
          <w:sz w:val="28"/>
          <w:szCs w:val="28"/>
        </w:rPr>
      </w:pPr>
    </w:p>
    <w:p w14:paraId="600C66E9" w14:textId="77777777" w:rsidR="0007468D" w:rsidRPr="0007468D" w:rsidRDefault="0007468D" w:rsidP="0007468D"/>
    <w:p w14:paraId="23E17662" w14:textId="6CB0B6B8" w:rsidR="00E8013B" w:rsidRPr="00A90B94" w:rsidRDefault="00F2018A" w:rsidP="008E4F2B">
      <w:pPr>
        <w:pStyle w:val="5"/>
        <w:ind w:firstLine="0"/>
        <w:rPr>
          <w:bCs/>
          <w:sz w:val="28"/>
          <w:szCs w:val="28"/>
        </w:rPr>
      </w:pPr>
      <w:r w:rsidRPr="00A90B94">
        <w:rPr>
          <w:bCs/>
          <w:sz w:val="28"/>
          <w:szCs w:val="28"/>
        </w:rPr>
        <w:t>Ю</w:t>
      </w:r>
      <w:r w:rsidR="00E8013B" w:rsidRPr="00A90B94">
        <w:rPr>
          <w:bCs/>
          <w:sz w:val="28"/>
          <w:szCs w:val="28"/>
        </w:rPr>
        <w:t>.</w:t>
      </w:r>
      <w:r w:rsidR="00973B94" w:rsidRPr="00A90B94">
        <w:rPr>
          <w:bCs/>
          <w:sz w:val="28"/>
          <w:szCs w:val="28"/>
        </w:rPr>
        <w:t xml:space="preserve"> </w:t>
      </w:r>
      <w:r w:rsidRPr="00A90B94">
        <w:rPr>
          <w:bCs/>
          <w:sz w:val="28"/>
          <w:szCs w:val="28"/>
        </w:rPr>
        <w:t>А</w:t>
      </w:r>
      <w:r w:rsidR="00E8013B" w:rsidRPr="00A90B94">
        <w:rPr>
          <w:bCs/>
          <w:sz w:val="28"/>
          <w:szCs w:val="28"/>
        </w:rPr>
        <w:t xml:space="preserve">. </w:t>
      </w:r>
      <w:r w:rsidRPr="00A90B94">
        <w:rPr>
          <w:bCs/>
          <w:sz w:val="28"/>
          <w:szCs w:val="28"/>
        </w:rPr>
        <w:t>Кораблев</w:t>
      </w:r>
    </w:p>
    <w:p w14:paraId="4234C67C" w14:textId="77777777" w:rsidR="00A90B94" w:rsidRDefault="00973B94" w:rsidP="00A90B94">
      <w:pPr>
        <w:pStyle w:val="4"/>
        <w:ind w:right="0"/>
        <w:rPr>
          <w:b/>
          <w:bCs/>
          <w:szCs w:val="28"/>
        </w:rPr>
      </w:pPr>
      <w:r w:rsidRPr="00A90B94">
        <w:rPr>
          <w:b/>
          <w:bCs/>
          <w:szCs w:val="28"/>
        </w:rPr>
        <w:t>ИМИТАЦИОННОЕ МОДЕЛИРОВАНИЕ</w:t>
      </w:r>
      <w:r w:rsidR="00A90B94">
        <w:rPr>
          <w:b/>
          <w:bCs/>
          <w:szCs w:val="28"/>
        </w:rPr>
        <w:t xml:space="preserve"> </w:t>
      </w:r>
      <w:r w:rsidRPr="00A90B94">
        <w:rPr>
          <w:b/>
          <w:bCs/>
          <w:szCs w:val="28"/>
        </w:rPr>
        <w:t>СИСТЕМ</w:t>
      </w:r>
      <w:r w:rsidR="006C5B03" w:rsidRPr="00A90B94">
        <w:rPr>
          <w:b/>
          <w:bCs/>
          <w:szCs w:val="28"/>
        </w:rPr>
        <w:t xml:space="preserve"> </w:t>
      </w:r>
    </w:p>
    <w:p w14:paraId="2F28EA51" w14:textId="52FA7491" w:rsidR="00E8013B" w:rsidRPr="00A90B94" w:rsidRDefault="006C5B03" w:rsidP="00A90B94">
      <w:pPr>
        <w:pStyle w:val="4"/>
        <w:ind w:right="0"/>
        <w:rPr>
          <w:szCs w:val="28"/>
        </w:rPr>
      </w:pPr>
      <w:r w:rsidRPr="00A90B94">
        <w:rPr>
          <w:b/>
          <w:bCs/>
          <w:szCs w:val="28"/>
        </w:rPr>
        <w:t>ЗАЩИТЫ ИНФОРМАЦИИ</w:t>
      </w:r>
      <w:r w:rsidR="00973B94" w:rsidRPr="00A90B94">
        <w:rPr>
          <w:b/>
          <w:bCs/>
          <w:szCs w:val="28"/>
        </w:rPr>
        <w:br/>
      </w:r>
    </w:p>
    <w:p w14:paraId="105BF8B7" w14:textId="77777777" w:rsidR="00AD03C4" w:rsidRPr="00A3184E" w:rsidRDefault="00AD03C4" w:rsidP="00AD03C4">
      <w:pPr>
        <w:pStyle w:val="a5"/>
        <w:spacing w:after="240"/>
        <w:jc w:val="center"/>
        <w:rPr>
          <w:b/>
          <w:snapToGrid w:val="0"/>
          <w:sz w:val="28"/>
          <w:szCs w:val="28"/>
        </w:rPr>
      </w:pPr>
      <w:r w:rsidRPr="00A3184E">
        <w:rPr>
          <w:b/>
          <w:snapToGrid w:val="0"/>
          <w:sz w:val="28"/>
          <w:szCs w:val="28"/>
        </w:rPr>
        <w:t>Рабочая программа дисциплины</w:t>
      </w:r>
    </w:p>
    <w:p w14:paraId="51F1878C" w14:textId="77777777" w:rsidR="00AD03C4" w:rsidRDefault="00AD03C4" w:rsidP="00A90B94">
      <w:pPr>
        <w:spacing w:line="240" w:lineRule="auto"/>
        <w:jc w:val="center"/>
        <w:rPr>
          <w:sz w:val="28"/>
          <w:szCs w:val="28"/>
        </w:rPr>
      </w:pPr>
      <w:r w:rsidRPr="006A5EF6">
        <w:rPr>
          <w:sz w:val="28"/>
          <w:szCs w:val="28"/>
        </w:rPr>
        <w:t>для студентов, обучающихся по направлению подготовки</w:t>
      </w:r>
      <w:r>
        <w:rPr>
          <w:sz w:val="28"/>
          <w:szCs w:val="28"/>
        </w:rPr>
        <w:t xml:space="preserve"> </w:t>
      </w:r>
    </w:p>
    <w:p w14:paraId="1246AFB7" w14:textId="77777777" w:rsidR="0002296A" w:rsidRDefault="00AD03C4" w:rsidP="00A90B94">
      <w:pPr>
        <w:spacing w:line="240" w:lineRule="auto"/>
        <w:jc w:val="center"/>
        <w:rPr>
          <w:sz w:val="28"/>
          <w:szCs w:val="28"/>
        </w:rPr>
      </w:pPr>
      <w:r w:rsidRPr="00AD03C4">
        <w:rPr>
          <w:sz w:val="28"/>
          <w:szCs w:val="28"/>
        </w:rPr>
        <w:t xml:space="preserve">10.03.01 Информационная безопасность, </w:t>
      </w:r>
    </w:p>
    <w:p w14:paraId="4B612341" w14:textId="020B9B05" w:rsidR="000E1E94" w:rsidRDefault="00AD03C4" w:rsidP="0002296A">
      <w:pPr>
        <w:spacing w:line="240" w:lineRule="auto"/>
        <w:jc w:val="center"/>
        <w:rPr>
          <w:sz w:val="28"/>
          <w:szCs w:val="28"/>
        </w:rPr>
      </w:pPr>
      <w:r w:rsidRPr="00AD03C4">
        <w:rPr>
          <w:sz w:val="28"/>
          <w:szCs w:val="28"/>
        </w:rPr>
        <w:t xml:space="preserve">ОП </w:t>
      </w:r>
      <w:r>
        <w:rPr>
          <w:sz w:val="28"/>
          <w:szCs w:val="28"/>
        </w:rPr>
        <w:t>«</w:t>
      </w:r>
      <w:r w:rsidRPr="00AD03C4">
        <w:rPr>
          <w:sz w:val="28"/>
          <w:szCs w:val="28"/>
        </w:rPr>
        <w:t>Безопасность автоматизированных систем</w:t>
      </w:r>
    </w:p>
    <w:p w14:paraId="780CE9DA" w14:textId="13E54A9F" w:rsidR="00AD03C4" w:rsidRPr="00AD03C4" w:rsidRDefault="00AD03C4" w:rsidP="0002296A">
      <w:pPr>
        <w:spacing w:line="240" w:lineRule="auto"/>
        <w:jc w:val="center"/>
        <w:rPr>
          <w:sz w:val="28"/>
          <w:szCs w:val="28"/>
        </w:rPr>
      </w:pPr>
      <w:r w:rsidRPr="00AD03C4">
        <w:rPr>
          <w:sz w:val="28"/>
          <w:szCs w:val="28"/>
        </w:rPr>
        <w:t xml:space="preserve"> в </w:t>
      </w:r>
      <w:r w:rsidR="003C0E47">
        <w:rPr>
          <w:sz w:val="28"/>
          <w:szCs w:val="28"/>
        </w:rPr>
        <w:t>кредитно-</w:t>
      </w:r>
      <w:r w:rsidRPr="00AD03C4">
        <w:rPr>
          <w:sz w:val="28"/>
          <w:szCs w:val="28"/>
        </w:rPr>
        <w:t>финансовой сфере</w:t>
      </w:r>
      <w:r>
        <w:rPr>
          <w:sz w:val="28"/>
          <w:szCs w:val="28"/>
        </w:rPr>
        <w:t>»</w:t>
      </w:r>
    </w:p>
    <w:p w14:paraId="682535F9" w14:textId="7BE483CE" w:rsidR="00B47227" w:rsidRDefault="00B47227" w:rsidP="008E4F2B">
      <w:pPr>
        <w:spacing w:line="240" w:lineRule="auto"/>
        <w:ind w:firstLine="0"/>
        <w:jc w:val="center"/>
        <w:rPr>
          <w:bCs/>
          <w:sz w:val="28"/>
          <w:szCs w:val="28"/>
        </w:rPr>
      </w:pPr>
    </w:p>
    <w:p w14:paraId="08A16E19" w14:textId="3EDD93C9" w:rsidR="00DF14AA" w:rsidRDefault="00DF14AA" w:rsidP="008E4F2B">
      <w:pPr>
        <w:spacing w:line="240" w:lineRule="auto"/>
        <w:ind w:firstLine="0"/>
        <w:jc w:val="center"/>
        <w:rPr>
          <w:bCs/>
          <w:sz w:val="28"/>
          <w:szCs w:val="28"/>
        </w:rPr>
      </w:pPr>
    </w:p>
    <w:p w14:paraId="7006AD6A" w14:textId="77777777" w:rsidR="00215193" w:rsidRPr="00E03DDC" w:rsidRDefault="00215193" w:rsidP="00215193">
      <w:pPr>
        <w:spacing w:line="240" w:lineRule="auto"/>
        <w:ind w:firstLine="0"/>
        <w:jc w:val="center"/>
        <w:rPr>
          <w:bCs/>
          <w:i/>
          <w:sz w:val="28"/>
          <w:szCs w:val="28"/>
        </w:rPr>
      </w:pPr>
      <w:r w:rsidRPr="00E03DDC">
        <w:rPr>
          <w:bCs/>
          <w:i/>
          <w:sz w:val="28"/>
          <w:szCs w:val="28"/>
        </w:rPr>
        <w:t>Рекомендовано Учёным советом Факультета</w:t>
      </w:r>
    </w:p>
    <w:p w14:paraId="4B37BC9C" w14:textId="77777777" w:rsidR="00215193" w:rsidRPr="00E03DDC" w:rsidRDefault="00215193" w:rsidP="00215193">
      <w:pPr>
        <w:spacing w:line="240" w:lineRule="auto"/>
        <w:ind w:firstLine="0"/>
        <w:jc w:val="center"/>
        <w:rPr>
          <w:bCs/>
          <w:i/>
          <w:sz w:val="28"/>
          <w:szCs w:val="28"/>
        </w:rPr>
      </w:pPr>
      <w:r w:rsidRPr="00E03DDC">
        <w:rPr>
          <w:bCs/>
          <w:i/>
          <w:sz w:val="28"/>
          <w:szCs w:val="28"/>
        </w:rPr>
        <w:t>информационных технологий и анализа больших данных</w:t>
      </w:r>
    </w:p>
    <w:p w14:paraId="344B8550" w14:textId="6BCA0B52" w:rsidR="00215193" w:rsidRPr="005E3066" w:rsidRDefault="00215193" w:rsidP="00215193">
      <w:pPr>
        <w:spacing w:line="240" w:lineRule="auto"/>
        <w:ind w:left="5041" w:hanging="5041"/>
        <w:jc w:val="center"/>
        <w:rPr>
          <w:i/>
          <w:sz w:val="28"/>
          <w:szCs w:val="28"/>
        </w:rPr>
      </w:pPr>
      <w:r w:rsidRPr="00E03DDC">
        <w:rPr>
          <w:i/>
          <w:sz w:val="28"/>
          <w:szCs w:val="28"/>
        </w:rPr>
        <w:t xml:space="preserve">(протокол № </w:t>
      </w:r>
      <w:r>
        <w:rPr>
          <w:i/>
          <w:sz w:val="28"/>
          <w:szCs w:val="28"/>
        </w:rPr>
        <w:t>38</w:t>
      </w:r>
      <w:r w:rsidRPr="00E03DDC">
        <w:rPr>
          <w:i/>
          <w:sz w:val="28"/>
          <w:szCs w:val="28"/>
        </w:rPr>
        <w:t xml:space="preserve"> от </w:t>
      </w:r>
      <w:r>
        <w:rPr>
          <w:i/>
          <w:sz w:val="28"/>
          <w:szCs w:val="28"/>
        </w:rPr>
        <w:t>23 ноября</w:t>
      </w:r>
      <w:r w:rsidRPr="00E03DDC">
        <w:rPr>
          <w:i/>
          <w:sz w:val="28"/>
          <w:szCs w:val="28"/>
        </w:rPr>
        <w:t xml:space="preserve"> 202</w:t>
      </w:r>
      <w:r>
        <w:rPr>
          <w:i/>
          <w:sz w:val="28"/>
          <w:szCs w:val="28"/>
        </w:rPr>
        <w:t>3</w:t>
      </w:r>
      <w:r w:rsidRPr="00E03DDC">
        <w:rPr>
          <w:i/>
          <w:sz w:val="28"/>
          <w:szCs w:val="28"/>
        </w:rPr>
        <w:t xml:space="preserve"> г.)</w:t>
      </w:r>
    </w:p>
    <w:p w14:paraId="557B64BA" w14:textId="77777777" w:rsidR="00DF14AA" w:rsidRDefault="00DF14AA" w:rsidP="008E4F2B">
      <w:pPr>
        <w:spacing w:line="240" w:lineRule="auto"/>
        <w:ind w:firstLine="0"/>
        <w:jc w:val="center"/>
        <w:rPr>
          <w:bCs/>
          <w:sz w:val="28"/>
          <w:szCs w:val="28"/>
        </w:rPr>
      </w:pPr>
    </w:p>
    <w:p w14:paraId="166D049F" w14:textId="77777777" w:rsidR="005E3066" w:rsidRPr="005E3066" w:rsidRDefault="005E3066" w:rsidP="008E4F2B">
      <w:pPr>
        <w:spacing w:line="240" w:lineRule="auto"/>
        <w:ind w:firstLine="0"/>
        <w:jc w:val="center"/>
        <w:rPr>
          <w:i/>
          <w:sz w:val="28"/>
          <w:szCs w:val="28"/>
        </w:rPr>
      </w:pPr>
      <w:r w:rsidRPr="005E3066">
        <w:rPr>
          <w:i/>
          <w:sz w:val="28"/>
          <w:szCs w:val="28"/>
        </w:rPr>
        <w:t>Одобрено кафедрой «Системный анализ в экономике»</w:t>
      </w:r>
    </w:p>
    <w:p w14:paraId="6F570FFD" w14:textId="25D3FF3A" w:rsidR="005E3066" w:rsidRPr="00E03DDC" w:rsidRDefault="005E3066" w:rsidP="008E4F2B">
      <w:pPr>
        <w:spacing w:line="240" w:lineRule="auto"/>
        <w:ind w:firstLine="0"/>
        <w:jc w:val="center"/>
        <w:rPr>
          <w:i/>
          <w:sz w:val="28"/>
        </w:rPr>
      </w:pPr>
      <w:r w:rsidRPr="00E03DDC">
        <w:rPr>
          <w:i/>
          <w:sz w:val="28"/>
        </w:rPr>
        <w:t>(протокол №</w:t>
      </w:r>
      <w:r w:rsidR="00FE02BE" w:rsidRPr="00E03DDC">
        <w:rPr>
          <w:i/>
          <w:sz w:val="28"/>
        </w:rPr>
        <w:t xml:space="preserve"> </w:t>
      </w:r>
      <w:r w:rsidR="00215193">
        <w:rPr>
          <w:i/>
          <w:sz w:val="28"/>
        </w:rPr>
        <w:t>03</w:t>
      </w:r>
      <w:r w:rsidR="00790AB2" w:rsidRPr="00E03DDC">
        <w:rPr>
          <w:i/>
          <w:sz w:val="28"/>
        </w:rPr>
        <w:t xml:space="preserve"> </w:t>
      </w:r>
      <w:r w:rsidRPr="00E03DDC">
        <w:rPr>
          <w:i/>
          <w:sz w:val="28"/>
        </w:rPr>
        <w:t>от</w:t>
      </w:r>
      <w:r w:rsidR="00790AB2" w:rsidRPr="00E03DDC">
        <w:rPr>
          <w:i/>
          <w:sz w:val="28"/>
        </w:rPr>
        <w:t xml:space="preserve"> </w:t>
      </w:r>
      <w:r w:rsidR="00215193">
        <w:rPr>
          <w:i/>
          <w:sz w:val="28"/>
        </w:rPr>
        <w:t xml:space="preserve">15 </w:t>
      </w:r>
      <w:r w:rsidR="006C5B03" w:rsidRPr="00E03DDC">
        <w:rPr>
          <w:i/>
          <w:sz w:val="28"/>
        </w:rPr>
        <w:t>ноября</w:t>
      </w:r>
      <w:r w:rsidR="00790AB2" w:rsidRPr="00E03DDC">
        <w:rPr>
          <w:i/>
          <w:sz w:val="28"/>
        </w:rPr>
        <w:t xml:space="preserve"> </w:t>
      </w:r>
      <w:r w:rsidRPr="00E03DDC">
        <w:rPr>
          <w:i/>
          <w:sz w:val="28"/>
        </w:rPr>
        <w:t>20</w:t>
      </w:r>
      <w:r w:rsidR="00973B94" w:rsidRPr="00E03DDC">
        <w:rPr>
          <w:i/>
          <w:sz w:val="28"/>
        </w:rPr>
        <w:t>2</w:t>
      </w:r>
      <w:r w:rsidR="009640B7">
        <w:rPr>
          <w:i/>
          <w:sz w:val="28"/>
        </w:rPr>
        <w:t>3</w:t>
      </w:r>
      <w:r w:rsidRPr="00E03DDC">
        <w:rPr>
          <w:i/>
          <w:sz w:val="28"/>
        </w:rPr>
        <w:t xml:space="preserve"> г.)</w:t>
      </w:r>
    </w:p>
    <w:p w14:paraId="7A0D6101" w14:textId="734478E6" w:rsidR="005E3066" w:rsidRPr="00E03DDC" w:rsidRDefault="005E3066" w:rsidP="008E4F2B">
      <w:pPr>
        <w:spacing w:line="240" w:lineRule="auto"/>
        <w:ind w:firstLine="0"/>
        <w:jc w:val="center"/>
        <w:rPr>
          <w:i/>
          <w:sz w:val="28"/>
        </w:rPr>
      </w:pPr>
    </w:p>
    <w:p w14:paraId="5EAA9F88" w14:textId="56D4E883" w:rsidR="00097526" w:rsidRDefault="00097526" w:rsidP="008E4F2B">
      <w:pPr>
        <w:spacing w:line="240" w:lineRule="auto"/>
        <w:ind w:firstLine="0"/>
        <w:jc w:val="center"/>
        <w:rPr>
          <w:sz w:val="28"/>
        </w:rPr>
      </w:pPr>
    </w:p>
    <w:p w14:paraId="40E8CAB2" w14:textId="77777777" w:rsidR="0007468D" w:rsidRDefault="0007468D" w:rsidP="008E4F2B">
      <w:pPr>
        <w:spacing w:line="240" w:lineRule="auto"/>
        <w:ind w:firstLine="0"/>
        <w:jc w:val="center"/>
        <w:rPr>
          <w:sz w:val="28"/>
        </w:rPr>
      </w:pPr>
    </w:p>
    <w:p w14:paraId="29C8B39D" w14:textId="3A437B98" w:rsidR="0063107D" w:rsidRPr="00522747" w:rsidRDefault="00E8013B" w:rsidP="008E4F2B">
      <w:pPr>
        <w:jc w:val="center"/>
        <w:rPr>
          <w:sz w:val="28"/>
          <w:szCs w:val="28"/>
        </w:rPr>
      </w:pPr>
      <w:r w:rsidRPr="00522747">
        <w:rPr>
          <w:sz w:val="28"/>
          <w:szCs w:val="28"/>
        </w:rPr>
        <w:t xml:space="preserve">Москва </w:t>
      </w:r>
      <w:r w:rsidR="00F367D8">
        <w:rPr>
          <w:sz w:val="28"/>
          <w:szCs w:val="28"/>
        </w:rPr>
        <w:t>2024</w:t>
      </w:r>
    </w:p>
    <w:sdt>
      <w:sdtPr>
        <w:rPr>
          <w:sz w:val="28"/>
          <w:szCs w:val="28"/>
        </w:rPr>
        <w:id w:val="-1848397888"/>
        <w:docPartObj>
          <w:docPartGallery w:val="Table of Contents"/>
          <w:docPartUnique/>
        </w:docPartObj>
      </w:sdtPr>
      <w:sdtEndPr>
        <w:rPr>
          <w:sz w:val="32"/>
          <w:szCs w:val="20"/>
        </w:rPr>
      </w:sdtEndPr>
      <w:sdtContent>
        <w:sdt>
          <w:sdtPr>
            <w:rPr>
              <w:sz w:val="24"/>
              <w:szCs w:val="28"/>
            </w:rPr>
            <w:id w:val="961770696"/>
            <w:docPartObj>
              <w:docPartGallery w:val="Table of Contents"/>
              <w:docPartUnique/>
            </w:docPartObj>
          </w:sdtPr>
          <w:sdtEndPr>
            <w:rPr>
              <w:sz w:val="32"/>
              <w:szCs w:val="20"/>
            </w:rPr>
          </w:sdtEndPr>
          <w:sdtContent>
            <w:p w14:paraId="79E8633C" w14:textId="71A97802" w:rsidR="006B0BE9" w:rsidRPr="00C142FD" w:rsidRDefault="006B0BE9" w:rsidP="008E4F2B">
              <w:pPr>
                <w:pageBreakBefore/>
                <w:tabs>
                  <w:tab w:val="left" w:pos="3888"/>
                  <w:tab w:val="center" w:pos="5045"/>
                </w:tabs>
                <w:spacing w:line="336" w:lineRule="auto"/>
                <w:jc w:val="center"/>
                <w:rPr>
                  <w:b/>
                  <w:sz w:val="24"/>
                  <w:szCs w:val="28"/>
                </w:rPr>
              </w:pPr>
              <w:r w:rsidRPr="006A0161">
                <w:rPr>
                  <w:b/>
                  <w:sz w:val="24"/>
                  <w:szCs w:val="28"/>
                </w:rPr>
                <w:t>Содержание</w:t>
              </w:r>
              <w:r w:rsidR="00521593">
                <w:rPr>
                  <w:b/>
                  <w:sz w:val="24"/>
                  <w:szCs w:val="28"/>
                </w:rPr>
                <w:t xml:space="preserve"> </w:t>
              </w:r>
            </w:p>
            <w:p w14:paraId="6333FB11" w14:textId="1DA5DA12" w:rsidR="006B0BE9" w:rsidRPr="00242056" w:rsidRDefault="006B0BE9" w:rsidP="00242056">
              <w:pPr>
                <w:pStyle w:val="11"/>
                <w:ind w:right="423" w:firstLine="0"/>
                <w:rPr>
                  <w:sz w:val="24"/>
                  <w:szCs w:val="24"/>
                </w:rPr>
              </w:pPr>
              <w:r w:rsidRPr="00242056">
                <w:rPr>
                  <w:sz w:val="24"/>
                  <w:szCs w:val="24"/>
                </w:rPr>
                <w:t>1. Наименование дисциплины</w:t>
              </w:r>
              <w:r w:rsidRPr="00242056">
                <w:rPr>
                  <w:sz w:val="24"/>
                  <w:szCs w:val="24"/>
                </w:rPr>
                <w:tab/>
              </w:r>
              <w:r w:rsidR="00E03DDC">
                <w:rPr>
                  <w:sz w:val="24"/>
                  <w:szCs w:val="24"/>
                </w:rPr>
                <w:t>3</w:t>
              </w:r>
            </w:p>
            <w:p w14:paraId="5C33A832" w14:textId="1A8E8520" w:rsidR="006B0BE9" w:rsidRPr="00242056" w:rsidRDefault="006B0BE9" w:rsidP="00242056">
              <w:pPr>
                <w:pStyle w:val="11"/>
                <w:ind w:right="423" w:firstLine="0"/>
                <w:rPr>
                  <w:sz w:val="24"/>
                  <w:szCs w:val="24"/>
                </w:rPr>
              </w:pPr>
              <w:r w:rsidRPr="00242056">
                <w:rPr>
                  <w:sz w:val="24"/>
                  <w:szCs w:val="24"/>
                </w:rPr>
                <w:t xml:space="preserve">2. </w:t>
              </w:r>
              <w:r w:rsidR="00522747" w:rsidRPr="00242056">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42056">
                <w:rPr>
                  <w:sz w:val="24"/>
                  <w:szCs w:val="24"/>
                </w:rPr>
                <w:tab/>
              </w:r>
              <w:r w:rsidR="00E03DDC">
                <w:rPr>
                  <w:sz w:val="24"/>
                  <w:szCs w:val="24"/>
                </w:rPr>
                <w:t>3</w:t>
              </w:r>
            </w:p>
            <w:p w14:paraId="44C86B04" w14:textId="56C4C276" w:rsidR="006B0BE9" w:rsidRPr="00242056" w:rsidRDefault="006B0BE9" w:rsidP="00242056">
              <w:pPr>
                <w:pStyle w:val="11"/>
                <w:ind w:right="423" w:firstLine="0"/>
                <w:rPr>
                  <w:bCs/>
                  <w:sz w:val="24"/>
                  <w:szCs w:val="24"/>
                </w:rPr>
              </w:pPr>
              <w:r w:rsidRPr="00242056">
                <w:rPr>
                  <w:sz w:val="24"/>
                  <w:szCs w:val="24"/>
                </w:rPr>
                <w:t>3. Место дисциплины в структуре образовательной программы</w:t>
              </w:r>
              <w:r w:rsidRPr="00242056">
                <w:rPr>
                  <w:sz w:val="24"/>
                  <w:szCs w:val="24"/>
                </w:rPr>
                <w:tab/>
              </w:r>
              <w:r w:rsidR="00E03DDC">
                <w:rPr>
                  <w:bCs/>
                  <w:sz w:val="24"/>
                  <w:szCs w:val="24"/>
                </w:rPr>
                <w:t>5</w:t>
              </w:r>
            </w:p>
            <w:p w14:paraId="57BE6506" w14:textId="1FD7E369" w:rsidR="006B0BE9" w:rsidRPr="00242056" w:rsidRDefault="006B0BE9" w:rsidP="00242056">
              <w:pPr>
                <w:pStyle w:val="11"/>
                <w:ind w:right="423" w:firstLine="0"/>
                <w:rPr>
                  <w:sz w:val="24"/>
                  <w:szCs w:val="24"/>
                </w:rPr>
              </w:pPr>
              <w:r w:rsidRPr="00242056">
                <w:rPr>
                  <w:sz w:val="24"/>
                  <w:szCs w:val="2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Pr="00242056">
                <w:rPr>
                  <w:sz w:val="24"/>
                  <w:szCs w:val="24"/>
                </w:rPr>
                <w:tab/>
              </w:r>
              <w:r w:rsidR="00E03DDC">
                <w:rPr>
                  <w:sz w:val="24"/>
                  <w:szCs w:val="24"/>
                </w:rPr>
                <w:t>5</w:t>
              </w:r>
            </w:p>
            <w:p w14:paraId="3E367896" w14:textId="6EEE1DB4" w:rsidR="006B0BE9" w:rsidRPr="00242056" w:rsidRDefault="006B0BE9" w:rsidP="00242056">
              <w:pPr>
                <w:pStyle w:val="11"/>
                <w:ind w:right="423" w:firstLine="0"/>
                <w:rPr>
                  <w:sz w:val="24"/>
                  <w:szCs w:val="24"/>
                </w:rPr>
              </w:pPr>
              <w:r w:rsidRPr="00242056">
                <w:rPr>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242056">
                <w:rPr>
                  <w:sz w:val="24"/>
                  <w:szCs w:val="24"/>
                </w:rPr>
                <w:tab/>
              </w:r>
              <w:r w:rsidR="00E03DDC">
                <w:rPr>
                  <w:sz w:val="24"/>
                  <w:szCs w:val="24"/>
                </w:rPr>
                <w:t>6</w:t>
              </w:r>
            </w:p>
            <w:p w14:paraId="4ABCF16D" w14:textId="6EA696D8" w:rsidR="00B47227" w:rsidRPr="00242056" w:rsidRDefault="00B47227" w:rsidP="00242056">
              <w:pPr>
                <w:pStyle w:val="11"/>
                <w:ind w:left="284" w:right="423" w:firstLine="0"/>
                <w:rPr>
                  <w:sz w:val="24"/>
                  <w:szCs w:val="24"/>
                </w:rPr>
              </w:pPr>
              <w:r w:rsidRPr="00242056">
                <w:rPr>
                  <w:sz w:val="24"/>
                  <w:szCs w:val="24"/>
                </w:rPr>
                <w:t>5.1. Содержание дисциплины</w:t>
              </w:r>
              <w:r w:rsidRPr="00242056">
                <w:rPr>
                  <w:sz w:val="24"/>
                  <w:szCs w:val="24"/>
                </w:rPr>
                <w:tab/>
              </w:r>
              <w:r w:rsidR="00E03DDC">
                <w:rPr>
                  <w:sz w:val="24"/>
                  <w:szCs w:val="24"/>
                </w:rPr>
                <w:t>6</w:t>
              </w:r>
            </w:p>
            <w:p w14:paraId="4D86C1C2" w14:textId="7AA18C60" w:rsidR="00411876" w:rsidRPr="00242056" w:rsidRDefault="00411876" w:rsidP="00242056">
              <w:pPr>
                <w:pStyle w:val="11"/>
                <w:ind w:left="284" w:right="423" w:firstLine="0"/>
                <w:rPr>
                  <w:sz w:val="24"/>
                  <w:szCs w:val="24"/>
                </w:rPr>
              </w:pPr>
              <w:r w:rsidRPr="00242056">
                <w:rPr>
                  <w:sz w:val="24"/>
                  <w:szCs w:val="24"/>
                </w:rPr>
                <w:t>5.2. Учебно-тематический план</w:t>
              </w:r>
              <w:r w:rsidRPr="00242056">
                <w:rPr>
                  <w:sz w:val="24"/>
                  <w:szCs w:val="24"/>
                </w:rPr>
                <w:tab/>
              </w:r>
              <w:r w:rsidR="004A3800" w:rsidRPr="00242056">
                <w:rPr>
                  <w:sz w:val="24"/>
                  <w:szCs w:val="24"/>
                </w:rPr>
                <w:t>1</w:t>
              </w:r>
              <w:r w:rsidR="00E03DDC">
                <w:rPr>
                  <w:sz w:val="24"/>
                  <w:szCs w:val="24"/>
                </w:rPr>
                <w:t>0</w:t>
              </w:r>
            </w:p>
            <w:p w14:paraId="45C3FD2D" w14:textId="026F7C0E" w:rsidR="00411876" w:rsidRPr="00242056" w:rsidRDefault="00411876" w:rsidP="00242056">
              <w:pPr>
                <w:pStyle w:val="11"/>
                <w:ind w:left="284" w:right="423" w:firstLine="0"/>
                <w:rPr>
                  <w:sz w:val="24"/>
                  <w:szCs w:val="24"/>
                </w:rPr>
              </w:pPr>
              <w:r w:rsidRPr="00242056">
                <w:rPr>
                  <w:sz w:val="24"/>
                  <w:szCs w:val="24"/>
                </w:rPr>
                <w:t xml:space="preserve">5.3 </w:t>
              </w:r>
              <w:r w:rsidR="00E85201" w:rsidRPr="00242056">
                <w:rPr>
                  <w:sz w:val="24"/>
                  <w:szCs w:val="24"/>
                </w:rPr>
                <w:t>Содержание семинаров, практических занятий</w:t>
              </w:r>
              <w:r w:rsidRPr="00242056">
                <w:rPr>
                  <w:sz w:val="24"/>
                  <w:szCs w:val="24"/>
                </w:rPr>
                <w:tab/>
              </w:r>
              <w:r w:rsidR="00BA49BB" w:rsidRPr="00242056">
                <w:rPr>
                  <w:sz w:val="24"/>
                  <w:szCs w:val="24"/>
                </w:rPr>
                <w:t>1</w:t>
              </w:r>
              <w:r w:rsidR="00E03DDC">
                <w:rPr>
                  <w:sz w:val="24"/>
                  <w:szCs w:val="24"/>
                </w:rPr>
                <w:t>1</w:t>
              </w:r>
            </w:p>
            <w:p w14:paraId="0AD48F0D" w14:textId="20A7B254" w:rsidR="006B0BE9" w:rsidRPr="004848C4" w:rsidRDefault="006B0BE9" w:rsidP="00242056">
              <w:pPr>
                <w:pStyle w:val="11"/>
                <w:ind w:right="423" w:firstLine="0"/>
                <w:rPr>
                  <w:sz w:val="24"/>
                  <w:szCs w:val="24"/>
                </w:rPr>
              </w:pPr>
              <w:r w:rsidRPr="00242056">
                <w:rPr>
                  <w:sz w:val="24"/>
                  <w:szCs w:val="24"/>
                </w:rPr>
                <w:t xml:space="preserve">6.  </w:t>
              </w:r>
              <w:r w:rsidR="0057035D" w:rsidRPr="00242056">
                <w:rPr>
                  <w:sz w:val="24"/>
                  <w:szCs w:val="24"/>
                </w:rPr>
                <w:t>Перечень учебно-методического обеспечения для самостоятельной работы обучающихся по дисциплине</w:t>
              </w:r>
              <w:r w:rsidRPr="00242056">
                <w:rPr>
                  <w:sz w:val="24"/>
                  <w:szCs w:val="24"/>
                </w:rPr>
                <w:tab/>
              </w:r>
              <w:r w:rsidR="00BA49BB" w:rsidRPr="00242056">
                <w:rPr>
                  <w:sz w:val="24"/>
                  <w:szCs w:val="24"/>
                </w:rPr>
                <w:t>1</w:t>
              </w:r>
              <w:r w:rsidR="004848C4" w:rsidRPr="004848C4">
                <w:rPr>
                  <w:sz w:val="24"/>
                  <w:szCs w:val="24"/>
                </w:rPr>
                <w:t>3</w:t>
              </w:r>
            </w:p>
            <w:p w14:paraId="2DF7370D" w14:textId="164022AF" w:rsidR="006B0BE9" w:rsidRPr="00242056" w:rsidRDefault="006B0BE9" w:rsidP="00242056">
              <w:pPr>
                <w:pStyle w:val="11"/>
                <w:ind w:right="423" w:firstLine="0"/>
                <w:rPr>
                  <w:sz w:val="24"/>
                  <w:szCs w:val="24"/>
                </w:rPr>
              </w:pPr>
              <w:r w:rsidRPr="00242056">
                <w:rPr>
                  <w:sz w:val="24"/>
                  <w:szCs w:val="24"/>
                </w:rPr>
                <w:t>7. Фонд оценочных средств для проведения промежуточной аттестации обучающихся по дисциплине</w:t>
              </w:r>
              <w:r w:rsidRPr="00242056">
                <w:rPr>
                  <w:sz w:val="24"/>
                  <w:szCs w:val="24"/>
                </w:rPr>
                <w:tab/>
              </w:r>
              <w:r w:rsidR="00E03DDC">
                <w:rPr>
                  <w:sz w:val="24"/>
                  <w:szCs w:val="24"/>
                </w:rPr>
                <w:t>19</w:t>
              </w:r>
            </w:p>
            <w:p w14:paraId="57909AC1" w14:textId="788E97ED" w:rsidR="006B0BE9" w:rsidRPr="004848C4" w:rsidRDefault="006B0BE9" w:rsidP="00242056">
              <w:pPr>
                <w:pStyle w:val="11"/>
                <w:ind w:right="423" w:firstLine="0"/>
                <w:rPr>
                  <w:sz w:val="24"/>
                  <w:szCs w:val="24"/>
                </w:rPr>
              </w:pPr>
              <w:r w:rsidRPr="00242056">
                <w:rPr>
                  <w:sz w:val="24"/>
                  <w:szCs w:val="24"/>
                </w:rPr>
                <w:t xml:space="preserve">8. Перечень основной и дополнительной учебной литературы, необходимой для освоения дисциплины </w:t>
              </w:r>
              <w:r w:rsidRPr="00242056">
                <w:rPr>
                  <w:sz w:val="24"/>
                  <w:szCs w:val="24"/>
                </w:rPr>
                <w:ptab w:relativeTo="margin" w:alignment="right" w:leader="dot"/>
              </w:r>
              <w:r w:rsidR="00BA49BB" w:rsidRPr="00242056">
                <w:rPr>
                  <w:sz w:val="24"/>
                  <w:szCs w:val="24"/>
                </w:rPr>
                <w:t>2</w:t>
              </w:r>
              <w:r w:rsidR="004848C4" w:rsidRPr="004848C4">
                <w:rPr>
                  <w:sz w:val="24"/>
                  <w:szCs w:val="24"/>
                </w:rPr>
                <w:t>5</w:t>
              </w:r>
            </w:p>
            <w:p w14:paraId="618DBCAC" w14:textId="47552C69" w:rsidR="006B0BE9" w:rsidRPr="004848C4" w:rsidRDefault="006B0BE9" w:rsidP="00242056">
              <w:pPr>
                <w:pStyle w:val="11"/>
                <w:ind w:right="423" w:firstLine="0"/>
                <w:rPr>
                  <w:sz w:val="24"/>
                  <w:szCs w:val="24"/>
                </w:rPr>
              </w:pPr>
              <w:r w:rsidRPr="00242056">
                <w:rPr>
                  <w:sz w:val="24"/>
                  <w:szCs w:val="24"/>
                </w:rPr>
                <w:t xml:space="preserve">9. Перечень ресурсов информационно-телекоммуникационной сети «Интернет», необходимых для освоения дисциплины </w:t>
              </w:r>
              <w:r w:rsidRPr="00242056">
                <w:rPr>
                  <w:sz w:val="24"/>
                  <w:szCs w:val="24"/>
                </w:rPr>
                <w:ptab w:relativeTo="margin" w:alignment="right" w:leader="dot"/>
              </w:r>
              <w:r w:rsidR="00BA49BB" w:rsidRPr="00242056">
                <w:rPr>
                  <w:sz w:val="24"/>
                  <w:szCs w:val="24"/>
                </w:rPr>
                <w:t>2</w:t>
              </w:r>
              <w:r w:rsidR="004848C4" w:rsidRPr="004848C4">
                <w:rPr>
                  <w:sz w:val="24"/>
                  <w:szCs w:val="24"/>
                </w:rPr>
                <w:t>6</w:t>
              </w:r>
            </w:p>
            <w:p w14:paraId="158BF52B" w14:textId="054C3450" w:rsidR="006B0BE9" w:rsidRPr="00C800F5" w:rsidRDefault="00F85AD6" w:rsidP="00242056">
              <w:pPr>
                <w:pStyle w:val="11"/>
                <w:ind w:right="423" w:firstLine="0"/>
                <w:rPr>
                  <w:sz w:val="24"/>
                  <w:szCs w:val="24"/>
                </w:rPr>
              </w:pPr>
              <w:r w:rsidRPr="00242056">
                <w:rPr>
                  <w:sz w:val="24"/>
                  <w:szCs w:val="24"/>
                </w:rPr>
                <w:t xml:space="preserve">10. Методические </w:t>
              </w:r>
              <w:r w:rsidR="006B0BE9" w:rsidRPr="00242056">
                <w:rPr>
                  <w:sz w:val="24"/>
                  <w:szCs w:val="24"/>
                </w:rPr>
                <w:t>указания для обучающихся по освоению дисциплины</w:t>
              </w:r>
              <w:r w:rsidR="006B0BE9" w:rsidRPr="00242056">
                <w:rPr>
                  <w:sz w:val="24"/>
                  <w:szCs w:val="24"/>
                </w:rPr>
                <w:tab/>
              </w:r>
              <w:r w:rsidR="00BA49BB" w:rsidRPr="00242056">
                <w:rPr>
                  <w:sz w:val="24"/>
                  <w:szCs w:val="24"/>
                </w:rPr>
                <w:t>2</w:t>
              </w:r>
              <w:r w:rsidR="00C800F5" w:rsidRPr="00C800F5">
                <w:rPr>
                  <w:sz w:val="24"/>
                  <w:szCs w:val="24"/>
                </w:rPr>
                <w:t>7</w:t>
              </w:r>
            </w:p>
            <w:p w14:paraId="35492E91" w14:textId="52DA162B" w:rsidR="006B0BE9" w:rsidRPr="00C800F5" w:rsidRDefault="006B0BE9" w:rsidP="00242056">
              <w:pPr>
                <w:pStyle w:val="11"/>
                <w:ind w:right="423" w:firstLine="0"/>
                <w:rPr>
                  <w:sz w:val="24"/>
                  <w:szCs w:val="24"/>
                </w:rPr>
              </w:pPr>
              <w:r w:rsidRPr="00242056">
                <w:rPr>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242056">
                <w:rPr>
                  <w:sz w:val="24"/>
                  <w:szCs w:val="24"/>
                </w:rPr>
                <w:tab/>
              </w:r>
              <w:r w:rsidR="00A35F22">
                <w:rPr>
                  <w:sz w:val="24"/>
                  <w:szCs w:val="24"/>
                </w:rPr>
                <w:t>3</w:t>
              </w:r>
              <w:r w:rsidR="00C800F5" w:rsidRPr="00C800F5">
                <w:rPr>
                  <w:sz w:val="24"/>
                  <w:szCs w:val="24"/>
                </w:rPr>
                <w:t>0</w:t>
              </w:r>
            </w:p>
            <w:p w14:paraId="65EA80FB" w14:textId="49207581" w:rsidR="00961241" w:rsidRPr="00961241" w:rsidRDefault="006B0BE9" w:rsidP="00242056">
              <w:pPr>
                <w:pStyle w:val="11"/>
                <w:ind w:right="423" w:firstLine="0"/>
              </w:pPr>
              <w:r w:rsidRPr="00242056">
                <w:rPr>
                  <w:sz w:val="24"/>
                  <w:szCs w:val="24"/>
                </w:rPr>
                <w:t>12. Описание материально-технической базы, необходимой для осуществления образовательного процесса по дисциплине</w:t>
              </w:r>
              <w:r w:rsidRPr="00242056">
                <w:rPr>
                  <w:sz w:val="24"/>
                  <w:szCs w:val="24"/>
                </w:rPr>
                <w:tab/>
              </w:r>
              <w:r w:rsidR="00A35F22">
                <w:rPr>
                  <w:sz w:val="24"/>
                  <w:szCs w:val="24"/>
                </w:rPr>
                <w:t>3</w:t>
              </w:r>
              <w:r w:rsidR="00C800F5" w:rsidRPr="00C800F5">
                <w:rPr>
                  <w:sz w:val="24"/>
                  <w:szCs w:val="24"/>
                </w:rPr>
                <w:t>0</w:t>
              </w:r>
            </w:p>
          </w:sdtContent>
        </w:sdt>
      </w:sdtContent>
    </w:sdt>
    <w:bookmarkStart w:id="1" w:name="_Toc290648004" w:displacedByCustomXml="prev"/>
    <w:bookmarkStart w:id="2" w:name="_Toc392184064" w:displacedByCustomXml="prev"/>
    <w:p w14:paraId="60804E26" w14:textId="3542F93F" w:rsidR="00961241" w:rsidRDefault="00961241">
      <w:pPr>
        <w:spacing w:line="240" w:lineRule="auto"/>
        <w:ind w:firstLine="0"/>
        <w:jc w:val="left"/>
        <w:rPr>
          <w:b/>
          <w:sz w:val="28"/>
        </w:rPr>
      </w:pPr>
      <w:r>
        <w:br w:type="page"/>
      </w:r>
    </w:p>
    <w:p w14:paraId="441FA926" w14:textId="36CC8E6A" w:rsidR="00B6603A" w:rsidRPr="00C312BF" w:rsidRDefault="00B6603A" w:rsidP="008E4F2B">
      <w:pPr>
        <w:pStyle w:val="2"/>
        <w:spacing w:before="0" w:after="120"/>
        <w:ind w:firstLine="567"/>
        <w:jc w:val="both"/>
      </w:pPr>
      <w:r w:rsidRPr="00C312BF">
        <w:lastRenderedPageBreak/>
        <w:t>1. Наименование дисциплины.</w:t>
      </w:r>
    </w:p>
    <w:p w14:paraId="0DA8E901" w14:textId="083F1729" w:rsidR="00B6603A" w:rsidRDefault="00B6603A" w:rsidP="008E4F2B">
      <w:pPr>
        <w:spacing w:after="120"/>
        <w:ind w:firstLine="567"/>
        <w:rPr>
          <w:sz w:val="28"/>
          <w:szCs w:val="28"/>
        </w:rPr>
      </w:pPr>
      <w:r w:rsidRPr="00C312BF">
        <w:rPr>
          <w:sz w:val="28"/>
          <w:szCs w:val="28"/>
        </w:rPr>
        <w:t>«</w:t>
      </w:r>
      <w:r w:rsidR="007366CC" w:rsidRPr="007366CC">
        <w:rPr>
          <w:sz w:val="28"/>
          <w:szCs w:val="28"/>
        </w:rPr>
        <w:t xml:space="preserve">Имитационное моделирование систем </w:t>
      </w:r>
      <w:r w:rsidR="00737727">
        <w:rPr>
          <w:sz w:val="28"/>
          <w:szCs w:val="28"/>
        </w:rPr>
        <w:t>защиты информации</w:t>
      </w:r>
      <w:r w:rsidRPr="00C312BF">
        <w:rPr>
          <w:sz w:val="28"/>
          <w:szCs w:val="28"/>
        </w:rPr>
        <w:t>»</w:t>
      </w:r>
    </w:p>
    <w:p w14:paraId="1D301E94" w14:textId="4F94940A" w:rsidR="0094714A" w:rsidRDefault="00B6603A" w:rsidP="008E4F2B">
      <w:pPr>
        <w:spacing w:after="120"/>
        <w:ind w:firstLine="567"/>
        <w:rPr>
          <w:b/>
          <w:bCs/>
          <w:sz w:val="28"/>
          <w:szCs w:val="28"/>
        </w:rPr>
      </w:pPr>
      <w:r w:rsidRPr="00C312BF">
        <w:rPr>
          <w:rFonts w:eastAsia="Calibri"/>
          <w:b/>
          <w:sz w:val="28"/>
          <w:szCs w:val="28"/>
        </w:rPr>
        <w:t xml:space="preserve">2. </w:t>
      </w:r>
      <w:r w:rsidR="00522747" w:rsidRPr="00522747">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701"/>
        <w:gridCol w:w="2699"/>
        <w:gridCol w:w="4389"/>
      </w:tblGrid>
      <w:tr w:rsidR="00FC273E" w:rsidRPr="00C312BF" w14:paraId="7FAEC4D0" w14:textId="77777777" w:rsidTr="00763F6F">
        <w:trPr>
          <w:jc w:val="center"/>
        </w:trPr>
        <w:tc>
          <w:tcPr>
            <w:tcW w:w="1271" w:type="dxa"/>
            <w:shd w:val="clear" w:color="auto" w:fill="auto"/>
            <w:vAlign w:val="center"/>
          </w:tcPr>
          <w:p w14:paraId="7B1D58C4" w14:textId="77777777" w:rsidR="00FC273E" w:rsidRPr="00C312BF" w:rsidRDefault="00FC273E" w:rsidP="008E4F2B">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Код компетенции</w:t>
            </w:r>
          </w:p>
        </w:tc>
        <w:tc>
          <w:tcPr>
            <w:tcW w:w="1701" w:type="dxa"/>
            <w:shd w:val="clear" w:color="auto" w:fill="auto"/>
            <w:vAlign w:val="center"/>
          </w:tcPr>
          <w:p w14:paraId="2FE3414E" w14:textId="77777777" w:rsidR="00FC273E" w:rsidRPr="00C312BF" w:rsidRDefault="00FC273E" w:rsidP="008E4F2B">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Наименование компетенции</w:t>
            </w:r>
          </w:p>
        </w:tc>
        <w:tc>
          <w:tcPr>
            <w:tcW w:w="2699" w:type="dxa"/>
            <w:shd w:val="clear" w:color="auto" w:fill="auto"/>
            <w:vAlign w:val="center"/>
          </w:tcPr>
          <w:p w14:paraId="3C4D089B" w14:textId="77777777" w:rsidR="00FC273E" w:rsidRPr="00C312BF" w:rsidRDefault="00FC273E" w:rsidP="008E4F2B">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Индикаторы достижения компетенции</w:t>
            </w:r>
          </w:p>
        </w:tc>
        <w:tc>
          <w:tcPr>
            <w:tcW w:w="4389" w:type="dxa"/>
            <w:shd w:val="clear" w:color="auto" w:fill="auto"/>
            <w:vAlign w:val="center"/>
          </w:tcPr>
          <w:p w14:paraId="724FEFC8" w14:textId="24743C60" w:rsidR="00FC273E" w:rsidRPr="00C312BF" w:rsidRDefault="00FC273E" w:rsidP="008E4F2B">
            <w:pPr>
              <w:widowControl w:val="0"/>
              <w:tabs>
                <w:tab w:val="left" w:pos="540"/>
              </w:tabs>
              <w:autoSpaceDE w:val="0"/>
              <w:autoSpaceDN w:val="0"/>
              <w:adjustRightInd w:val="0"/>
              <w:spacing w:line="240" w:lineRule="auto"/>
              <w:ind w:firstLine="0"/>
              <w:contextualSpacing/>
              <w:jc w:val="left"/>
              <w:rPr>
                <w:b/>
                <w:sz w:val="24"/>
                <w:szCs w:val="24"/>
              </w:rPr>
            </w:pPr>
            <w:r w:rsidRPr="00C312BF">
              <w:rPr>
                <w:b/>
                <w:sz w:val="24"/>
                <w:szCs w:val="24"/>
              </w:rPr>
              <w:t>Результаты обучения (умения и знания), соотнесенные с индикаторами достижения компетенции</w:t>
            </w:r>
          </w:p>
        </w:tc>
      </w:tr>
      <w:tr w:rsidR="001110C4" w:rsidRPr="00C312BF" w14:paraId="3DD21F00" w14:textId="77777777" w:rsidTr="00763F6F">
        <w:trPr>
          <w:jc w:val="center"/>
        </w:trPr>
        <w:tc>
          <w:tcPr>
            <w:tcW w:w="1271" w:type="dxa"/>
            <w:vMerge w:val="restart"/>
            <w:shd w:val="clear" w:color="auto" w:fill="auto"/>
            <w:vAlign w:val="center"/>
          </w:tcPr>
          <w:p w14:paraId="55E7EC69" w14:textId="573FD69A" w:rsidR="001110C4" w:rsidRPr="001247D1" w:rsidRDefault="001110C4" w:rsidP="003E46BE">
            <w:pPr>
              <w:widowControl w:val="0"/>
              <w:tabs>
                <w:tab w:val="left" w:pos="540"/>
              </w:tabs>
              <w:autoSpaceDE w:val="0"/>
              <w:autoSpaceDN w:val="0"/>
              <w:adjustRightInd w:val="0"/>
              <w:spacing w:line="240" w:lineRule="auto"/>
              <w:ind w:firstLine="0"/>
              <w:contextualSpacing/>
              <w:rPr>
                <w:b/>
                <w:sz w:val="28"/>
                <w:szCs w:val="24"/>
              </w:rPr>
            </w:pPr>
            <w:r>
              <w:rPr>
                <w:b/>
                <w:sz w:val="28"/>
                <w:szCs w:val="24"/>
              </w:rPr>
              <w:t>П</w:t>
            </w:r>
            <w:r w:rsidRPr="00763F6F">
              <w:rPr>
                <w:b/>
                <w:sz w:val="28"/>
                <w:szCs w:val="24"/>
              </w:rPr>
              <w:t>К</w:t>
            </w:r>
            <w:r>
              <w:rPr>
                <w:b/>
                <w:sz w:val="28"/>
                <w:szCs w:val="24"/>
              </w:rPr>
              <w:t>Н</w:t>
            </w:r>
            <w:r w:rsidRPr="00763F6F">
              <w:rPr>
                <w:b/>
                <w:sz w:val="28"/>
                <w:szCs w:val="24"/>
              </w:rPr>
              <w:t>-</w:t>
            </w:r>
            <w:r>
              <w:rPr>
                <w:b/>
                <w:sz w:val="28"/>
                <w:szCs w:val="24"/>
              </w:rPr>
              <w:t>3</w:t>
            </w:r>
          </w:p>
        </w:tc>
        <w:tc>
          <w:tcPr>
            <w:tcW w:w="1701" w:type="dxa"/>
            <w:vMerge w:val="restart"/>
            <w:shd w:val="clear" w:color="auto" w:fill="auto"/>
            <w:vAlign w:val="center"/>
          </w:tcPr>
          <w:p w14:paraId="3D656D1C" w14:textId="5FBB1E50" w:rsidR="001110C4" w:rsidRDefault="001110C4" w:rsidP="003E46BE">
            <w:pPr>
              <w:widowControl w:val="0"/>
              <w:tabs>
                <w:tab w:val="left" w:pos="540"/>
              </w:tabs>
              <w:autoSpaceDE w:val="0"/>
              <w:autoSpaceDN w:val="0"/>
              <w:adjustRightInd w:val="0"/>
              <w:spacing w:line="240" w:lineRule="auto"/>
              <w:ind w:firstLine="0"/>
              <w:contextualSpacing/>
              <w:jc w:val="center"/>
              <w:rPr>
                <w:sz w:val="24"/>
                <w:szCs w:val="24"/>
              </w:rPr>
            </w:pPr>
            <w:r w:rsidRPr="003B1FED">
              <w:rPr>
                <w:sz w:val="24"/>
                <w:szCs w:val="24"/>
              </w:rPr>
              <w:t xml:space="preserve">Способен </w:t>
            </w:r>
            <w:r>
              <w:rPr>
                <w:sz w:val="24"/>
                <w:szCs w:val="24"/>
              </w:rPr>
              <w:t>применять необходимые физические законы и модели, анализировать физические явления и процессы для решения задач профессиональной деятельности</w:t>
            </w:r>
          </w:p>
        </w:tc>
        <w:tc>
          <w:tcPr>
            <w:tcW w:w="2699" w:type="dxa"/>
            <w:shd w:val="clear" w:color="auto" w:fill="auto"/>
            <w:tcMar>
              <w:left w:w="85" w:type="dxa"/>
              <w:right w:w="85" w:type="dxa"/>
            </w:tcMar>
            <w:vAlign w:val="center"/>
          </w:tcPr>
          <w:p w14:paraId="77179366" w14:textId="10760FAD" w:rsidR="001110C4" w:rsidRDefault="001110C4" w:rsidP="00671C7F">
            <w:pPr>
              <w:tabs>
                <w:tab w:val="left" w:pos="993"/>
              </w:tabs>
              <w:spacing w:line="240" w:lineRule="auto"/>
              <w:ind w:firstLine="0"/>
              <w:rPr>
                <w:sz w:val="24"/>
                <w:szCs w:val="24"/>
              </w:rPr>
            </w:pPr>
            <w:r>
              <w:rPr>
                <w:sz w:val="24"/>
                <w:szCs w:val="24"/>
              </w:rPr>
              <w:t xml:space="preserve">1. </w:t>
            </w:r>
            <w:r w:rsidRPr="001110C4">
              <w:rPr>
                <w:sz w:val="24"/>
                <w:szCs w:val="24"/>
              </w:rPr>
              <w:t xml:space="preserve">Демонстрирует знание фундаментальных законов природы и основных физических законов, моделей и методов накопления, передачи и обработки </w:t>
            </w:r>
            <w:r w:rsidR="00002E9E" w:rsidRPr="001110C4">
              <w:rPr>
                <w:sz w:val="24"/>
                <w:szCs w:val="24"/>
              </w:rPr>
              <w:t>информации</w:t>
            </w:r>
            <w:r w:rsidRPr="001110C4">
              <w:rPr>
                <w:sz w:val="24"/>
                <w:szCs w:val="24"/>
              </w:rPr>
              <w:t>.</w:t>
            </w:r>
          </w:p>
        </w:tc>
        <w:tc>
          <w:tcPr>
            <w:tcW w:w="4389" w:type="dxa"/>
            <w:shd w:val="clear" w:color="auto" w:fill="auto"/>
            <w:tcMar>
              <w:left w:w="85" w:type="dxa"/>
              <w:right w:w="85" w:type="dxa"/>
            </w:tcMar>
            <w:vAlign w:val="center"/>
          </w:tcPr>
          <w:p w14:paraId="295075B8" w14:textId="538A0D6E" w:rsidR="001110C4" w:rsidRDefault="001110C4" w:rsidP="0073079B">
            <w:pPr>
              <w:spacing w:line="240" w:lineRule="auto"/>
              <w:ind w:firstLine="0"/>
              <w:rPr>
                <w:sz w:val="24"/>
                <w:szCs w:val="24"/>
              </w:rPr>
            </w:pPr>
            <w:r w:rsidRPr="00C312BF">
              <w:rPr>
                <w:b/>
                <w:sz w:val="24"/>
                <w:szCs w:val="24"/>
              </w:rPr>
              <w:t>Уметь</w:t>
            </w:r>
            <w:r w:rsidRPr="00C312BF">
              <w:rPr>
                <w:sz w:val="24"/>
                <w:szCs w:val="24"/>
              </w:rPr>
              <w:t>.</w:t>
            </w:r>
            <w:r>
              <w:rPr>
                <w:sz w:val="24"/>
                <w:szCs w:val="24"/>
              </w:rPr>
              <w:t xml:space="preserve"> Собирать статистику и выявлять проблемные области при проведении вычислительных экспериментов на имитационных моделях. </w:t>
            </w:r>
          </w:p>
          <w:p w14:paraId="5E7EB427" w14:textId="1848FCD2" w:rsidR="001110C4" w:rsidRPr="00C312BF" w:rsidRDefault="001110C4" w:rsidP="0073079B">
            <w:pPr>
              <w:widowControl w:val="0"/>
              <w:tabs>
                <w:tab w:val="left" w:pos="540"/>
              </w:tabs>
              <w:autoSpaceDE w:val="0"/>
              <w:autoSpaceDN w:val="0"/>
              <w:adjustRightInd w:val="0"/>
              <w:spacing w:line="240" w:lineRule="auto"/>
              <w:ind w:firstLine="0"/>
              <w:contextualSpacing/>
              <w:rPr>
                <w:b/>
                <w:sz w:val="24"/>
                <w:szCs w:val="24"/>
              </w:rPr>
            </w:pPr>
            <w:r w:rsidRPr="00C932B0">
              <w:rPr>
                <w:b/>
                <w:bCs/>
                <w:sz w:val="24"/>
                <w:szCs w:val="24"/>
              </w:rPr>
              <w:t>Знать.</w:t>
            </w:r>
            <w:r>
              <w:rPr>
                <w:sz w:val="24"/>
                <w:szCs w:val="24"/>
              </w:rPr>
              <w:t xml:space="preserve"> Основные элементы и приемы для создания, отладки, настройки модели, проведения экспериментов, сбора статистики.</w:t>
            </w:r>
          </w:p>
        </w:tc>
      </w:tr>
      <w:tr w:rsidR="001110C4" w:rsidRPr="00C312BF" w14:paraId="4069A5E5" w14:textId="77777777" w:rsidTr="00763F6F">
        <w:trPr>
          <w:jc w:val="center"/>
        </w:trPr>
        <w:tc>
          <w:tcPr>
            <w:tcW w:w="1271" w:type="dxa"/>
            <w:vMerge/>
            <w:shd w:val="clear" w:color="auto" w:fill="auto"/>
            <w:vAlign w:val="center"/>
          </w:tcPr>
          <w:p w14:paraId="1E620D06" w14:textId="140486C6" w:rsidR="001110C4" w:rsidRPr="00C312BF" w:rsidRDefault="001110C4" w:rsidP="008E4F2B">
            <w:pPr>
              <w:widowControl w:val="0"/>
              <w:tabs>
                <w:tab w:val="left" w:pos="540"/>
              </w:tabs>
              <w:autoSpaceDE w:val="0"/>
              <w:autoSpaceDN w:val="0"/>
              <w:adjustRightInd w:val="0"/>
              <w:spacing w:line="240" w:lineRule="auto"/>
              <w:ind w:firstLine="0"/>
              <w:contextualSpacing/>
              <w:rPr>
                <w:sz w:val="24"/>
                <w:szCs w:val="24"/>
              </w:rPr>
            </w:pPr>
          </w:p>
        </w:tc>
        <w:tc>
          <w:tcPr>
            <w:tcW w:w="1701" w:type="dxa"/>
            <w:vMerge/>
            <w:shd w:val="clear" w:color="auto" w:fill="auto"/>
            <w:vAlign w:val="center"/>
          </w:tcPr>
          <w:p w14:paraId="329A634A" w14:textId="49E56734" w:rsidR="001110C4" w:rsidRPr="00C312BF" w:rsidRDefault="001110C4" w:rsidP="008E4F2B">
            <w:pPr>
              <w:widowControl w:val="0"/>
              <w:tabs>
                <w:tab w:val="left" w:pos="540"/>
              </w:tabs>
              <w:autoSpaceDE w:val="0"/>
              <w:autoSpaceDN w:val="0"/>
              <w:adjustRightInd w:val="0"/>
              <w:spacing w:line="240" w:lineRule="auto"/>
              <w:ind w:firstLine="0"/>
              <w:contextualSpacing/>
              <w:jc w:val="center"/>
              <w:rPr>
                <w:sz w:val="24"/>
                <w:szCs w:val="24"/>
              </w:rPr>
            </w:pPr>
          </w:p>
        </w:tc>
        <w:tc>
          <w:tcPr>
            <w:tcW w:w="2699" w:type="dxa"/>
            <w:shd w:val="clear" w:color="auto" w:fill="auto"/>
            <w:tcMar>
              <w:left w:w="85" w:type="dxa"/>
              <w:right w:w="85" w:type="dxa"/>
            </w:tcMar>
            <w:vAlign w:val="center"/>
          </w:tcPr>
          <w:p w14:paraId="67DFEBFE" w14:textId="4E820497" w:rsidR="001110C4" w:rsidRPr="00E942FF" w:rsidRDefault="001110C4" w:rsidP="008E4F2B">
            <w:pPr>
              <w:widowControl w:val="0"/>
              <w:tabs>
                <w:tab w:val="left" w:pos="540"/>
              </w:tabs>
              <w:autoSpaceDE w:val="0"/>
              <w:autoSpaceDN w:val="0"/>
              <w:adjustRightInd w:val="0"/>
              <w:spacing w:line="240" w:lineRule="auto"/>
              <w:ind w:firstLine="0"/>
              <w:contextualSpacing/>
              <w:jc w:val="center"/>
              <w:rPr>
                <w:sz w:val="24"/>
                <w:szCs w:val="24"/>
              </w:rPr>
            </w:pPr>
            <w:r w:rsidRPr="001110C4">
              <w:rPr>
                <w:sz w:val="24"/>
                <w:szCs w:val="24"/>
              </w:rPr>
              <w:t>2. Эффективно выбирает физические модели для решения прикладных задач в области профессиональной деятельности.</w:t>
            </w:r>
          </w:p>
        </w:tc>
        <w:tc>
          <w:tcPr>
            <w:tcW w:w="4389" w:type="dxa"/>
            <w:shd w:val="clear" w:color="auto" w:fill="auto"/>
            <w:tcMar>
              <w:left w:w="85" w:type="dxa"/>
              <w:right w:w="85" w:type="dxa"/>
            </w:tcMar>
            <w:vAlign w:val="center"/>
          </w:tcPr>
          <w:p w14:paraId="5B966354" w14:textId="29829E18" w:rsidR="001110C4" w:rsidRDefault="001110C4" w:rsidP="00B90290">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sidRPr="00C312BF">
              <w:rPr>
                <w:sz w:val="24"/>
                <w:szCs w:val="24"/>
              </w:rPr>
              <w:t>.</w:t>
            </w:r>
            <w:r>
              <w:rPr>
                <w:sz w:val="24"/>
                <w:szCs w:val="24"/>
              </w:rPr>
              <w:t xml:space="preserve"> Строить дискретно-событийные модели, </w:t>
            </w:r>
            <w:proofErr w:type="spellStart"/>
            <w:r>
              <w:rPr>
                <w:sz w:val="24"/>
                <w:szCs w:val="24"/>
              </w:rPr>
              <w:t>агентно</w:t>
            </w:r>
            <w:proofErr w:type="spellEnd"/>
            <w:r>
              <w:rPr>
                <w:sz w:val="24"/>
                <w:szCs w:val="24"/>
              </w:rPr>
              <w:t xml:space="preserve">-ориентированные модели, непрерывные модели или модели системной динамики для решения экономических и финансовых задач. </w:t>
            </w:r>
          </w:p>
          <w:p w14:paraId="146D4E83" w14:textId="0223E327" w:rsidR="001110C4" w:rsidRPr="00C312BF" w:rsidRDefault="001110C4" w:rsidP="00B90290">
            <w:pPr>
              <w:widowControl w:val="0"/>
              <w:tabs>
                <w:tab w:val="left" w:pos="540"/>
              </w:tabs>
              <w:autoSpaceDE w:val="0"/>
              <w:autoSpaceDN w:val="0"/>
              <w:adjustRightInd w:val="0"/>
              <w:spacing w:line="240" w:lineRule="auto"/>
              <w:ind w:firstLine="0"/>
              <w:contextualSpacing/>
              <w:rPr>
                <w:b/>
                <w:sz w:val="24"/>
                <w:szCs w:val="24"/>
              </w:rPr>
            </w:pPr>
            <w:r w:rsidRPr="00C932B0">
              <w:rPr>
                <w:b/>
                <w:bCs/>
                <w:sz w:val="24"/>
                <w:szCs w:val="24"/>
              </w:rPr>
              <w:t>Знать.</w:t>
            </w:r>
            <w:r>
              <w:rPr>
                <w:b/>
                <w:bCs/>
                <w:sz w:val="24"/>
                <w:szCs w:val="24"/>
              </w:rPr>
              <w:t xml:space="preserve"> </w:t>
            </w:r>
            <w:r>
              <w:rPr>
                <w:sz w:val="24"/>
                <w:szCs w:val="24"/>
              </w:rPr>
              <w:t xml:space="preserve">Основные модели </w:t>
            </w:r>
            <w:r w:rsidRPr="00E942FF">
              <w:rPr>
                <w:sz w:val="24"/>
                <w:szCs w:val="24"/>
              </w:rPr>
              <w:t xml:space="preserve">в области </w:t>
            </w:r>
            <w:r>
              <w:rPr>
                <w:sz w:val="24"/>
                <w:szCs w:val="24"/>
              </w:rPr>
              <w:t xml:space="preserve">моделирования </w:t>
            </w:r>
            <w:r w:rsidRPr="00E942FF">
              <w:rPr>
                <w:sz w:val="24"/>
                <w:szCs w:val="24"/>
              </w:rPr>
              <w:t>экономи</w:t>
            </w:r>
            <w:r>
              <w:rPr>
                <w:sz w:val="24"/>
                <w:szCs w:val="24"/>
              </w:rPr>
              <w:t>ческих и информационных систем, и способы их реализации.</w:t>
            </w:r>
          </w:p>
        </w:tc>
      </w:tr>
      <w:tr w:rsidR="001110C4" w:rsidRPr="00C312BF" w14:paraId="2BCDC733" w14:textId="77777777" w:rsidTr="00763F6F">
        <w:trPr>
          <w:jc w:val="center"/>
        </w:trPr>
        <w:tc>
          <w:tcPr>
            <w:tcW w:w="1271" w:type="dxa"/>
            <w:vMerge/>
            <w:shd w:val="clear" w:color="auto" w:fill="auto"/>
            <w:vAlign w:val="center"/>
          </w:tcPr>
          <w:p w14:paraId="300E25C6" w14:textId="77777777" w:rsidR="001110C4" w:rsidRPr="00C312BF" w:rsidRDefault="001110C4" w:rsidP="008E4F2B">
            <w:pPr>
              <w:widowControl w:val="0"/>
              <w:tabs>
                <w:tab w:val="left" w:pos="540"/>
              </w:tabs>
              <w:autoSpaceDE w:val="0"/>
              <w:autoSpaceDN w:val="0"/>
              <w:adjustRightInd w:val="0"/>
              <w:spacing w:line="240" w:lineRule="auto"/>
              <w:ind w:firstLine="0"/>
              <w:contextualSpacing/>
              <w:rPr>
                <w:sz w:val="24"/>
                <w:szCs w:val="24"/>
              </w:rPr>
            </w:pPr>
          </w:p>
        </w:tc>
        <w:tc>
          <w:tcPr>
            <w:tcW w:w="1701" w:type="dxa"/>
            <w:vMerge/>
            <w:shd w:val="clear" w:color="auto" w:fill="auto"/>
            <w:vAlign w:val="center"/>
          </w:tcPr>
          <w:p w14:paraId="29CBDFC4" w14:textId="77777777" w:rsidR="001110C4" w:rsidRPr="00C312BF" w:rsidRDefault="001110C4" w:rsidP="008E4F2B">
            <w:pPr>
              <w:widowControl w:val="0"/>
              <w:tabs>
                <w:tab w:val="left" w:pos="540"/>
              </w:tabs>
              <w:autoSpaceDE w:val="0"/>
              <w:autoSpaceDN w:val="0"/>
              <w:adjustRightInd w:val="0"/>
              <w:spacing w:line="240" w:lineRule="auto"/>
              <w:ind w:firstLine="0"/>
              <w:contextualSpacing/>
              <w:jc w:val="center"/>
              <w:rPr>
                <w:sz w:val="24"/>
                <w:szCs w:val="24"/>
              </w:rPr>
            </w:pPr>
          </w:p>
        </w:tc>
        <w:tc>
          <w:tcPr>
            <w:tcW w:w="2699" w:type="dxa"/>
            <w:shd w:val="clear" w:color="auto" w:fill="auto"/>
            <w:tcMar>
              <w:left w:w="85" w:type="dxa"/>
              <w:right w:w="85" w:type="dxa"/>
            </w:tcMar>
            <w:vAlign w:val="center"/>
          </w:tcPr>
          <w:p w14:paraId="0D543CF2" w14:textId="0445E09B" w:rsidR="001110C4" w:rsidRPr="00E942FF" w:rsidRDefault="001110C4" w:rsidP="001C106F">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3. Анализирует физические явления и процессы при решении задач профессиональной деятельности.</w:t>
            </w:r>
          </w:p>
        </w:tc>
        <w:tc>
          <w:tcPr>
            <w:tcW w:w="4389" w:type="dxa"/>
            <w:shd w:val="clear" w:color="auto" w:fill="auto"/>
            <w:tcMar>
              <w:left w:w="85" w:type="dxa"/>
              <w:right w:w="85" w:type="dxa"/>
            </w:tcMar>
            <w:vAlign w:val="center"/>
          </w:tcPr>
          <w:p w14:paraId="14D6C301" w14:textId="77777777" w:rsidR="00002E9E" w:rsidRPr="00C312BF" w:rsidRDefault="00002E9E" w:rsidP="00002E9E">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Pr>
                <w:b/>
                <w:sz w:val="24"/>
                <w:szCs w:val="24"/>
              </w:rPr>
              <w:t>.</w:t>
            </w:r>
            <w:r>
              <w:rPr>
                <w:sz w:val="24"/>
                <w:szCs w:val="24"/>
              </w:rPr>
              <w:t xml:space="preserve"> Сравнивать альтернативные конфигурации систем с помощью имитационного моделирования. Уметь обеспечивать одинаковые условия при проведении экспериментов. </w:t>
            </w:r>
          </w:p>
          <w:p w14:paraId="73B2C21D" w14:textId="0E03C6F2" w:rsidR="001110C4" w:rsidRPr="00C312BF" w:rsidRDefault="00002E9E" w:rsidP="00002E9E">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Знать</w:t>
            </w:r>
            <w:r>
              <w:rPr>
                <w:sz w:val="24"/>
                <w:szCs w:val="24"/>
              </w:rPr>
              <w:t>. Способ реализации метода общих случайных чисел при сравнении альтернативных конфигураций, способ построения доверительных интервалов для оценки превосходства одной системы над другой.</w:t>
            </w:r>
          </w:p>
        </w:tc>
      </w:tr>
      <w:tr w:rsidR="001110C4" w:rsidRPr="00C312BF" w14:paraId="76BB7A56" w14:textId="77777777" w:rsidTr="00763F6F">
        <w:trPr>
          <w:jc w:val="center"/>
        </w:trPr>
        <w:tc>
          <w:tcPr>
            <w:tcW w:w="1271" w:type="dxa"/>
            <w:vMerge/>
            <w:shd w:val="clear" w:color="auto" w:fill="auto"/>
            <w:vAlign w:val="center"/>
          </w:tcPr>
          <w:p w14:paraId="53A8D6FA" w14:textId="77777777" w:rsidR="001110C4" w:rsidRPr="00C312BF" w:rsidRDefault="001110C4" w:rsidP="008E4F2B">
            <w:pPr>
              <w:widowControl w:val="0"/>
              <w:tabs>
                <w:tab w:val="left" w:pos="540"/>
              </w:tabs>
              <w:autoSpaceDE w:val="0"/>
              <w:autoSpaceDN w:val="0"/>
              <w:adjustRightInd w:val="0"/>
              <w:spacing w:line="240" w:lineRule="auto"/>
              <w:ind w:firstLine="0"/>
              <w:contextualSpacing/>
              <w:rPr>
                <w:sz w:val="24"/>
                <w:szCs w:val="24"/>
              </w:rPr>
            </w:pPr>
          </w:p>
        </w:tc>
        <w:tc>
          <w:tcPr>
            <w:tcW w:w="1701" w:type="dxa"/>
            <w:vMerge/>
            <w:shd w:val="clear" w:color="auto" w:fill="auto"/>
            <w:vAlign w:val="center"/>
          </w:tcPr>
          <w:p w14:paraId="0F4C255E" w14:textId="77777777" w:rsidR="001110C4" w:rsidRPr="00C312BF" w:rsidRDefault="001110C4" w:rsidP="008E4F2B">
            <w:pPr>
              <w:widowControl w:val="0"/>
              <w:tabs>
                <w:tab w:val="left" w:pos="540"/>
              </w:tabs>
              <w:autoSpaceDE w:val="0"/>
              <w:autoSpaceDN w:val="0"/>
              <w:adjustRightInd w:val="0"/>
              <w:spacing w:line="240" w:lineRule="auto"/>
              <w:ind w:firstLine="0"/>
              <w:contextualSpacing/>
              <w:jc w:val="center"/>
              <w:rPr>
                <w:sz w:val="24"/>
                <w:szCs w:val="24"/>
              </w:rPr>
            </w:pPr>
          </w:p>
        </w:tc>
        <w:tc>
          <w:tcPr>
            <w:tcW w:w="2699" w:type="dxa"/>
            <w:shd w:val="clear" w:color="auto" w:fill="auto"/>
            <w:tcMar>
              <w:left w:w="85" w:type="dxa"/>
              <w:right w:w="85" w:type="dxa"/>
            </w:tcMar>
            <w:vAlign w:val="center"/>
          </w:tcPr>
          <w:p w14:paraId="774233E1" w14:textId="672C2F70" w:rsidR="001110C4" w:rsidRDefault="001110C4" w:rsidP="001C106F">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4. Показывает эффективное применение физических законов и моделей для решения задач теоретического и практического характера.</w:t>
            </w:r>
          </w:p>
        </w:tc>
        <w:tc>
          <w:tcPr>
            <w:tcW w:w="4389" w:type="dxa"/>
            <w:shd w:val="clear" w:color="auto" w:fill="auto"/>
            <w:tcMar>
              <w:left w:w="85" w:type="dxa"/>
              <w:right w:w="85" w:type="dxa"/>
            </w:tcMar>
            <w:vAlign w:val="center"/>
          </w:tcPr>
          <w:p w14:paraId="2F11F66D" w14:textId="77777777" w:rsidR="001110C4" w:rsidRDefault="001110C4" w:rsidP="001110C4">
            <w:pPr>
              <w:widowControl w:val="0"/>
              <w:tabs>
                <w:tab w:val="left" w:pos="540"/>
              </w:tabs>
              <w:autoSpaceDE w:val="0"/>
              <w:autoSpaceDN w:val="0"/>
              <w:adjustRightInd w:val="0"/>
              <w:spacing w:line="240" w:lineRule="auto"/>
              <w:ind w:firstLine="0"/>
              <w:contextualSpacing/>
              <w:jc w:val="left"/>
              <w:rPr>
                <w:b/>
                <w:sz w:val="24"/>
                <w:szCs w:val="24"/>
              </w:rPr>
            </w:pPr>
            <w:r w:rsidRPr="00C312BF">
              <w:rPr>
                <w:b/>
                <w:sz w:val="24"/>
                <w:szCs w:val="24"/>
              </w:rPr>
              <w:t>Уметь</w:t>
            </w:r>
            <w:r w:rsidRPr="00C312BF">
              <w:rPr>
                <w:sz w:val="24"/>
                <w:szCs w:val="24"/>
              </w:rPr>
              <w:t>.</w:t>
            </w:r>
            <w:r>
              <w:rPr>
                <w:sz w:val="24"/>
                <w:szCs w:val="24"/>
              </w:rPr>
              <w:t xml:space="preserve"> Разрабатывать имитационные модели в современных средствах моделирования (таких как </w:t>
            </w:r>
            <w:proofErr w:type="spellStart"/>
            <w:r>
              <w:rPr>
                <w:sz w:val="24"/>
                <w:szCs w:val="24"/>
                <w:lang w:val="en-US"/>
              </w:rPr>
              <w:t>Anylogic</w:t>
            </w:r>
            <w:proofErr w:type="spellEnd"/>
            <w:r w:rsidRPr="00427733">
              <w:rPr>
                <w:sz w:val="24"/>
                <w:szCs w:val="24"/>
              </w:rPr>
              <w:t>).</w:t>
            </w:r>
            <w:r>
              <w:rPr>
                <w:b/>
                <w:sz w:val="24"/>
                <w:szCs w:val="24"/>
              </w:rPr>
              <w:t xml:space="preserve"> </w:t>
            </w:r>
          </w:p>
          <w:p w14:paraId="46D6266E" w14:textId="77777777" w:rsidR="001110C4" w:rsidRDefault="001110C4" w:rsidP="001110C4">
            <w:pPr>
              <w:widowControl w:val="0"/>
              <w:tabs>
                <w:tab w:val="left" w:pos="540"/>
              </w:tabs>
              <w:autoSpaceDE w:val="0"/>
              <w:autoSpaceDN w:val="0"/>
              <w:adjustRightInd w:val="0"/>
              <w:spacing w:line="240" w:lineRule="auto"/>
              <w:ind w:firstLine="0"/>
              <w:contextualSpacing/>
              <w:jc w:val="left"/>
              <w:rPr>
                <w:bCs/>
                <w:sz w:val="24"/>
                <w:szCs w:val="24"/>
              </w:rPr>
            </w:pPr>
            <w:r>
              <w:rPr>
                <w:b/>
                <w:sz w:val="24"/>
                <w:szCs w:val="24"/>
              </w:rPr>
              <w:t xml:space="preserve">Знать. </w:t>
            </w:r>
            <w:r>
              <w:rPr>
                <w:bCs/>
                <w:sz w:val="24"/>
                <w:szCs w:val="24"/>
              </w:rPr>
              <w:t>Основные элементы и приемы, необходимые для построения имитационных моделей в современных средствах моделирования.</w:t>
            </w:r>
          </w:p>
          <w:p w14:paraId="5F365D14" w14:textId="77777777" w:rsidR="00002E9E" w:rsidRDefault="00002E9E" w:rsidP="001110C4">
            <w:pPr>
              <w:widowControl w:val="0"/>
              <w:tabs>
                <w:tab w:val="left" w:pos="540"/>
              </w:tabs>
              <w:autoSpaceDE w:val="0"/>
              <w:autoSpaceDN w:val="0"/>
              <w:adjustRightInd w:val="0"/>
              <w:spacing w:line="240" w:lineRule="auto"/>
              <w:ind w:firstLine="0"/>
              <w:contextualSpacing/>
              <w:jc w:val="left"/>
              <w:rPr>
                <w:bCs/>
                <w:sz w:val="24"/>
                <w:szCs w:val="24"/>
              </w:rPr>
            </w:pPr>
          </w:p>
          <w:p w14:paraId="41CD2970" w14:textId="5F278C03" w:rsidR="00002E9E" w:rsidRPr="00C312BF" w:rsidRDefault="00002E9E" w:rsidP="001110C4">
            <w:pPr>
              <w:widowControl w:val="0"/>
              <w:tabs>
                <w:tab w:val="left" w:pos="540"/>
              </w:tabs>
              <w:autoSpaceDE w:val="0"/>
              <w:autoSpaceDN w:val="0"/>
              <w:adjustRightInd w:val="0"/>
              <w:spacing w:line="240" w:lineRule="auto"/>
              <w:ind w:firstLine="0"/>
              <w:contextualSpacing/>
              <w:jc w:val="left"/>
              <w:rPr>
                <w:b/>
                <w:sz w:val="24"/>
                <w:szCs w:val="24"/>
              </w:rPr>
            </w:pPr>
          </w:p>
        </w:tc>
      </w:tr>
      <w:tr w:rsidR="001110C4" w:rsidRPr="00C312BF" w14:paraId="5BF5B77E" w14:textId="77777777" w:rsidTr="00763F6F">
        <w:trPr>
          <w:jc w:val="center"/>
        </w:trPr>
        <w:tc>
          <w:tcPr>
            <w:tcW w:w="1271" w:type="dxa"/>
            <w:vMerge w:val="restart"/>
            <w:shd w:val="clear" w:color="auto" w:fill="auto"/>
            <w:vAlign w:val="center"/>
          </w:tcPr>
          <w:p w14:paraId="4621B89C" w14:textId="14ECAE9F" w:rsidR="001110C4" w:rsidRPr="00C312BF" w:rsidRDefault="001110C4" w:rsidP="00A90B94">
            <w:pPr>
              <w:widowControl w:val="0"/>
              <w:tabs>
                <w:tab w:val="left" w:pos="540"/>
              </w:tabs>
              <w:autoSpaceDE w:val="0"/>
              <w:autoSpaceDN w:val="0"/>
              <w:adjustRightInd w:val="0"/>
              <w:spacing w:line="240" w:lineRule="auto"/>
              <w:ind w:firstLine="0"/>
              <w:contextualSpacing/>
              <w:rPr>
                <w:sz w:val="24"/>
                <w:szCs w:val="24"/>
              </w:rPr>
            </w:pPr>
            <w:r w:rsidRPr="00763F6F">
              <w:rPr>
                <w:b/>
                <w:sz w:val="28"/>
                <w:szCs w:val="24"/>
              </w:rPr>
              <w:lastRenderedPageBreak/>
              <w:t>ПК</w:t>
            </w:r>
            <w:r>
              <w:rPr>
                <w:b/>
                <w:sz w:val="28"/>
                <w:szCs w:val="24"/>
              </w:rPr>
              <w:t>Н</w:t>
            </w:r>
            <w:r w:rsidRPr="00763F6F">
              <w:rPr>
                <w:b/>
                <w:sz w:val="28"/>
                <w:szCs w:val="24"/>
              </w:rPr>
              <w:t>-</w:t>
            </w:r>
            <w:r>
              <w:rPr>
                <w:b/>
                <w:sz w:val="28"/>
                <w:szCs w:val="24"/>
              </w:rPr>
              <w:t>2</w:t>
            </w:r>
          </w:p>
        </w:tc>
        <w:tc>
          <w:tcPr>
            <w:tcW w:w="1701" w:type="dxa"/>
            <w:vMerge w:val="restart"/>
            <w:shd w:val="clear" w:color="auto" w:fill="auto"/>
            <w:vAlign w:val="center"/>
          </w:tcPr>
          <w:p w14:paraId="5B6CD3BE" w14:textId="77777777" w:rsidR="001110C4" w:rsidRDefault="001110C4" w:rsidP="00A90B94">
            <w:pPr>
              <w:widowControl w:val="0"/>
              <w:tabs>
                <w:tab w:val="left" w:pos="540"/>
              </w:tabs>
              <w:autoSpaceDE w:val="0"/>
              <w:autoSpaceDN w:val="0"/>
              <w:adjustRightInd w:val="0"/>
              <w:spacing w:line="240" w:lineRule="auto"/>
              <w:ind w:firstLine="0"/>
              <w:contextualSpacing/>
              <w:jc w:val="center"/>
              <w:rPr>
                <w:sz w:val="24"/>
                <w:szCs w:val="24"/>
              </w:rPr>
            </w:pPr>
            <w:r w:rsidRPr="003B1FED">
              <w:rPr>
                <w:sz w:val="24"/>
                <w:szCs w:val="24"/>
              </w:rPr>
              <w:t>Способен применять необходимы</w:t>
            </w:r>
            <w:r>
              <w:rPr>
                <w:sz w:val="24"/>
                <w:szCs w:val="24"/>
              </w:rPr>
              <w:t>й</w:t>
            </w:r>
          </w:p>
          <w:p w14:paraId="3CFD45D5" w14:textId="79041848" w:rsidR="001110C4" w:rsidRDefault="001110C4" w:rsidP="00A90B94">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 xml:space="preserve">математический аппарат для </w:t>
            </w:r>
            <w:r w:rsidRPr="003B1FED">
              <w:rPr>
                <w:sz w:val="24"/>
                <w:szCs w:val="24"/>
              </w:rPr>
              <w:t>решения задач профессиональной деятельности</w:t>
            </w:r>
          </w:p>
          <w:p w14:paraId="16B4210D" w14:textId="56A3F73D" w:rsidR="001110C4" w:rsidRPr="00C312BF" w:rsidRDefault="001110C4" w:rsidP="00A90B94">
            <w:pPr>
              <w:widowControl w:val="0"/>
              <w:tabs>
                <w:tab w:val="left" w:pos="540"/>
              </w:tabs>
              <w:autoSpaceDE w:val="0"/>
              <w:autoSpaceDN w:val="0"/>
              <w:adjustRightInd w:val="0"/>
              <w:spacing w:line="240" w:lineRule="auto"/>
              <w:ind w:firstLine="0"/>
              <w:contextualSpacing/>
              <w:jc w:val="center"/>
              <w:rPr>
                <w:sz w:val="24"/>
                <w:szCs w:val="24"/>
              </w:rPr>
            </w:pPr>
          </w:p>
        </w:tc>
        <w:tc>
          <w:tcPr>
            <w:tcW w:w="2699" w:type="dxa"/>
            <w:shd w:val="clear" w:color="auto" w:fill="auto"/>
            <w:tcMar>
              <w:left w:w="85" w:type="dxa"/>
              <w:right w:w="85" w:type="dxa"/>
            </w:tcMar>
            <w:vAlign w:val="center"/>
          </w:tcPr>
          <w:p w14:paraId="1764A42D" w14:textId="5B8C2E3C" w:rsidR="001110C4" w:rsidRDefault="001110C4" w:rsidP="00A90B94">
            <w:pPr>
              <w:widowControl w:val="0"/>
              <w:tabs>
                <w:tab w:val="left" w:pos="540"/>
              </w:tabs>
              <w:autoSpaceDE w:val="0"/>
              <w:autoSpaceDN w:val="0"/>
              <w:adjustRightInd w:val="0"/>
              <w:spacing w:line="240" w:lineRule="auto"/>
              <w:ind w:firstLine="0"/>
              <w:contextualSpacing/>
              <w:jc w:val="center"/>
              <w:rPr>
                <w:sz w:val="24"/>
                <w:szCs w:val="24"/>
              </w:rPr>
            </w:pPr>
            <w:r w:rsidRPr="0073079B">
              <w:rPr>
                <w:sz w:val="24"/>
                <w:szCs w:val="24"/>
              </w:rPr>
              <w:t xml:space="preserve">1. </w:t>
            </w:r>
            <w:r>
              <w:rPr>
                <w:sz w:val="24"/>
                <w:szCs w:val="24"/>
              </w:rPr>
              <w:t>Демонстрирует знание основного математического аппарата, используемого в области информационной безопасности.</w:t>
            </w:r>
          </w:p>
        </w:tc>
        <w:tc>
          <w:tcPr>
            <w:tcW w:w="4389" w:type="dxa"/>
            <w:shd w:val="clear" w:color="auto" w:fill="auto"/>
            <w:tcMar>
              <w:left w:w="85" w:type="dxa"/>
              <w:right w:w="85" w:type="dxa"/>
            </w:tcMar>
            <w:vAlign w:val="center"/>
          </w:tcPr>
          <w:p w14:paraId="53D6254C" w14:textId="3FC4A61C" w:rsidR="001110C4" w:rsidRDefault="001110C4" w:rsidP="00A90B94">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sidRPr="00C312BF">
              <w:rPr>
                <w:sz w:val="24"/>
                <w:szCs w:val="24"/>
              </w:rPr>
              <w:t>.</w:t>
            </w:r>
            <w:r>
              <w:rPr>
                <w:sz w:val="24"/>
                <w:szCs w:val="24"/>
              </w:rPr>
              <w:t xml:space="preserve"> Строить имитационные модели информационной безопасности с использование моделей системной динамики, дискретно-событийного моделирования, </w:t>
            </w:r>
            <w:proofErr w:type="spellStart"/>
            <w:r>
              <w:rPr>
                <w:sz w:val="24"/>
                <w:szCs w:val="24"/>
              </w:rPr>
              <w:t>агентно</w:t>
            </w:r>
            <w:proofErr w:type="spellEnd"/>
            <w:r>
              <w:rPr>
                <w:sz w:val="24"/>
                <w:szCs w:val="24"/>
              </w:rPr>
              <w:t xml:space="preserve">-ориентированных моделей.  </w:t>
            </w:r>
          </w:p>
          <w:p w14:paraId="0AFB0B86" w14:textId="4D343EE5" w:rsidR="001110C4" w:rsidRPr="0084546B" w:rsidRDefault="001110C4" w:rsidP="00A90B94">
            <w:pPr>
              <w:widowControl w:val="0"/>
              <w:tabs>
                <w:tab w:val="left" w:pos="540"/>
              </w:tabs>
              <w:autoSpaceDE w:val="0"/>
              <w:autoSpaceDN w:val="0"/>
              <w:adjustRightInd w:val="0"/>
              <w:spacing w:line="240" w:lineRule="auto"/>
              <w:ind w:firstLine="0"/>
              <w:contextualSpacing/>
              <w:jc w:val="left"/>
              <w:rPr>
                <w:sz w:val="24"/>
                <w:szCs w:val="24"/>
              </w:rPr>
            </w:pPr>
            <w:r w:rsidRPr="00C932B0">
              <w:rPr>
                <w:b/>
                <w:bCs/>
                <w:sz w:val="24"/>
                <w:szCs w:val="24"/>
              </w:rPr>
              <w:t>Знать.</w:t>
            </w:r>
            <w:r>
              <w:rPr>
                <w:b/>
                <w:bCs/>
                <w:sz w:val="24"/>
                <w:szCs w:val="24"/>
              </w:rPr>
              <w:t xml:space="preserve"> </w:t>
            </w:r>
            <w:r>
              <w:rPr>
                <w:sz w:val="24"/>
                <w:szCs w:val="24"/>
              </w:rPr>
              <w:t xml:space="preserve"> Основные способы численного решения моделей, заданных системами дифференциальных уравнений, механизмы продвижения модельного времени в дискретных моделях.</w:t>
            </w:r>
          </w:p>
        </w:tc>
      </w:tr>
      <w:tr w:rsidR="001110C4" w:rsidRPr="00C312BF" w14:paraId="034478E0" w14:textId="77777777" w:rsidTr="00763F6F">
        <w:trPr>
          <w:jc w:val="center"/>
        </w:trPr>
        <w:tc>
          <w:tcPr>
            <w:tcW w:w="1271" w:type="dxa"/>
            <w:vMerge/>
            <w:shd w:val="clear" w:color="auto" w:fill="auto"/>
            <w:vAlign w:val="center"/>
          </w:tcPr>
          <w:p w14:paraId="5DD72BFE" w14:textId="77777777" w:rsidR="001110C4" w:rsidRPr="00763F6F" w:rsidRDefault="001110C4" w:rsidP="00A90B94">
            <w:pPr>
              <w:widowControl w:val="0"/>
              <w:tabs>
                <w:tab w:val="left" w:pos="540"/>
              </w:tabs>
              <w:autoSpaceDE w:val="0"/>
              <w:autoSpaceDN w:val="0"/>
              <w:adjustRightInd w:val="0"/>
              <w:spacing w:line="240" w:lineRule="auto"/>
              <w:ind w:firstLine="0"/>
              <w:contextualSpacing/>
              <w:rPr>
                <w:b/>
                <w:sz w:val="28"/>
                <w:szCs w:val="24"/>
              </w:rPr>
            </w:pPr>
          </w:p>
        </w:tc>
        <w:tc>
          <w:tcPr>
            <w:tcW w:w="1701" w:type="dxa"/>
            <w:vMerge/>
            <w:shd w:val="clear" w:color="auto" w:fill="auto"/>
            <w:vAlign w:val="center"/>
          </w:tcPr>
          <w:p w14:paraId="22BF8BF6" w14:textId="77777777" w:rsidR="001110C4" w:rsidRPr="003B1FED" w:rsidRDefault="001110C4" w:rsidP="00A90B94">
            <w:pPr>
              <w:widowControl w:val="0"/>
              <w:tabs>
                <w:tab w:val="left" w:pos="540"/>
              </w:tabs>
              <w:autoSpaceDE w:val="0"/>
              <w:autoSpaceDN w:val="0"/>
              <w:adjustRightInd w:val="0"/>
              <w:spacing w:line="240" w:lineRule="auto"/>
              <w:ind w:firstLine="0"/>
              <w:contextualSpacing/>
              <w:jc w:val="center"/>
              <w:rPr>
                <w:sz w:val="24"/>
                <w:szCs w:val="24"/>
              </w:rPr>
            </w:pPr>
          </w:p>
        </w:tc>
        <w:tc>
          <w:tcPr>
            <w:tcW w:w="2699" w:type="dxa"/>
            <w:shd w:val="clear" w:color="auto" w:fill="auto"/>
            <w:tcMar>
              <w:left w:w="85" w:type="dxa"/>
              <w:right w:w="85" w:type="dxa"/>
            </w:tcMar>
            <w:vAlign w:val="center"/>
          </w:tcPr>
          <w:p w14:paraId="29692A4B" w14:textId="25412054" w:rsidR="001110C4" w:rsidRDefault="001110C4" w:rsidP="00A90B94">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2. Осуществляет выбор эффективных математических методов для решения задач профессиональной деятельности.</w:t>
            </w:r>
          </w:p>
        </w:tc>
        <w:tc>
          <w:tcPr>
            <w:tcW w:w="4389" w:type="dxa"/>
            <w:shd w:val="clear" w:color="auto" w:fill="auto"/>
            <w:tcMar>
              <w:left w:w="85" w:type="dxa"/>
              <w:right w:w="85" w:type="dxa"/>
            </w:tcMar>
            <w:vAlign w:val="center"/>
          </w:tcPr>
          <w:p w14:paraId="41E8275F" w14:textId="6F882CA4" w:rsidR="001110C4" w:rsidRDefault="001110C4" w:rsidP="00A90B94">
            <w:pPr>
              <w:widowControl w:val="0"/>
              <w:tabs>
                <w:tab w:val="left" w:pos="540"/>
              </w:tabs>
              <w:autoSpaceDE w:val="0"/>
              <w:autoSpaceDN w:val="0"/>
              <w:adjustRightInd w:val="0"/>
              <w:spacing w:line="240" w:lineRule="auto"/>
              <w:ind w:firstLine="0"/>
              <w:contextualSpacing/>
              <w:jc w:val="left"/>
              <w:rPr>
                <w:b/>
                <w:sz w:val="24"/>
                <w:szCs w:val="24"/>
              </w:rPr>
            </w:pPr>
            <w:r w:rsidRPr="00C312BF">
              <w:rPr>
                <w:b/>
                <w:sz w:val="24"/>
                <w:szCs w:val="24"/>
              </w:rPr>
              <w:t>Уметь</w:t>
            </w:r>
            <w:r w:rsidRPr="00C312BF">
              <w:rPr>
                <w:sz w:val="24"/>
                <w:szCs w:val="24"/>
              </w:rPr>
              <w:t>.</w:t>
            </w:r>
            <w:r>
              <w:rPr>
                <w:sz w:val="24"/>
                <w:szCs w:val="24"/>
              </w:rPr>
              <w:t xml:space="preserve"> Строить имитационные модели в современных средствах моделирования (таких как </w:t>
            </w:r>
            <w:proofErr w:type="spellStart"/>
            <w:r>
              <w:rPr>
                <w:sz w:val="24"/>
                <w:szCs w:val="24"/>
                <w:lang w:val="en-US"/>
              </w:rPr>
              <w:t>Anylogic</w:t>
            </w:r>
            <w:proofErr w:type="spellEnd"/>
            <w:r w:rsidRPr="00427733">
              <w:rPr>
                <w:sz w:val="24"/>
                <w:szCs w:val="24"/>
              </w:rPr>
              <w:t>).</w:t>
            </w:r>
            <w:r>
              <w:rPr>
                <w:b/>
                <w:sz w:val="24"/>
                <w:szCs w:val="24"/>
              </w:rPr>
              <w:t xml:space="preserve"> </w:t>
            </w:r>
          </w:p>
          <w:p w14:paraId="4288557D" w14:textId="520C1384" w:rsidR="001110C4" w:rsidRPr="00357352" w:rsidRDefault="001110C4" w:rsidP="00A90B94">
            <w:pPr>
              <w:widowControl w:val="0"/>
              <w:tabs>
                <w:tab w:val="left" w:pos="540"/>
              </w:tabs>
              <w:autoSpaceDE w:val="0"/>
              <w:autoSpaceDN w:val="0"/>
              <w:adjustRightInd w:val="0"/>
              <w:spacing w:line="240" w:lineRule="auto"/>
              <w:ind w:firstLine="0"/>
              <w:contextualSpacing/>
              <w:jc w:val="left"/>
              <w:rPr>
                <w:bCs/>
                <w:sz w:val="24"/>
                <w:szCs w:val="24"/>
              </w:rPr>
            </w:pPr>
            <w:r>
              <w:rPr>
                <w:b/>
                <w:sz w:val="24"/>
                <w:szCs w:val="24"/>
              </w:rPr>
              <w:t xml:space="preserve">Знать. </w:t>
            </w:r>
            <w:r>
              <w:rPr>
                <w:bCs/>
                <w:sz w:val="24"/>
                <w:szCs w:val="24"/>
              </w:rPr>
              <w:t xml:space="preserve">Основные элементы библиотек </w:t>
            </w:r>
            <w:proofErr w:type="spellStart"/>
            <w:r>
              <w:rPr>
                <w:sz w:val="24"/>
                <w:szCs w:val="24"/>
                <w:lang w:val="en-US"/>
              </w:rPr>
              <w:t>Anylogic</w:t>
            </w:r>
            <w:proofErr w:type="spellEnd"/>
            <w:r>
              <w:rPr>
                <w:bCs/>
                <w:sz w:val="24"/>
                <w:szCs w:val="24"/>
              </w:rPr>
              <w:t xml:space="preserve">: библиотеки моделирования процессов, пешеходной библиотеки, библиотеки системной динамики, и </w:t>
            </w:r>
            <w:proofErr w:type="spellStart"/>
            <w:r>
              <w:rPr>
                <w:bCs/>
                <w:sz w:val="24"/>
                <w:szCs w:val="24"/>
              </w:rPr>
              <w:t>д.р</w:t>
            </w:r>
            <w:proofErr w:type="spellEnd"/>
            <w:r>
              <w:rPr>
                <w:bCs/>
                <w:sz w:val="24"/>
                <w:szCs w:val="24"/>
              </w:rPr>
              <w:t>.</w:t>
            </w:r>
          </w:p>
        </w:tc>
      </w:tr>
      <w:tr w:rsidR="001110C4" w:rsidRPr="00C312BF" w14:paraId="35EC790C" w14:textId="77777777" w:rsidTr="0002296A">
        <w:trPr>
          <w:trHeight w:val="2770"/>
          <w:jc w:val="center"/>
        </w:trPr>
        <w:tc>
          <w:tcPr>
            <w:tcW w:w="1271" w:type="dxa"/>
            <w:vMerge/>
            <w:shd w:val="clear" w:color="auto" w:fill="auto"/>
            <w:vAlign w:val="center"/>
          </w:tcPr>
          <w:p w14:paraId="5CC9DA2C" w14:textId="77777777" w:rsidR="001110C4" w:rsidRPr="00763F6F" w:rsidRDefault="001110C4" w:rsidP="00A90B94">
            <w:pPr>
              <w:widowControl w:val="0"/>
              <w:tabs>
                <w:tab w:val="left" w:pos="540"/>
              </w:tabs>
              <w:autoSpaceDE w:val="0"/>
              <w:autoSpaceDN w:val="0"/>
              <w:adjustRightInd w:val="0"/>
              <w:spacing w:line="240" w:lineRule="auto"/>
              <w:ind w:firstLine="0"/>
              <w:contextualSpacing/>
              <w:rPr>
                <w:b/>
                <w:sz w:val="28"/>
                <w:szCs w:val="24"/>
              </w:rPr>
            </w:pPr>
          </w:p>
        </w:tc>
        <w:tc>
          <w:tcPr>
            <w:tcW w:w="1701" w:type="dxa"/>
            <w:vMerge/>
            <w:shd w:val="clear" w:color="auto" w:fill="auto"/>
            <w:vAlign w:val="center"/>
          </w:tcPr>
          <w:p w14:paraId="46C3C23F" w14:textId="77777777" w:rsidR="001110C4" w:rsidRPr="003B1FED" w:rsidRDefault="001110C4" w:rsidP="00A90B94">
            <w:pPr>
              <w:widowControl w:val="0"/>
              <w:tabs>
                <w:tab w:val="left" w:pos="540"/>
              </w:tabs>
              <w:autoSpaceDE w:val="0"/>
              <w:autoSpaceDN w:val="0"/>
              <w:adjustRightInd w:val="0"/>
              <w:spacing w:line="240" w:lineRule="auto"/>
              <w:ind w:firstLine="0"/>
              <w:contextualSpacing/>
              <w:jc w:val="center"/>
              <w:rPr>
                <w:sz w:val="24"/>
                <w:szCs w:val="24"/>
              </w:rPr>
            </w:pPr>
          </w:p>
        </w:tc>
        <w:tc>
          <w:tcPr>
            <w:tcW w:w="2699" w:type="dxa"/>
            <w:shd w:val="clear" w:color="auto" w:fill="auto"/>
            <w:tcMar>
              <w:left w:w="85" w:type="dxa"/>
              <w:right w:w="85" w:type="dxa"/>
            </w:tcMar>
            <w:vAlign w:val="center"/>
          </w:tcPr>
          <w:p w14:paraId="5EFFB2D1" w14:textId="172BBEDD" w:rsidR="001110C4" w:rsidRDefault="001110C4" w:rsidP="00A90B94">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3. Показывает владение навыками применения математических методов в задачах информационной безопасности.</w:t>
            </w:r>
          </w:p>
        </w:tc>
        <w:tc>
          <w:tcPr>
            <w:tcW w:w="4389" w:type="dxa"/>
            <w:shd w:val="clear" w:color="auto" w:fill="auto"/>
            <w:tcMar>
              <w:left w:w="85" w:type="dxa"/>
              <w:right w:w="85" w:type="dxa"/>
            </w:tcMar>
            <w:vAlign w:val="center"/>
          </w:tcPr>
          <w:p w14:paraId="0BF1EF96" w14:textId="77777777" w:rsidR="001110C4" w:rsidRDefault="001110C4" w:rsidP="00A90B94">
            <w:pPr>
              <w:widowControl w:val="0"/>
              <w:tabs>
                <w:tab w:val="left" w:pos="540"/>
              </w:tabs>
              <w:autoSpaceDE w:val="0"/>
              <w:autoSpaceDN w:val="0"/>
              <w:adjustRightInd w:val="0"/>
              <w:spacing w:line="240" w:lineRule="auto"/>
              <w:ind w:firstLine="0"/>
              <w:contextualSpacing/>
              <w:jc w:val="left"/>
              <w:rPr>
                <w:sz w:val="24"/>
                <w:szCs w:val="24"/>
              </w:rPr>
            </w:pPr>
            <w:r w:rsidRPr="00C312BF">
              <w:rPr>
                <w:b/>
                <w:sz w:val="24"/>
                <w:szCs w:val="24"/>
              </w:rPr>
              <w:t>Уметь</w:t>
            </w:r>
            <w:r w:rsidRPr="00C312BF">
              <w:rPr>
                <w:sz w:val="24"/>
                <w:szCs w:val="24"/>
              </w:rPr>
              <w:t>.</w:t>
            </w:r>
            <w:r>
              <w:rPr>
                <w:sz w:val="24"/>
                <w:szCs w:val="24"/>
              </w:rPr>
              <w:t xml:space="preserve"> Проводить исследование с помощью имитационного моделирования и сравнивать альтернативные конфигурации систем. </w:t>
            </w:r>
          </w:p>
          <w:p w14:paraId="127BE427" w14:textId="397F42A1" w:rsidR="001110C4" w:rsidRPr="00C312BF" w:rsidRDefault="001110C4" w:rsidP="00A90B94">
            <w:pPr>
              <w:widowControl w:val="0"/>
              <w:tabs>
                <w:tab w:val="left" w:pos="540"/>
              </w:tabs>
              <w:autoSpaceDE w:val="0"/>
              <w:autoSpaceDN w:val="0"/>
              <w:adjustRightInd w:val="0"/>
              <w:spacing w:line="240" w:lineRule="auto"/>
              <w:ind w:firstLine="0"/>
              <w:contextualSpacing/>
              <w:jc w:val="left"/>
              <w:rPr>
                <w:b/>
                <w:sz w:val="24"/>
                <w:szCs w:val="24"/>
              </w:rPr>
            </w:pPr>
            <w:r w:rsidRPr="00357352">
              <w:rPr>
                <w:b/>
                <w:bCs/>
                <w:sz w:val="24"/>
                <w:szCs w:val="24"/>
              </w:rPr>
              <w:t>Знать.</w:t>
            </w:r>
            <w:r>
              <w:rPr>
                <w:sz w:val="24"/>
                <w:szCs w:val="24"/>
              </w:rPr>
              <w:t xml:space="preserve"> Современные средства имитационного моделирования, способы сбора статистики, анализа результатов и сравнения альтернативных конфигураций систем. </w:t>
            </w:r>
          </w:p>
        </w:tc>
      </w:tr>
    </w:tbl>
    <w:p w14:paraId="3B0DBEC3" w14:textId="77777777" w:rsidR="00A90B94" w:rsidRDefault="00A90B94" w:rsidP="00A90B94">
      <w:pPr>
        <w:widowControl w:val="0"/>
        <w:spacing w:line="240" w:lineRule="auto"/>
        <w:ind w:firstLine="0"/>
        <w:jc w:val="left"/>
        <w:rPr>
          <w:rStyle w:val="FontStyle429"/>
          <w:sz w:val="28"/>
          <w:szCs w:val="28"/>
        </w:rPr>
      </w:pPr>
    </w:p>
    <w:p w14:paraId="4D5D02EC" w14:textId="55F1DF3B" w:rsidR="001A5276" w:rsidRPr="00C312BF" w:rsidRDefault="001A5276" w:rsidP="00A90B94">
      <w:pPr>
        <w:widowControl w:val="0"/>
        <w:ind w:firstLine="0"/>
        <w:jc w:val="center"/>
        <w:rPr>
          <w:b/>
          <w:sz w:val="28"/>
          <w:szCs w:val="28"/>
        </w:rPr>
      </w:pPr>
      <w:r w:rsidRPr="00C312BF">
        <w:rPr>
          <w:b/>
          <w:sz w:val="28"/>
          <w:szCs w:val="28"/>
        </w:rPr>
        <w:t>3. Место дисциплины в структуре образовательной программы</w:t>
      </w:r>
    </w:p>
    <w:p w14:paraId="0C06526C" w14:textId="2ECDC358" w:rsidR="00700DE6" w:rsidRPr="00737727" w:rsidRDefault="00BA680A" w:rsidP="00737727">
      <w:pPr>
        <w:spacing w:after="120"/>
        <w:ind w:firstLine="567"/>
        <w:rPr>
          <w:sz w:val="28"/>
          <w:szCs w:val="28"/>
        </w:rPr>
      </w:pPr>
      <w:r w:rsidRPr="00C312BF">
        <w:rPr>
          <w:sz w:val="28"/>
          <w:szCs w:val="28"/>
        </w:rPr>
        <w:t>Дисциплина «</w:t>
      </w:r>
      <w:r w:rsidR="005E4089" w:rsidRPr="005E4089">
        <w:rPr>
          <w:sz w:val="28"/>
          <w:szCs w:val="28"/>
        </w:rPr>
        <w:t xml:space="preserve">Имитационное моделирование систем </w:t>
      </w:r>
      <w:r w:rsidR="00737727">
        <w:rPr>
          <w:sz w:val="28"/>
          <w:szCs w:val="28"/>
        </w:rPr>
        <w:t>защиты информации</w:t>
      </w:r>
      <w:r w:rsidRPr="00C312BF">
        <w:rPr>
          <w:sz w:val="28"/>
          <w:szCs w:val="28"/>
        </w:rPr>
        <w:t xml:space="preserve">» относится </w:t>
      </w:r>
      <w:r w:rsidR="00BD1D68">
        <w:rPr>
          <w:sz w:val="28"/>
          <w:szCs w:val="28"/>
        </w:rPr>
        <w:t xml:space="preserve">к </w:t>
      </w:r>
      <w:r w:rsidR="003E46BE" w:rsidRPr="0073079B">
        <w:rPr>
          <w:sz w:val="28"/>
          <w:szCs w:val="28"/>
        </w:rPr>
        <w:t xml:space="preserve">дисциплинам </w:t>
      </w:r>
      <w:r w:rsidR="00BD1D68" w:rsidRPr="00CC4C19">
        <w:rPr>
          <w:sz w:val="28"/>
          <w:szCs w:val="28"/>
        </w:rPr>
        <w:t>предпрофильного профессионального цикла</w:t>
      </w:r>
      <w:r w:rsidRPr="00CC4C19">
        <w:rPr>
          <w:sz w:val="28"/>
          <w:szCs w:val="28"/>
        </w:rPr>
        <w:t>.</w:t>
      </w:r>
      <w:r w:rsidR="004C4F1A" w:rsidRPr="003E46BE">
        <w:rPr>
          <w:color w:val="00B050"/>
          <w:sz w:val="28"/>
          <w:szCs w:val="28"/>
        </w:rPr>
        <w:t xml:space="preserve"> </w:t>
      </w:r>
      <w:bookmarkEnd w:id="2"/>
      <w:bookmarkEnd w:id="1"/>
    </w:p>
    <w:p w14:paraId="05BE6A4C" w14:textId="6EC650D0" w:rsidR="001A5276" w:rsidRPr="00C312BF" w:rsidRDefault="001A5276" w:rsidP="008E4F2B">
      <w:pPr>
        <w:spacing w:after="120"/>
        <w:ind w:firstLine="567"/>
        <w:rPr>
          <w:b/>
          <w:sz w:val="28"/>
          <w:szCs w:val="28"/>
        </w:rPr>
      </w:pPr>
      <w:r w:rsidRPr="00C312BF">
        <w:rPr>
          <w:b/>
          <w:sz w:val="28"/>
          <w:szCs w:val="28"/>
        </w:rPr>
        <w:t>4. Объем дисциплины в зачетных единицах и в академических часах с выделением объема аудиторной (лекции, семинары) и сам</w:t>
      </w:r>
      <w:r w:rsidR="009C1703">
        <w:rPr>
          <w:b/>
          <w:sz w:val="28"/>
          <w:szCs w:val="28"/>
        </w:rPr>
        <w:t>остоятельной работы обучающихся</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1843"/>
        <w:gridCol w:w="1863"/>
      </w:tblGrid>
      <w:tr w:rsidR="00C34F25" w:rsidRPr="00C312BF" w14:paraId="3EABFEED" w14:textId="77777777" w:rsidTr="00C34F25">
        <w:trPr>
          <w:trHeight w:val="1108"/>
          <w:jc w:val="center"/>
        </w:trPr>
        <w:tc>
          <w:tcPr>
            <w:tcW w:w="5807" w:type="dxa"/>
            <w:vAlign w:val="center"/>
          </w:tcPr>
          <w:p w14:paraId="312647E0" w14:textId="77777777" w:rsidR="00C34F25" w:rsidRPr="00C312BF" w:rsidRDefault="00C34F25" w:rsidP="008E4F2B">
            <w:pPr>
              <w:spacing w:line="240" w:lineRule="auto"/>
              <w:ind w:firstLine="0"/>
              <w:jc w:val="center"/>
              <w:rPr>
                <w:b/>
                <w:sz w:val="28"/>
                <w:szCs w:val="28"/>
              </w:rPr>
            </w:pPr>
            <w:r w:rsidRPr="00C312BF">
              <w:rPr>
                <w:b/>
                <w:sz w:val="28"/>
                <w:szCs w:val="28"/>
              </w:rPr>
              <w:t>Виды учебной работы по дисциплине</w:t>
            </w:r>
          </w:p>
        </w:tc>
        <w:tc>
          <w:tcPr>
            <w:tcW w:w="1843" w:type="dxa"/>
            <w:vAlign w:val="center"/>
          </w:tcPr>
          <w:p w14:paraId="67714F35" w14:textId="77777777" w:rsidR="007A7FAE" w:rsidRDefault="00C34F25" w:rsidP="008E4F2B">
            <w:pPr>
              <w:spacing w:line="240" w:lineRule="auto"/>
              <w:ind w:firstLine="0"/>
              <w:jc w:val="center"/>
              <w:rPr>
                <w:b/>
                <w:sz w:val="28"/>
                <w:szCs w:val="28"/>
              </w:rPr>
            </w:pPr>
            <w:r w:rsidRPr="00C312BF">
              <w:rPr>
                <w:b/>
                <w:sz w:val="28"/>
                <w:szCs w:val="28"/>
              </w:rPr>
              <w:t>Всего</w:t>
            </w:r>
          </w:p>
          <w:p w14:paraId="24A0273B" w14:textId="65E6EF25" w:rsidR="00C34F25" w:rsidRPr="00C312BF" w:rsidRDefault="00C34F25" w:rsidP="008E4F2B">
            <w:pPr>
              <w:spacing w:line="240" w:lineRule="auto"/>
              <w:ind w:firstLine="0"/>
              <w:jc w:val="center"/>
              <w:rPr>
                <w:b/>
                <w:sz w:val="28"/>
                <w:szCs w:val="28"/>
              </w:rPr>
            </w:pPr>
            <w:r w:rsidRPr="00C312BF">
              <w:rPr>
                <w:b/>
                <w:sz w:val="28"/>
                <w:szCs w:val="28"/>
              </w:rPr>
              <w:t xml:space="preserve"> (в з/е и часах) </w:t>
            </w:r>
          </w:p>
        </w:tc>
        <w:tc>
          <w:tcPr>
            <w:tcW w:w="1863" w:type="dxa"/>
            <w:vAlign w:val="center"/>
          </w:tcPr>
          <w:p w14:paraId="3047F235" w14:textId="77777777" w:rsidR="007A7FAE" w:rsidRDefault="007A7FAE" w:rsidP="008E4F2B">
            <w:pPr>
              <w:spacing w:line="240" w:lineRule="auto"/>
              <w:ind w:firstLine="0"/>
              <w:jc w:val="center"/>
              <w:rPr>
                <w:b/>
                <w:sz w:val="28"/>
                <w:szCs w:val="28"/>
              </w:rPr>
            </w:pPr>
            <w:r>
              <w:rPr>
                <w:b/>
                <w:sz w:val="28"/>
                <w:szCs w:val="28"/>
              </w:rPr>
              <w:t xml:space="preserve">5 семестр </w:t>
            </w:r>
          </w:p>
          <w:p w14:paraId="2F0DC785" w14:textId="62FA1D6E" w:rsidR="00C34F25" w:rsidRPr="00C312BF" w:rsidRDefault="00C34F25" w:rsidP="008E4F2B">
            <w:pPr>
              <w:spacing w:line="240" w:lineRule="auto"/>
              <w:ind w:firstLine="0"/>
              <w:jc w:val="center"/>
              <w:rPr>
                <w:b/>
                <w:sz w:val="28"/>
                <w:szCs w:val="28"/>
              </w:rPr>
            </w:pPr>
            <w:r w:rsidRPr="00C312BF">
              <w:rPr>
                <w:b/>
                <w:sz w:val="28"/>
                <w:szCs w:val="28"/>
              </w:rPr>
              <w:t>(в часах)</w:t>
            </w:r>
          </w:p>
        </w:tc>
      </w:tr>
      <w:tr w:rsidR="006E42B1" w:rsidRPr="00C312BF" w14:paraId="575A332A" w14:textId="77777777" w:rsidTr="00C23BC8">
        <w:trPr>
          <w:trHeight w:val="454"/>
          <w:jc w:val="center"/>
        </w:trPr>
        <w:tc>
          <w:tcPr>
            <w:tcW w:w="5807" w:type="dxa"/>
            <w:vAlign w:val="center"/>
          </w:tcPr>
          <w:p w14:paraId="1210804D" w14:textId="77777777" w:rsidR="006E42B1" w:rsidRPr="00C312BF" w:rsidRDefault="006E42B1" w:rsidP="008E4F2B">
            <w:pPr>
              <w:pStyle w:val="6"/>
              <w:spacing w:before="0" w:after="0" w:line="240" w:lineRule="auto"/>
              <w:ind w:firstLine="0"/>
              <w:jc w:val="left"/>
              <w:rPr>
                <w:bCs w:val="0"/>
                <w:sz w:val="28"/>
                <w:szCs w:val="28"/>
              </w:rPr>
            </w:pPr>
            <w:r w:rsidRPr="00C312BF">
              <w:rPr>
                <w:bCs w:val="0"/>
                <w:sz w:val="28"/>
                <w:szCs w:val="28"/>
              </w:rPr>
              <w:t>Общая трудоёмкость</w:t>
            </w:r>
            <w:r w:rsidR="003C633D" w:rsidRPr="00C312BF">
              <w:rPr>
                <w:bCs w:val="0"/>
                <w:sz w:val="28"/>
                <w:szCs w:val="28"/>
              </w:rPr>
              <w:t xml:space="preserve"> дисциплины</w:t>
            </w:r>
          </w:p>
        </w:tc>
        <w:tc>
          <w:tcPr>
            <w:tcW w:w="1843" w:type="dxa"/>
            <w:vAlign w:val="center"/>
          </w:tcPr>
          <w:p w14:paraId="1E16BD73" w14:textId="17110835" w:rsidR="006E42B1" w:rsidRPr="00C312BF" w:rsidRDefault="00BD1D68" w:rsidP="008E4F2B">
            <w:pPr>
              <w:spacing w:line="240" w:lineRule="auto"/>
              <w:ind w:firstLine="0"/>
              <w:jc w:val="center"/>
              <w:rPr>
                <w:b/>
                <w:bCs/>
                <w:color w:val="000000"/>
                <w:sz w:val="28"/>
                <w:szCs w:val="28"/>
              </w:rPr>
            </w:pPr>
            <w:r>
              <w:rPr>
                <w:b/>
                <w:bCs/>
                <w:color w:val="000000"/>
                <w:sz w:val="28"/>
                <w:szCs w:val="28"/>
              </w:rPr>
              <w:t>5</w:t>
            </w:r>
            <w:r w:rsidR="00C23BC8" w:rsidRPr="00C312BF">
              <w:rPr>
                <w:b/>
                <w:bCs/>
                <w:color w:val="000000"/>
                <w:sz w:val="28"/>
                <w:szCs w:val="28"/>
              </w:rPr>
              <w:t>/</w:t>
            </w:r>
            <w:r w:rsidR="006E42B1" w:rsidRPr="00C312BF">
              <w:rPr>
                <w:b/>
                <w:bCs/>
                <w:color w:val="000000"/>
                <w:sz w:val="28"/>
                <w:szCs w:val="28"/>
              </w:rPr>
              <w:t>1</w:t>
            </w:r>
            <w:r w:rsidR="009E19A9">
              <w:rPr>
                <w:b/>
                <w:bCs/>
                <w:color w:val="000000"/>
                <w:sz w:val="28"/>
                <w:szCs w:val="28"/>
              </w:rPr>
              <w:t>8</w:t>
            </w:r>
            <w:r>
              <w:rPr>
                <w:b/>
                <w:bCs/>
                <w:color w:val="000000"/>
                <w:sz w:val="28"/>
                <w:szCs w:val="28"/>
              </w:rPr>
              <w:t>0</w:t>
            </w:r>
          </w:p>
        </w:tc>
        <w:tc>
          <w:tcPr>
            <w:tcW w:w="1863" w:type="dxa"/>
            <w:vAlign w:val="center"/>
          </w:tcPr>
          <w:p w14:paraId="696EB672" w14:textId="53CA3C99" w:rsidR="006E42B1" w:rsidRPr="00C312BF" w:rsidRDefault="00CD3ACF" w:rsidP="008E4F2B">
            <w:pPr>
              <w:spacing w:line="240" w:lineRule="auto"/>
              <w:ind w:firstLine="0"/>
              <w:jc w:val="center"/>
              <w:rPr>
                <w:b/>
                <w:bCs/>
                <w:color w:val="000000"/>
                <w:sz w:val="28"/>
                <w:szCs w:val="28"/>
              </w:rPr>
            </w:pPr>
            <w:r>
              <w:rPr>
                <w:b/>
                <w:bCs/>
                <w:color w:val="000000"/>
                <w:sz w:val="28"/>
                <w:szCs w:val="28"/>
              </w:rPr>
              <w:t>18</w:t>
            </w:r>
            <w:r w:rsidR="00BD1D68">
              <w:rPr>
                <w:b/>
                <w:bCs/>
                <w:color w:val="000000"/>
                <w:sz w:val="28"/>
                <w:szCs w:val="28"/>
              </w:rPr>
              <w:t>0</w:t>
            </w:r>
          </w:p>
        </w:tc>
      </w:tr>
      <w:tr w:rsidR="006E42B1" w:rsidRPr="00C312BF" w14:paraId="26B7F87A" w14:textId="77777777" w:rsidTr="00C23BC8">
        <w:trPr>
          <w:trHeight w:val="454"/>
          <w:jc w:val="center"/>
        </w:trPr>
        <w:tc>
          <w:tcPr>
            <w:tcW w:w="5807" w:type="dxa"/>
            <w:vAlign w:val="center"/>
          </w:tcPr>
          <w:p w14:paraId="3A69C6D9" w14:textId="77777777" w:rsidR="006E42B1" w:rsidRPr="00C312BF" w:rsidRDefault="003C633D" w:rsidP="008E4F2B">
            <w:pPr>
              <w:pStyle w:val="6"/>
              <w:spacing w:before="0" w:after="0" w:line="240" w:lineRule="auto"/>
              <w:ind w:firstLine="0"/>
              <w:jc w:val="left"/>
              <w:rPr>
                <w:bCs w:val="0"/>
                <w:i/>
                <w:sz w:val="28"/>
                <w:szCs w:val="28"/>
              </w:rPr>
            </w:pPr>
            <w:r w:rsidRPr="00C312BF">
              <w:rPr>
                <w:bCs w:val="0"/>
                <w:i/>
                <w:sz w:val="28"/>
                <w:szCs w:val="28"/>
              </w:rPr>
              <w:t xml:space="preserve">Контактная работа - </w:t>
            </w:r>
            <w:r w:rsidR="006E42B1" w:rsidRPr="00C312BF">
              <w:rPr>
                <w:bCs w:val="0"/>
                <w:i/>
                <w:sz w:val="28"/>
                <w:szCs w:val="28"/>
              </w:rPr>
              <w:t>Аудиторные занятия</w:t>
            </w:r>
          </w:p>
        </w:tc>
        <w:tc>
          <w:tcPr>
            <w:tcW w:w="1843" w:type="dxa"/>
            <w:vAlign w:val="center"/>
          </w:tcPr>
          <w:p w14:paraId="06FE3E97" w14:textId="0B1B9A3F" w:rsidR="006E42B1" w:rsidRPr="00C312BF" w:rsidRDefault="00BD1D68" w:rsidP="008E4F2B">
            <w:pPr>
              <w:spacing w:line="240" w:lineRule="auto"/>
              <w:ind w:firstLine="0"/>
              <w:jc w:val="center"/>
              <w:rPr>
                <w:b/>
                <w:bCs/>
                <w:color w:val="000000"/>
                <w:sz w:val="28"/>
                <w:szCs w:val="28"/>
              </w:rPr>
            </w:pPr>
            <w:r>
              <w:rPr>
                <w:b/>
                <w:bCs/>
                <w:color w:val="000000"/>
                <w:sz w:val="28"/>
                <w:szCs w:val="28"/>
              </w:rPr>
              <w:t>8</w:t>
            </w:r>
            <w:r w:rsidR="009640B7">
              <w:rPr>
                <w:b/>
                <w:bCs/>
                <w:color w:val="000000"/>
                <w:sz w:val="28"/>
                <w:szCs w:val="28"/>
              </w:rPr>
              <w:t>6</w:t>
            </w:r>
          </w:p>
        </w:tc>
        <w:tc>
          <w:tcPr>
            <w:tcW w:w="1863" w:type="dxa"/>
            <w:vAlign w:val="center"/>
          </w:tcPr>
          <w:p w14:paraId="62B3CC78" w14:textId="390CF447" w:rsidR="006E42B1" w:rsidRPr="00C312BF" w:rsidRDefault="00BD1D68" w:rsidP="008E4F2B">
            <w:pPr>
              <w:spacing w:line="240" w:lineRule="auto"/>
              <w:ind w:firstLine="0"/>
              <w:jc w:val="center"/>
              <w:rPr>
                <w:b/>
                <w:bCs/>
                <w:color w:val="000000"/>
                <w:sz w:val="28"/>
                <w:szCs w:val="28"/>
              </w:rPr>
            </w:pPr>
            <w:r>
              <w:rPr>
                <w:b/>
                <w:bCs/>
                <w:color w:val="000000"/>
                <w:sz w:val="28"/>
                <w:szCs w:val="28"/>
              </w:rPr>
              <w:t>8</w:t>
            </w:r>
            <w:r w:rsidR="009640B7">
              <w:rPr>
                <w:b/>
                <w:bCs/>
                <w:color w:val="000000"/>
                <w:sz w:val="28"/>
                <w:szCs w:val="28"/>
              </w:rPr>
              <w:t>6</w:t>
            </w:r>
          </w:p>
        </w:tc>
      </w:tr>
      <w:tr w:rsidR="006E42B1" w:rsidRPr="00C312BF" w14:paraId="7B1607DF" w14:textId="77777777" w:rsidTr="00C23BC8">
        <w:trPr>
          <w:trHeight w:val="454"/>
          <w:jc w:val="center"/>
        </w:trPr>
        <w:tc>
          <w:tcPr>
            <w:tcW w:w="5807" w:type="dxa"/>
            <w:vAlign w:val="center"/>
          </w:tcPr>
          <w:p w14:paraId="7AC434D6" w14:textId="77777777" w:rsidR="006E42B1" w:rsidRPr="00C312BF" w:rsidRDefault="006E42B1" w:rsidP="008E4F2B">
            <w:pPr>
              <w:spacing w:line="240" w:lineRule="auto"/>
              <w:ind w:firstLine="0"/>
              <w:jc w:val="left"/>
              <w:rPr>
                <w:i/>
                <w:sz w:val="28"/>
                <w:szCs w:val="28"/>
              </w:rPr>
            </w:pPr>
            <w:r w:rsidRPr="00C312BF">
              <w:rPr>
                <w:i/>
                <w:sz w:val="28"/>
                <w:szCs w:val="28"/>
              </w:rPr>
              <w:t>Лекции</w:t>
            </w:r>
          </w:p>
        </w:tc>
        <w:tc>
          <w:tcPr>
            <w:tcW w:w="1843" w:type="dxa"/>
            <w:vAlign w:val="center"/>
          </w:tcPr>
          <w:p w14:paraId="542BF1BF" w14:textId="717B65D2" w:rsidR="006E42B1" w:rsidRPr="00C312BF" w:rsidRDefault="00BD1D68" w:rsidP="008E4F2B">
            <w:pPr>
              <w:spacing w:line="240" w:lineRule="auto"/>
              <w:ind w:firstLine="0"/>
              <w:jc w:val="center"/>
              <w:rPr>
                <w:color w:val="000000"/>
                <w:sz w:val="28"/>
                <w:szCs w:val="28"/>
              </w:rPr>
            </w:pPr>
            <w:r>
              <w:rPr>
                <w:color w:val="000000"/>
                <w:sz w:val="28"/>
                <w:szCs w:val="28"/>
              </w:rPr>
              <w:t>34</w:t>
            </w:r>
          </w:p>
        </w:tc>
        <w:tc>
          <w:tcPr>
            <w:tcW w:w="1863" w:type="dxa"/>
            <w:vAlign w:val="center"/>
          </w:tcPr>
          <w:p w14:paraId="34E61DE7" w14:textId="6924C57D" w:rsidR="006E42B1" w:rsidRPr="00C312BF" w:rsidRDefault="00BD1D68" w:rsidP="008E4F2B">
            <w:pPr>
              <w:spacing w:line="240" w:lineRule="auto"/>
              <w:ind w:firstLine="0"/>
              <w:jc w:val="center"/>
              <w:rPr>
                <w:color w:val="000000"/>
                <w:sz w:val="28"/>
                <w:szCs w:val="28"/>
              </w:rPr>
            </w:pPr>
            <w:r>
              <w:rPr>
                <w:color w:val="000000"/>
                <w:sz w:val="28"/>
                <w:szCs w:val="28"/>
              </w:rPr>
              <w:t>34</w:t>
            </w:r>
          </w:p>
        </w:tc>
      </w:tr>
      <w:tr w:rsidR="006E42B1" w:rsidRPr="00C312BF" w14:paraId="04CF5108" w14:textId="77777777" w:rsidTr="00C23BC8">
        <w:trPr>
          <w:trHeight w:val="454"/>
          <w:jc w:val="center"/>
        </w:trPr>
        <w:tc>
          <w:tcPr>
            <w:tcW w:w="5807" w:type="dxa"/>
            <w:vAlign w:val="center"/>
          </w:tcPr>
          <w:p w14:paraId="1738F7DE" w14:textId="77777777" w:rsidR="006E42B1" w:rsidRPr="00C312BF" w:rsidRDefault="003C633D" w:rsidP="008E4F2B">
            <w:pPr>
              <w:spacing w:line="240" w:lineRule="auto"/>
              <w:ind w:firstLine="0"/>
              <w:jc w:val="left"/>
              <w:rPr>
                <w:i/>
                <w:sz w:val="28"/>
                <w:szCs w:val="28"/>
              </w:rPr>
            </w:pPr>
            <w:r w:rsidRPr="00C312BF">
              <w:rPr>
                <w:i/>
                <w:sz w:val="28"/>
                <w:szCs w:val="28"/>
              </w:rPr>
              <w:t>Семинары, п</w:t>
            </w:r>
            <w:r w:rsidR="006E42B1" w:rsidRPr="00C312BF">
              <w:rPr>
                <w:i/>
                <w:sz w:val="28"/>
                <w:szCs w:val="28"/>
              </w:rPr>
              <w:t>рактические занятия</w:t>
            </w:r>
          </w:p>
        </w:tc>
        <w:tc>
          <w:tcPr>
            <w:tcW w:w="1843" w:type="dxa"/>
            <w:vAlign w:val="center"/>
          </w:tcPr>
          <w:p w14:paraId="7F89AAE1" w14:textId="34C1017D" w:rsidR="006E42B1" w:rsidRPr="00C312BF" w:rsidRDefault="00BD1D68" w:rsidP="008E4F2B">
            <w:pPr>
              <w:spacing w:line="240" w:lineRule="auto"/>
              <w:ind w:firstLine="0"/>
              <w:jc w:val="center"/>
              <w:rPr>
                <w:color w:val="000000"/>
                <w:sz w:val="28"/>
                <w:szCs w:val="28"/>
              </w:rPr>
            </w:pPr>
            <w:r>
              <w:rPr>
                <w:color w:val="000000"/>
                <w:sz w:val="28"/>
                <w:szCs w:val="28"/>
              </w:rPr>
              <w:t>5</w:t>
            </w:r>
            <w:r w:rsidR="009640B7">
              <w:rPr>
                <w:color w:val="000000"/>
                <w:sz w:val="28"/>
                <w:szCs w:val="28"/>
              </w:rPr>
              <w:t>2</w:t>
            </w:r>
          </w:p>
        </w:tc>
        <w:tc>
          <w:tcPr>
            <w:tcW w:w="1863" w:type="dxa"/>
            <w:vAlign w:val="center"/>
          </w:tcPr>
          <w:p w14:paraId="5F6D7285" w14:textId="758FA779" w:rsidR="006E42B1" w:rsidRPr="00C312BF" w:rsidRDefault="00BD1D68" w:rsidP="008E4F2B">
            <w:pPr>
              <w:spacing w:line="240" w:lineRule="auto"/>
              <w:ind w:firstLine="0"/>
              <w:jc w:val="center"/>
              <w:rPr>
                <w:color w:val="000000"/>
                <w:sz w:val="28"/>
                <w:szCs w:val="28"/>
              </w:rPr>
            </w:pPr>
            <w:r>
              <w:rPr>
                <w:color w:val="000000"/>
                <w:sz w:val="28"/>
                <w:szCs w:val="28"/>
              </w:rPr>
              <w:t>5</w:t>
            </w:r>
            <w:r w:rsidR="009640B7">
              <w:rPr>
                <w:color w:val="000000"/>
                <w:sz w:val="28"/>
                <w:szCs w:val="28"/>
              </w:rPr>
              <w:t>2</w:t>
            </w:r>
          </w:p>
        </w:tc>
      </w:tr>
      <w:tr w:rsidR="006E42B1" w:rsidRPr="00C312BF" w14:paraId="2E84F562" w14:textId="77777777" w:rsidTr="00C23BC8">
        <w:trPr>
          <w:trHeight w:val="454"/>
          <w:jc w:val="center"/>
        </w:trPr>
        <w:tc>
          <w:tcPr>
            <w:tcW w:w="5807" w:type="dxa"/>
            <w:vAlign w:val="center"/>
          </w:tcPr>
          <w:p w14:paraId="206444EC" w14:textId="77777777" w:rsidR="006E42B1" w:rsidRPr="00C312BF" w:rsidRDefault="006E42B1" w:rsidP="008E4F2B">
            <w:pPr>
              <w:pStyle w:val="6"/>
              <w:spacing w:before="0" w:after="0" w:line="240" w:lineRule="auto"/>
              <w:ind w:firstLine="0"/>
              <w:jc w:val="left"/>
              <w:rPr>
                <w:bCs w:val="0"/>
                <w:i/>
                <w:sz w:val="28"/>
                <w:szCs w:val="28"/>
              </w:rPr>
            </w:pPr>
            <w:r w:rsidRPr="00C312BF">
              <w:rPr>
                <w:bCs w:val="0"/>
                <w:i/>
                <w:sz w:val="28"/>
                <w:szCs w:val="28"/>
              </w:rPr>
              <w:lastRenderedPageBreak/>
              <w:t>Самостоятельная работа</w:t>
            </w:r>
          </w:p>
        </w:tc>
        <w:tc>
          <w:tcPr>
            <w:tcW w:w="1843" w:type="dxa"/>
            <w:vAlign w:val="center"/>
          </w:tcPr>
          <w:p w14:paraId="41B4E13C" w14:textId="4EE00851" w:rsidR="006E42B1" w:rsidRPr="00C312BF" w:rsidRDefault="008D3F27" w:rsidP="008E4F2B">
            <w:pPr>
              <w:spacing w:line="240" w:lineRule="auto"/>
              <w:ind w:firstLine="0"/>
              <w:jc w:val="center"/>
              <w:rPr>
                <w:b/>
                <w:color w:val="000000"/>
                <w:sz w:val="28"/>
                <w:szCs w:val="28"/>
              </w:rPr>
            </w:pPr>
            <w:r>
              <w:rPr>
                <w:b/>
                <w:color w:val="000000"/>
                <w:sz w:val="28"/>
                <w:szCs w:val="28"/>
              </w:rPr>
              <w:t>9</w:t>
            </w:r>
            <w:r w:rsidR="009640B7">
              <w:rPr>
                <w:b/>
                <w:color w:val="000000"/>
                <w:sz w:val="28"/>
                <w:szCs w:val="28"/>
              </w:rPr>
              <w:t>4</w:t>
            </w:r>
          </w:p>
        </w:tc>
        <w:tc>
          <w:tcPr>
            <w:tcW w:w="1863" w:type="dxa"/>
            <w:vAlign w:val="center"/>
          </w:tcPr>
          <w:p w14:paraId="533189EC" w14:textId="0A1EA8A9" w:rsidR="006E42B1" w:rsidRPr="00C312BF" w:rsidRDefault="008D3F27" w:rsidP="008E4F2B">
            <w:pPr>
              <w:spacing w:line="240" w:lineRule="auto"/>
              <w:ind w:firstLine="0"/>
              <w:jc w:val="center"/>
              <w:rPr>
                <w:b/>
                <w:color w:val="000000"/>
                <w:sz w:val="28"/>
                <w:szCs w:val="28"/>
              </w:rPr>
            </w:pPr>
            <w:r>
              <w:rPr>
                <w:b/>
                <w:color w:val="000000"/>
                <w:sz w:val="28"/>
                <w:szCs w:val="28"/>
              </w:rPr>
              <w:t>9</w:t>
            </w:r>
            <w:r w:rsidR="009640B7">
              <w:rPr>
                <w:b/>
                <w:color w:val="000000"/>
                <w:sz w:val="28"/>
                <w:szCs w:val="28"/>
              </w:rPr>
              <w:t>4</w:t>
            </w:r>
          </w:p>
        </w:tc>
      </w:tr>
      <w:tr w:rsidR="00C23BC8" w:rsidRPr="00C312BF" w14:paraId="4414E44A" w14:textId="77777777" w:rsidTr="00C23BC8">
        <w:trPr>
          <w:trHeight w:val="454"/>
          <w:jc w:val="center"/>
        </w:trPr>
        <w:tc>
          <w:tcPr>
            <w:tcW w:w="5807" w:type="dxa"/>
            <w:vAlign w:val="center"/>
          </w:tcPr>
          <w:p w14:paraId="3DC6717D" w14:textId="77777777" w:rsidR="00C23BC8" w:rsidRPr="00C34F25" w:rsidRDefault="00C23BC8" w:rsidP="008E4F2B">
            <w:pPr>
              <w:pStyle w:val="6"/>
              <w:spacing w:before="0" w:after="0" w:line="240" w:lineRule="auto"/>
              <w:ind w:firstLine="0"/>
              <w:jc w:val="left"/>
              <w:rPr>
                <w:b w:val="0"/>
                <w:bCs w:val="0"/>
                <w:sz w:val="28"/>
                <w:szCs w:val="28"/>
              </w:rPr>
            </w:pPr>
            <w:r w:rsidRPr="00C34F25">
              <w:rPr>
                <w:b w:val="0"/>
                <w:bCs w:val="0"/>
                <w:sz w:val="28"/>
                <w:szCs w:val="28"/>
              </w:rPr>
              <w:t>Вид текущего контроля</w:t>
            </w:r>
          </w:p>
        </w:tc>
        <w:tc>
          <w:tcPr>
            <w:tcW w:w="1843" w:type="dxa"/>
            <w:vAlign w:val="center"/>
          </w:tcPr>
          <w:p w14:paraId="00FCADCB" w14:textId="1E5388EE" w:rsidR="00C23BC8" w:rsidRPr="00C34F25" w:rsidRDefault="00BD1D68" w:rsidP="008E4F2B">
            <w:pPr>
              <w:spacing w:line="240" w:lineRule="auto"/>
              <w:ind w:firstLine="0"/>
              <w:jc w:val="center"/>
              <w:rPr>
                <w:color w:val="000000"/>
                <w:sz w:val="28"/>
                <w:szCs w:val="28"/>
              </w:rPr>
            </w:pPr>
            <w:r>
              <w:rPr>
                <w:color w:val="000000"/>
                <w:sz w:val="28"/>
                <w:szCs w:val="28"/>
              </w:rPr>
              <w:t>Контрольная работа</w:t>
            </w:r>
          </w:p>
        </w:tc>
        <w:tc>
          <w:tcPr>
            <w:tcW w:w="1863" w:type="dxa"/>
            <w:vAlign w:val="center"/>
          </w:tcPr>
          <w:p w14:paraId="78A3EF01" w14:textId="58D9B27C" w:rsidR="00C23BC8" w:rsidRPr="00C34F25" w:rsidRDefault="00BD1D68" w:rsidP="008E4F2B">
            <w:pPr>
              <w:spacing w:line="240" w:lineRule="auto"/>
              <w:ind w:firstLine="0"/>
              <w:jc w:val="center"/>
              <w:rPr>
                <w:strike/>
                <w:color w:val="000000"/>
                <w:sz w:val="28"/>
                <w:szCs w:val="28"/>
              </w:rPr>
            </w:pPr>
            <w:r>
              <w:rPr>
                <w:color w:val="000000"/>
                <w:sz w:val="28"/>
                <w:szCs w:val="28"/>
              </w:rPr>
              <w:t>Контрольная работа</w:t>
            </w:r>
          </w:p>
        </w:tc>
      </w:tr>
      <w:tr w:rsidR="00C23BC8" w:rsidRPr="00C312BF" w14:paraId="5D4307C9" w14:textId="77777777" w:rsidTr="00C23BC8">
        <w:trPr>
          <w:trHeight w:val="454"/>
          <w:jc w:val="center"/>
        </w:trPr>
        <w:tc>
          <w:tcPr>
            <w:tcW w:w="5807" w:type="dxa"/>
            <w:vAlign w:val="center"/>
          </w:tcPr>
          <w:p w14:paraId="7086B1B0" w14:textId="77777777" w:rsidR="00C23BC8" w:rsidRPr="00C312BF" w:rsidRDefault="00C23BC8" w:rsidP="008E4F2B">
            <w:pPr>
              <w:pStyle w:val="6"/>
              <w:spacing w:before="0" w:after="0" w:line="240" w:lineRule="auto"/>
              <w:ind w:firstLine="0"/>
              <w:jc w:val="left"/>
              <w:rPr>
                <w:b w:val="0"/>
                <w:bCs w:val="0"/>
                <w:sz w:val="28"/>
                <w:szCs w:val="28"/>
                <w:highlight w:val="yellow"/>
              </w:rPr>
            </w:pPr>
            <w:r w:rsidRPr="00C312BF">
              <w:rPr>
                <w:b w:val="0"/>
                <w:bCs w:val="0"/>
                <w:sz w:val="28"/>
                <w:szCs w:val="28"/>
              </w:rPr>
              <w:t>Вид промежуточной аттестации</w:t>
            </w:r>
          </w:p>
        </w:tc>
        <w:tc>
          <w:tcPr>
            <w:tcW w:w="1843" w:type="dxa"/>
            <w:vAlign w:val="center"/>
          </w:tcPr>
          <w:p w14:paraId="7A5B9FB9" w14:textId="6C898F02" w:rsidR="00C23BC8" w:rsidRPr="00C312BF" w:rsidRDefault="00BD1D68" w:rsidP="008E4F2B">
            <w:pPr>
              <w:spacing w:line="240" w:lineRule="auto"/>
              <w:ind w:firstLine="0"/>
              <w:jc w:val="center"/>
              <w:rPr>
                <w:strike/>
                <w:color w:val="000000"/>
                <w:sz w:val="28"/>
                <w:szCs w:val="28"/>
                <w:highlight w:val="yellow"/>
              </w:rPr>
            </w:pPr>
            <w:r>
              <w:rPr>
                <w:color w:val="000000"/>
                <w:sz w:val="28"/>
                <w:szCs w:val="28"/>
              </w:rPr>
              <w:t>Экзамен</w:t>
            </w:r>
          </w:p>
        </w:tc>
        <w:tc>
          <w:tcPr>
            <w:tcW w:w="1863" w:type="dxa"/>
            <w:vAlign w:val="center"/>
          </w:tcPr>
          <w:p w14:paraId="280B86E7" w14:textId="6171CD55" w:rsidR="00C23BC8" w:rsidRPr="00C312BF" w:rsidRDefault="00BD1D68" w:rsidP="008E4F2B">
            <w:pPr>
              <w:spacing w:line="240" w:lineRule="auto"/>
              <w:ind w:firstLine="0"/>
              <w:jc w:val="center"/>
              <w:rPr>
                <w:strike/>
                <w:color w:val="000000"/>
                <w:sz w:val="28"/>
                <w:szCs w:val="28"/>
              </w:rPr>
            </w:pPr>
            <w:r>
              <w:rPr>
                <w:color w:val="000000"/>
                <w:sz w:val="28"/>
                <w:szCs w:val="28"/>
              </w:rPr>
              <w:t>Экзамен</w:t>
            </w:r>
          </w:p>
        </w:tc>
      </w:tr>
    </w:tbl>
    <w:p w14:paraId="661CA0CB" w14:textId="77777777" w:rsidR="007A7FAE" w:rsidRDefault="007A7FAE" w:rsidP="007A7FAE">
      <w:pPr>
        <w:spacing w:line="240" w:lineRule="auto"/>
        <w:ind w:firstLine="0"/>
        <w:jc w:val="left"/>
        <w:rPr>
          <w:szCs w:val="28"/>
        </w:rPr>
      </w:pPr>
    </w:p>
    <w:p w14:paraId="30C2439B" w14:textId="61BB363D" w:rsidR="00B147D2" w:rsidRPr="007A7FAE" w:rsidRDefault="00B147D2" w:rsidP="007A7FAE">
      <w:pPr>
        <w:spacing w:line="240" w:lineRule="auto"/>
        <w:ind w:firstLine="0"/>
        <w:rPr>
          <w:b/>
          <w:szCs w:val="28"/>
        </w:rPr>
      </w:pPr>
      <w:r w:rsidRPr="007A7FAE">
        <w:rPr>
          <w:b/>
          <w:szCs w:val="28"/>
        </w:rPr>
        <w:t xml:space="preserve">5.  </w:t>
      </w:r>
      <w:bookmarkStart w:id="3" w:name="_Toc262097656"/>
      <w:bookmarkStart w:id="4" w:name="_Toc290648008"/>
      <w:bookmarkStart w:id="5" w:name="_Toc392184068"/>
      <w:r w:rsidRPr="007A7FAE">
        <w:rPr>
          <w:b/>
          <w:szCs w:val="28"/>
        </w:rPr>
        <w:t>Содержание дисциплины</w:t>
      </w:r>
      <w:bookmarkEnd w:id="3"/>
      <w:bookmarkEnd w:id="4"/>
      <w:bookmarkEnd w:id="5"/>
      <w:r w:rsidRPr="007A7FAE">
        <w:rPr>
          <w:b/>
          <w:szCs w:val="28"/>
        </w:rPr>
        <w:t>, структурированное по темам (разделам) дисциплины с указанием их объемов (в академических часах) и видов учебных занятий.</w:t>
      </w:r>
    </w:p>
    <w:p w14:paraId="27A850A0" w14:textId="77777777" w:rsidR="00B147D2" w:rsidRPr="00C312BF" w:rsidRDefault="00B147D2" w:rsidP="008E4F2B">
      <w:pPr>
        <w:spacing w:after="200" w:line="240" w:lineRule="auto"/>
        <w:ind w:firstLine="0"/>
        <w:jc w:val="center"/>
        <w:rPr>
          <w:b/>
          <w:sz w:val="28"/>
          <w:szCs w:val="28"/>
        </w:rPr>
      </w:pPr>
      <w:r w:rsidRPr="00C312BF">
        <w:rPr>
          <w:b/>
          <w:sz w:val="28"/>
          <w:szCs w:val="28"/>
        </w:rPr>
        <w:t>5.1. Содержание дисциплины</w:t>
      </w:r>
    </w:p>
    <w:p w14:paraId="00EEFE99" w14:textId="09CCBCA1" w:rsidR="00F0027C" w:rsidRDefault="00983402" w:rsidP="008E4F2B">
      <w:pPr>
        <w:spacing w:after="200" w:line="240" w:lineRule="auto"/>
        <w:ind w:firstLine="567"/>
        <w:jc w:val="center"/>
        <w:rPr>
          <w:b/>
          <w:sz w:val="28"/>
          <w:szCs w:val="28"/>
        </w:rPr>
      </w:pPr>
      <w:r w:rsidRPr="00983402">
        <w:rPr>
          <w:b/>
          <w:sz w:val="28"/>
          <w:szCs w:val="28"/>
        </w:rPr>
        <w:t>1. Теоретико-методологические основы имитационного моделирования</w:t>
      </w:r>
    </w:p>
    <w:p w14:paraId="7F29D041" w14:textId="51CB7AA3" w:rsidR="006312A5" w:rsidRPr="00C312BF" w:rsidRDefault="00153EDB" w:rsidP="008E4F2B">
      <w:pPr>
        <w:spacing w:after="200"/>
        <w:ind w:firstLine="567"/>
        <w:rPr>
          <w:b/>
          <w:sz w:val="28"/>
          <w:szCs w:val="28"/>
        </w:rPr>
      </w:pPr>
      <w:r>
        <w:rPr>
          <w:b/>
          <w:sz w:val="28"/>
          <w:szCs w:val="28"/>
        </w:rPr>
        <w:t>1</w:t>
      </w:r>
      <w:r w:rsidR="008572AD">
        <w:rPr>
          <w:b/>
          <w:sz w:val="28"/>
          <w:szCs w:val="28"/>
        </w:rPr>
        <w:t>.</w:t>
      </w:r>
      <w:r w:rsidR="006312A5" w:rsidRPr="00C312BF">
        <w:rPr>
          <w:b/>
          <w:sz w:val="28"/>
          <w:szCs w:val="28"/>
        </w:rPr>
        <w:t xml:space="preserve">1. </w:t>
      </w:r>
      <w:r w:rsidR="00514DD0">
        <w:rPr>
          <w:b/>
          <w:sz w:val="28"/>
          <w:szCs w:val="28"/>
        </w:rPr>
        <w:t>И</w:t>
      </w:r>
      <w:r w:rsidR="00983402" w:rsidRPr="00983402">
        <w:rPr>
          <w:b/>
          <w:sz w:val="28"/>
          <w:szCs w:val="28"/>
        </w:rPr>
        <w:t>митационно</w:t>
      </w:r>
      <w:r w:rsidR="00514DD0">
        <w:rPr>
          <w:b/>
          <w:sz w:val="28"/>
          <w:szCs w:val="28"/>
        </w:rPr>
        <w:t>е</w:t>
      </w:r>
      <w:r w:rsidR="00983402" w:rsidRPr="00983402">
        <w:rPr>
          <w:b/>
          <w:sz w:val="28"/>
          <w:szCs w:val="28"/>
        </w:rPr>
        <w:t xml:space="preserve"> моделировани</w:t>
      </w:r>
      <w:r w:rsidR="00514DD0">
        <w:rPr>
          <w:b/>
          <w:sz w:val="28"/>
          <w:szCs w:val="28"/>
        </w:rPr>
        <w:t>е</w:t>
      </w:r>
      <w:r w:rsidR="00983402" w:rsidRPr="00983402">
        <w:rPr>
          <w:b/>
          <w:sz w:val="28"/>
          <w:szCs w:val="28"/>
        </w:rPr>
        <w:t xml:space="preserve"> в исследовани</w:t>
      </w:r>
      <w:r w:rsidR="00514DD0">
        <w:rPr>
          <w:b/>
          <w:sz w:val="28"/>
          <w:szCs w:val="28"/>
        </w:rPr>
        <w:t>и</w:t>
      </w:r>
      <w:r w:rsidR="00983402" w:rsidRPr="00983402">
        <w:rPr>
          <w:b/>
          <w:sz w:val="28"/>
          <w:szCs w:val="28"/>
        </w:rPr>
        <w:t xml:space="preserve"> </w:t>
      </w:r>
      <w:r w:rsidR="009A06A6">
        <w:rPr>
          <w:b/>
          <w:sz w:val="28"/>
          <w:szCs w:val="28"/>
        </w:rPr>
        <w:t>систем защиты информации</w:t>
      </w:r>
      <w:r w:rsidR="00983402" w:rsidRPr="00983402">
        <w:rPr>
          <w:b/>
          <w:sz w:val="28"/>
          <w:szCs w:val="28"/>
        </w:rPr>
        <w:t>.</w:t>
      </w:r>
    </w:p>
    <w:p w14:paraId="4A39C15F" w14:textId="279E4928" w:rsidR="00BD1D68" w:rsidRDefault="00BD1D68" w:rsidP="008E4F2B">
      <w:pPr>
        <w:spacing w:after="200"/>
        <w:ind w:firstLine="567"/>
        <w:rPr>
          <w:sz w:val="28"/>
          <w:szCs w:val="28"/>
        </w:rPr>
      </w:pPr>
      <w:r>
        <w:rPr>
          <w:sz w:val="28"/>
          <w:szCs w:val="28"/>
        </w:rPr>
        <w:t xml:space="preserve">Введение. Постановка задачи исследования систем защиты информации с помощью имитационного моделирования. Примеры задач исследования систем защиты информации. </w:t>
      </w:r>
      <w:r w:rsidR="00825366" w:rsidRPr="00983402">
        <w:rPr>
          <w:sz w:val="28"/>
          <w:szCs w:val="28"/>
        </w:rPr>
        <w:t>Место имитационного моделирования среди множества других методов исследования сложных систем.</w:t>
      </w:r>
    </w:p>
    <w:p w14:paraId="214921F9" w14:textId="49F7C381" w:rsidR="00D02097" w:rsidRDefault="006312A5" w:rsidP="008E4F2B">
      <w:pPr>
        <w:spacing w:after="200"/>
        <w:ind w:firstLine="567"/>
        <w:rPr>
          <w:sz w:val="28"/>
          <w:szCs w:val="28"/>
        </w:rPr>
      </w:pPr>
      <w:r w:rsidRPr="00C312BF">
        <w:rPr>
          <w:sz w:val="28"/>
          <w:szCs w:val="28"/>
        </w:rPr>
        <w:t>Классификация имитационных моделей.</w:t>
      </w:r>
      <w:r w:rsidR="00A4151D">
        <w:rPr>
          <w:sz w:val="28"/>
          <w:szCs w:val="28"/>
        </w:rPr>
        <w:t xml:space="preserve"> </w:t>
      </w:r>
      <w:r w:rsidR="00A4151D" w:rsidRPr="00A4151D">
        <w:rPr>
          <w:sz w:val="28"/>
          <w:szCs w:val="28"/>
        </w:rPr>
        <w:t>Дискретно-событийное моделирование.</w:t>
      </w:r>
      <w:r w:rsidR="00A4151D">
        <w:rPr>
          <w:sz w:val="28"/>
          <w:szCs w:val="28"/>
        </w:rPr>
        <w:t xml:space="preserve"> </w:t>
      </w:r>
      <w:proofErr w:type="spellStart"/>
      <w:r w:rsidR="00A4151D" w:rsidRPr="00A4151D">
        <w:rPr>
          <w:sz w:val="28"/>
          <w:szCs w:val="28"/>
        </w:rPr>
        <w:t>Агрегативные</w:t>
      </w:r>
      <w:proofErr w:type="spellEnd"/>
      <w:r w:rsidR="00A4151D" w:rsidRPr="00A4151D">
        <w:rPr>
          <w:sz w:val="28"/>
          <w:szCs w:val="28"/>
        </w:rPr>
        <w:t xml:space="preserve"> модели.</w:t>
      </w:r>
      <w:r w:rsidR="00A4151D">
        <w:rPr>
          <w:sz w:val="28"/>
          <w:szCs w:val="28"/>
        </w:rPr>
        <w:t xml:space="preserve"> </w:t>
      </w:r>
      <w:r w:rsidR="00A4151D" w:rsidRPr="00A4151D">
        <w:rPr>
          <w:sz w:val="28"/>
          <w:szCs w:val="28"/>
        </w:rPr>
        <w:t>Непрерывные модели.</w:t>
      </w:r>
      <w:r w:rsidR="00A4151D">
        <w:rPr>
          <w:sz w:val="28"/>
          <w:szCs w:val="28"/>
        </w:rPr>
        <w:t xml:space="preserve"> </w:t>
      </w:r>
      <w:r w:rsidR="00A4151D" w:rsidRPr="00A4151D">
        <w:rPr>
          <w:sz w:val="28"/>
          <w:szCs w:val="28"/>
        </w:rPr>
        <w:t>Модели системной динамики.</w:t>
      </w:r>
      <w:r w:rsidR="00A4151D">
        <w:rPr>
          <w:sz w:val="28"/>
          <w:szCs w:val="28"/>
        </w:rPr>
        <w:t xml:space="preserve"> </w:t>
      </w:r>
      <w:proofErr w:type="spellStart"/>
      <w:r w:rsidR="00A4151D" w:rsidRPr="00A4151D">
        <w:rPr>
          <w:sz w:val="28"/>
          <w:szCs w:val="28"/>
        </w:rPr>
        <w:t>Агентно</w:t>
      </w:r>
      <w:proofErr w:type="spellEnd"/>
      <w:r w:rsidR="00A4151D" w:rsidRPr="00A4151D">
        <w:rPr>
          <w:sz w:val="28"/>
          <w:szCs w:val="28"/>
        </w:rPr>
        <w:t>-ориентированные модели</w:t>
      </w:r>
      <w:r w:rsidR="00A4151D">
        <w:rPr>
          <w:sz w:val="28"/>
          <w:szCs w:val="28"/>
        </w:rPr>
        <w:t xml:space="preserve">. </w:t>
      </w:r>
      <w:r w:rsidR="00763F6F" w:rsidRPr="00A4151D">
        <w:rPr>
          <w:sz w:val="28"/>
          <w:szCs w:val="28"/>
        </w:rPr>
        <w:t>Статические модели и метод Монте-Карло.</w:t>
      </w:r>
      <w:r w:rsidR="00763F6F">
        <w:rPr>
          <w:sz w:val="28"/>
          <w:szCs w:val="28"/>
        </w:rPr>
        <w:t xml:space="preserve"> </w:t>
      </w:r>
      <w:r w:rsidR="00D02097" w:rsidRPr="00C312BF">
        <w:rPr>
          <w:sz w:val="28"/>
          <w:szCs w:val="28"/>
        </w:rPr>
        <w:t>Законы распределения плотности вероятности случайных величин, наиболее часто встречающихся в имитационном моделировании.</w:t>
      </w:r>
    </w:p>
    <w:p w14:paraId="2000EE19" w14:textId="18C0CDB2" w:rsidR="00F0027C" w:rsidRPr="00F0027C" w:rsidRDefault="00153EDB" w:rsidP="008E4F2B">
      <w:pPr>
        <w:spacing w:after="200"/>
        <w:ind w:firstLine="567"/>
        <w:rPr>
          <w:b/>
          <w:sz w:val="28"/>
          <w:szCs w:val="28"/>
        </w:rPr>
      </w:pPr>
      <w:r>
        <w:rPr>
          <w:b/>
          <w:sz w:val="28"/>
          <w:szCs w:val="28"/>
        </w:rPr>
        <w:t>1</w:t>
      </w:r>
      <w:r w:rsidR="00F0027C">
        <w:rPr>
          <w:b/>
          <w:sz w:val="28"/>
          <w:szCs w:val="28"/>
        </w:rPr>
        <w:t>.2.</w:t>
      </w:r>
      <w:r w:rsidR="00F0027C" w:rsidRPr="00F0027C">
        <w:rPr>
          <w:b/>
          <w:sz w:val="28"/>
          <w:szCs w:val="28"/>
        </w:rPr>
        <w:t xml:space="preserve"> </w:t>
      </w:r>
      <w:r w:rsidR="008078B4">
        <w:rPr>
          <w:b/>
          <w:sz w:val="28"/>
          <w:szCs w:val="28"/>
        </w:rPr>
        <w:t>Принципы р</w:t>
      </w:r>
      <w:r w:rsidR="00983402" w:rsidRPr="00983402">
        <w:rPr>
          <w:b/>
          <w:sz w:val="28"/>
          <w:szCs w:val="28"/>
        </w:rPr>
        <w:t>еализаци</w:t>
      </w:r>
      <w:r w:rsidR="00225665">
        <w:rPr>
          <w:b/>
          <w:sz w:val="28"/>
          <w:szCs w:val="28"/>
        </w:rPr>
        <w:t>и</w:t>
      </w:r>
      <w:r w:rsidR="008078B4">
        <w:rPr>
          <w:b/>
          <w:sz w:val="28"/>
          <w:szCs w:val="28"/>
        </w:rPr>
        <w:t xml:space="preserve"> основных компоне</w:t>
      </w:r>
      <w:r w:rsidR="00416D12">
        <w:rPr>
          <w:b/>
          <w:sz w:val="28"/>
          <w:szCs w:val="28"/>
        </w:rPr>
        <w:t>н</w:t>
      </w:r>
      <w:r w:rsidR="008078B4">
        <w:rPr>
          <w:b/>
          <w:sz w:val="28"/>
          <w:szCs w:val="28"/>
        </w:rPr>
        <w:t>тов</w:t>
      </w:r>
      <w:r w:rsidR="00983402" w:rsidRPr="00983402">
        <w:rPr>
          <w:b/>
          <w:sz w:val="28"/>
          <w:szCs w:val="28"/>
        </w:rPr>
        <w:t xml:space="preserve"> имитационного моделирования.</w:t>
      </w:r>
    </w:p>
    <w:p w14:paraId="2B6C307D" w14:textId="1F6FE3EC" w:rsidR="00392F0E" w:rsidRPr="0001189A" w:rsidRDefault="00F0027C" w:rsidP="007A7FAE">
      <w:pPr>
        <w:pStyle w:val="afb"/>
        <w:spacing w:after="200"/>
        <w:ind w:left="0" w:firstLine="567"/>
        <w:rPr>
          <w:sz w:val="28"/>
          <w:szCs w:val="28"/>
        </w:rPr>
      </w:pPr>
      <w:r w:rsidRPr="001E5479">
        <w:rPr>
          <w:sz w:val="28"/>
          <w:szCs w:val="28"/>
        </w:rPr>
        <w:t>Генераторы случайных чисел</w:t>
      </w:r>
      <w:r w:rsidR="001E5479" w:rsidRPr="001E5479">
        <w:rPr>
          <w:sz w:val="28"/>
          <w:szCs w:val="28"/>
        </w:rPr>
        <w:t xml:space="preserve"> и </w:t>
      </w:r>
      <w:r w:rsidR="001E5479" w:rsidRPr="00292DB7">
        <w:rPr>
          <w:sz w:val="28"/>
          <w:szCs w:val="28"/>
        </w:rPr>
        <w:t xml:space="preserve">способы </w:t>
      </w:r>
      <w:r w:rsidR="001E5479">
        <w:rPr>
          <w:sz w:val="28"/>
          <w:szCs w:val="28"/>
        </w:rPr>
        <w:t xml:space="preserve">их </w:t>
      </w:r>
      <w:r w:rsidR="001E5479" w:rsidRPr="00292DB7">
        <w:rPr>
          <w:sz w:val="28"/>
          <w:szCs w:val="28"/>
        </w:rPr>
        <w:t>тестирования</w:t>
      </w:r>
      <w:r w:rsidR="000277DC">
        <w:rPr>
          <w:sz w:val="28"/>
          <w:szCs w:val="28"/>
        </w:rPr>
        <w:t>.</w:t>
      </w:r>
      <w:r w:rsidR="007A7FAE">
        <w:rPr>
          <w:sz w:val="28"/>
          <w:szCs w:val="28"/>
        </w:rPr>
        <w:t xml:space="preserve"> </w:t>
      </w:r>
      <w:r w:rsidR="009A06A6">
        <w:rPr>
          <w:sz w:val="28"/>
          <w:szCs w:val="28"/>
        </w:rPr>
        <w:t>Криптостойкие генераторы случайных чисел и где они применяются.</w:t>
      </w:r>
      <w:r w:rsidR="007A7FAE">
        <w:rPr>
          <w:sz w:val="28"/>
          <w:szCs w:val="28"/>
        </w:rPr>
        <w:t xml:space="preserve"> </w:t>
      </w:r>
      <w:r w:rsidRPr="00F0027C">
        <w:rPr>
          <w:sz w:val="28"/>
          <w:szCs w:val="28"/>
        </w:rPr>
        <w:t xml:space="preserve">Моделирование </w:t>
      </w:r>
      <w:r w:rsidR="005F15F6">
        <w:rPr>
          <w:sz w:val="28"/>
          <w:szCs w:val="28"/>
        </w:rPr>
        <w:t xml:space="preserve">дискретных и непрерывных </w:t>
      </w:r>
      <w:r w:rsidRPr="00F0027C">
        <w:rPr>
          <w:sz w:val="28"/>
          <w:szCs w:val="28"/>
        </w:rPr>
        <w:t>законов распределения</w:t>
      </w:r>
      <w:r>
        <w:rPr>
          <w:sz w:val="28"/>
          <w:szCs w:val="28"/>
        </w:rPr>
        <w:t xml:space="preserve">. </w:t>
      </w:r>
      <w:r w:rsidR="00825366">
        <w:rPr>
          <w:sz w:val="28"/>
          <w:szCs w:val="28"/>
        </w:rPr>
        <w:t xml:space="preserve">Метод обратного преобразования, композиции, принятия-отклонения. Моделирование нормального закона. </w:t>
      </w:r>
      <w:r w:rsidR="005F15F6">
        <w:rPr>
          <w:sz w:val="28"/>
          <w:szCs w:val="28"/>
        </w:rPr>
        <w:t>Разыгрывание случайных событий с заданной вероятностью.</w:t>
      </w:r>
      <w:r w:rsidR="007A7FAE">
        <w:rPr>
          <w:sz w:val="28"/>
          <w:szCs w:val="28"/>
        </w:rPr>
        <w:t xml:space="preserve"> </w:t>
      </w:r>
      <w:r w:rsidR="000277DC">
        <w:rPr>
          <w:sz w:val="28"/>
          <w:szCs w:val="28"/>
        </w:rPr>
        <w:t xml:space="preserve">Моделирование </w:t>
      </w:r>
      <w:r w:rsidR="009A06A6">
        <w:rPr>
          <w:sz w:val="28"/>
          <w:szCs w:val="28"/>
        </w:rPr>
        <w:t>стационарных и нестацио</w:t>
      </w:r>
      <w:r w:rsidR="009A06A6">
        <w:rPr>
          <w:sz w:val="28"/>
          <w:szCs w:val="28"/>
        </w:rPr>
        <w:lastRenderedPageBreak/>
        <w:t xml:space="preserve">нарных </w:t>
      </w:r>
      <w:r w:rsidR="000277DC">
        <w:rPr>
          <w:sz w:val="28"/>
          <w:szCs w:val="28"/>
        </w:rPr>
        <w:t>потоков случайных событий</w:t>
      </w:r>
      <w:r w:rsidR="00292DB7">
        <w:rPr>
          <w:sz w:val="28"/>
          <w:szCs w:val="28"/>
        </w:rPr>
        <w:t xml:space="preserve">. </w:t>
      </w:r>
      <w:r w:rsidR="007A7FAE">
        <w:rPr>
          <w:sz w:val="28"/>
          <w:szCs w:val="28"/>
        </w:rPr>
        <w:t xml:space="preserve"> </w:t>
      </w:r>
      <w:r w:rsidR="008078B4">
        <w:rPr>
          <w:sz w:val="28"/>
          <w:szCs w:val="28"/>
        </w:rPr>
        <w:t>Продвижение модельного времени</w:t>
      </w:r>
      <w:r w:rsidR="004F1C91">
        <w:rPr>
          <w:sz w:val="28"/>
          <w:szCs w:val="28"/>
        </w:rPr>
        <w:t xml:space="preserve"> в дискретных и непрерывных моделях, методы реализации</w:t>
      </w:r>
      <w:r w:rsidR="008078B4">
        <w:rPr>
          <w:sz w:val="28"/>
          <w:szCs w:val="28"/>
        </w:rPr>
        <w:t>.</w:t>
      </w:r>
      <w:r w:rsidR="007A7FAE">
        <w:rPr>
          <w:sz w:val="28"/>
          <w:szCs w:val="28"/>
        </w:rPr>
        <w:t xml:space="preserve"> </w:t>
      </w:r>
      <w:r w:rsidR="00392F0E">
        <w:rPr>
          <w:sz w:val="28"/>
          <w:szCs w:val="28"/>
        </w:rPr>
        <w:t>Основные элементы и критерии эффективности систем массового обслуживания.</w:t>
      </w:r>
    </w:p>
    <w:p w14:paraId="15CB6293" w14:textId="57565C99" w:rsidR="00F0027C" w:rsidRPr="00F0027C" w:rsidRDefault="00153EDB" w:rsidP="008E4F2B">
      <w:pPr>
        <w:spacing w:after="200"/>
        <w:ind w:firstLine="567"/>
        <w:rPr>
          <w:sz w:val="28"/>
          <w:szCs w:val="28"/>
        </w:rPr>
      </w:pPr>
      <w:r>
        <w:rPr>
          <w:b/>
          <w:sz w:val="28"/>
          <w:szCs w:val="28"/>
        </w:rPr>
        <w:t>1</w:t>
      </w:r>
      <w:r w:rsidR="00292DB7">
        <w:rPr>
          <w:b/>
          <w:sz w:val="28"/>
          <w:szCs w:val="28"/>
        </w:rPr>
        <w:t>.3.</w:t>
      </w:r>
      <w:r w:rsidR="00292DB7" w:rsidRPr="00F0027C">
        <w:rPr>
          <w:b/>
          <w:sz w:val="28"/>
          <w:szCs w:val="28"/>
        </w:rPr>
        <w:t xml:space="preserve"> </w:t>
      </w:r>
      <w:r w:rsidR="00416D12">
        <w:rPr>
          <w:b/>
          <w:sz w:val="28"/>
          <w:szCs w:val="28"/>
        </w:rPr>
        <w:t>М</w:t>
      </w:r>
      <w:r w:rsidR="00983402" w:rsidRPr="00983402">
        <w:rPr>
          <w:b/>
          <w:sz w:val="28"/>
          <w:szCs w:val="28"/>
        </w:rPr>
        <w:t>етодологи</w:t>
      </w:r>
      <w:r w:rsidR="00416D12">
        <w:rPr>
          <w:b/>
          <w:sz w:val="28"/>
          <w:szCs w:val="28"/>
        </w:rPr>
        <w:t>ческие подходы исследования систем с помощью</w:t>
      </w:r>
      <w:r w:rsidR="00983402" w:rsidRPr="00983402">
        <w:rPr>
          <w:b/>
          <w:sz w:val="28"/>
          <w:szCs w:val="28"/>
        </w:rPr>
        <w:t xml:space="preserve"> имитационного моделирования.</w:t>
      </w:r>
    </w:p>
    <w:p w14:paraId="1DECA16C" w14:textId="3E389C5E" w:rsidR="00F0027C" w:rsidRDefault="00292DB7" w:rsidP="007A7FAE">
      <w:pPr>
        <w:pStyle w:val="afb"/>
        <w:spacing w:after="200"/>
        <w:ind w:left="0" w:firstLine="567"/>
        <w:rPr>
          <w:sz w:val="28"/>
          <w:szCs w:val="28"/>
        </w:rPr>
      </w:pPr>
      <w:r w:rsidRPr="00F0027C">
        <w:rPr>
          <w:sz w:val="28"/>
          <w:szCs w:val="28"/>
        </w:rPr>
        <w:t xml:space="preserve">Схема этапов </w:t>
      </w:r>
      <w:r w:rsidR="00554959">
        <w:rPr>
          <w:sz w:val="28"/>
          <w:szCs w:val="28"/>
        </w:rPr>
        <w:t xml:space="preserve">при </w:t>
      </w:r>
      <w:r w:rsidRPr="00F0027C">
        <w:rPr>
          <w:sz w:val="28"/>
          <w:szCs w:val="28"/>
        </w:rPr>
        <w:t>исследовани</w:t>
      </w:r>
      <w:r w:rsidR="00554959">
        <w:rPr>
          <w:sz w:val="28"/>
          <w:szCs w:val="28"/>
        </w:rPr>
        <w:t>и</w:t>
      </w:r>
      <w:r w:rsidRPr="00F0027C">
        <w:rPr>
          <w:sz w:val="28"/>
          <w:szCs w:val="28"/>
        </w:rPr>
        <w:t xml:space="preserve"> </w:t>
      </w:r>
      <w:r w:rsidR="00554959">
        <w:rPr>
          <w:sz w:val="28"/>
          <w:szCs w:val="28"/>
        </w:rPr>
        <w:t xml:space="preserve">систем </w:t>
      </w:r>
      <w:r w:rsidRPr="00F0027C">
        <w:rPr>
          <w:sz w:val="28"/>
          <w:szCs w:val="28"/>
        </w:rPr>
        <w:t xml:space="preserve">с помощью имитационного моделирования. </w:t>
      </w:r>
      <w:r w:rsidR="007A7FAE">
        <w:rPr>
          <w:sz w:val="28"/>
          <w:szCs w:val="28"/>
        </w:rPr>
        <w:t xml:space="preserve"> </w:t>
      </w:r>
      <w:r w:rsidRPr="00292DB7">
        <w:rPr>
          <w:sz w:val="28"/>
          <w:szCs w:val="28"/>
        </w:rPr>
        <w:t>Адекватность модели исследуемой системе</w:t>
      </w:r>
      <w:r>
        <w:rPr>
          <w:sz w:val="28"/>
          <w:szCs w:val="28"/>
        </w:rPr>
        <w:t xml:space="preserve">. </w:t>
      </w:r>
      <w:r w:rsidR="00CD3B56">
        <w:rPr>
          <w:sz w:val="28"/>
          <w:szCs w:val="28"/>
        </w:rPr>
        <w:t>Сравнение результатов имитационного моделирования с аналитическим решение</w:t>
      </w:r>
      <w:r w:rsidR="00B2600C">
        <w:rPr>
          <w:sz w:val="28"/>
          <w:szCs w:val="28"/>
        </w:rPr>
        <w:t>м математической модели.</w:t>
      </w:r>
      <w:r w:rsidR="00CD3B56">
        <w:rPr>
          <w:sz w:val="28"/>
          <w:szCs w:val="28"/>
        </w:rPr>
        <w:t xml:space="preserve"> </w:t>
      </w:r>
      <w:r w:rsidRPr="00292DB7">
        <w:rPr>
          <w:sz w:val="28"/>
          <w:szCs w:val="28"/>
        </w:rPr>
        <w:t>Планирование экспериментов</w:t>
      </w:r>
      <w:r>
        <w:rPr>
          <w:sz w:val="28"/>
          <w:szCs w:val="28"/>
        </w:rPr>
        <w:t>.</w:t>
      </w:r>
      <w:r w:rsidR="00E90FEA" w:rsidRPr="00E90FEA">
        <w:rPr>
          <w:sz w:val="28"/>
          <w:szCs w:val="28"/>
        </w:rPr>
        <w:t xml:space="preserve"> </w:t>
      </w:r>
      <w:r w:rsidR="0001189A">
        <w:rPr>
          <w:sz w:val="28"/>
          <w:szCs w:val="28"/>
        </w:rPr>
        <w:t>Метамодели и оценка их параметров по результатам экспериментов.</w:t>
      </w:r>
      <w:r w:rsidR="007A7FAE">
        <w:rPr>
          <w:sz w:val="28"/>
          <w:szCs w:val="28"/>
        </w:rPr>
        <w:t xml:space="preserve"> </w:t>
      </w:r>
      <w:r w:rsidR="00554959">
        <w:rPr>
          <w:sz w:val="28"/>
          <w:szCs w:val="28"/>
        </w:rPr>
        <w:t>Методы оптимизации</w:t>
      </w:r>
      <w:r w:rsidR="00460BB6">
        <w:rPr>
          <w:sz w:val="28"/>
          <w:szCs w:val="28"/>
        </w:rPr>
        <w:t>, используемые в имитационном моделировании при поиске лучшей комбинации параметров</w:t>
      </w:r>
      <w:r w:rsidR="005F15F6">
        <w:rPr>
          <w:sz w:val="28"/>
          <w:szCs w:val="28"/>
        </w:rPr>
        <w:t xml:space="preserve">. Градиентные методы. Метод </w:t>
      </w:r>
      <w:proofErr w:type="spellStart"/>
      <w:r w:rsidR="005F15F6">
        <w:rPr>
          <w:sz w:val="28"/>
          <w:szCs w:val="28"/>
        </w:rPr>
        <w:t>Нелдера-Мида</w:t>
      </w:r>
      <w:proofErr w:type="spellEnd"/>
      <w:r w:rsidR="005F15F6">
        <w:rPr>
          <w:sz w:val="28"/>
          <w:szCs w:val="28"/>
        </w:rPr>
        <w:t xml:space="preserve">. Решение проблемы множества локальных оптимумов </w:t>
      </w:r>
      <w:r w:rsidR="0001189A">
        <w:rPr>
          <w:sz w:val="28"/>
          <w:szCs w:val="28"/>
        </w:rPr>
        <w:t>(случайный поиск, поиск на сетке, генетические алгоритмы, рассеянный поиск)</w:t>
      </w:r>
      <w:r w:rsidR="00460BB6">
        <w:rPr>
          <w:sz w:val="28"/>
          <w:szCs w:val="28"/>
        </w:rPr>
        <w:t>.</w:t>
      </w:r>
      <w:r w:rsidR="007A7FAE">
        <w:rPr>
          <w:sz w:val="28"/>
          <w:szCs w:val="28"/>
        </w:rPr>
        <w:t xml:space="preserve"> </w:t>
      </w:r>
      <w:r w:rsidR="00222E64" w:rsidRPr="00222E64">
        <w:rPr>
          <w:sz w:val="28"/>
          <w:szCs w:val="28"/>
        </w:rPr>
        <w:t>Анализ альтернативных конфигураций систем</w:t>
      </w:r>
      <w:r w:rsidR="00C86775">
        <w:rPr>
          <w:sz w:val="28"/>
          <w:szCs w:val="28"/>
        </w:rPr>
        <w:t xml:space="preserve"> и</w:t>
      </w:r>
      <w:r w:rsidR="00222E64">
        <w:rPr>
          <w:sz w:val="28"/>
          <w:szCs w:val="28"/>
        </w:rPr>
        <w:t xml:space="preserve"> </w:t>
      </w:r>
      <w:r w:rsidR="00C86775">
        <w:rPr>
          <w:sz w:val="28"/>
          <w:szCs w:val="28"/>
        </w:rPr>
        <w:t>м</w:t>
      </w:r>
      <w:r w:rsidR="00222E64" w:rsidRPr="00F0027C">
        <w:rPr>
          <w:sz w:val="28"/>
          <w:szCs w:val="28"/>
        </w:rPr>
        <w:t xml:space="preserve">етод общих случайных чисел. </w:t>
      </w:r>
      <w:r w:rsidR="00222E64" w:rsidRPr="00C86775">
        <w:rPr>
          <w:sz w:val="28"/>
          <w:szCs w:val="28"/>
        </w:rPr>
        <w:t>Доверительные интервалы при сравнении конфигураций систем.</w:t>
      </w:r>
    </w:p>
    <w:p w14:paraId="291F70C8" w14:textId="716D6EB4" w:rsidR="002D4ABF" w:rsidRPr="00F45A94" w:rsidRDefault="00153EDB" w:rsidP="00C34F25">
      <w:pPr>
        <w:spacing w:after="200"/>
        <w:ind w:firstLine="567"/>
        <w:rPr>
          <w:b/>
          <w:sz w:val="28"/>
          <w:szCs w:val="28"/>
        </w:rPr>
      </w:pPr>
      <w:r>
        <w:rPr>
          <w:b/>
          <w:sz w:val="28"/>
          <w:szCs w:val="28"/>
        </w:rPr>
        <w:t>2</w:t>
      </w:r>
      <w:r w:rsidR="00B11BDC" w:rsidRPr="00A4151D">
        <w:rPr>
          <w:b/>
          <w:sz w:val="28"/>
          <w:szCs w:val="28"/>
        </w:rPr>
        <w:t xml:space="preserve">. </w:t>
      </w:r>
      <w:r w:rsidR="00416D12">
        <w:rPr>
          <w:b/>
          <w:sz w:val="28"/>
          <w:szCs w:val="28"/>
        </w:rPr>
        <w:t>Разработка имитационных моделей</w:t>
      </w:r>
      <w:r w:rsidR="00F45A94">
        <w:rPr>
          <w:b/>
          <w:sz w:val="28"/>
          <w:szCs w:val="28"/>
        </w:rPr>
        <w:t xml:space="preserve"> в </w:t>
      </w:r>
      <w:proofErr w:type="spellStart"/>
      <w:r w:rsidR="00F45A94">
        <w:rPr>
          <w:b/>
          <w:sz w:val="28"/>
          <w:szCs w:val="28"/>
          <w:lang w:val="en-US"/>
        </w:rPr>
        <w:t>Anylogic</w:t>
      </w:r>
      <w:proofErr w:type="spellEnd"/>
    </w:p>
    <w:p w14:paraId="27D7CAB3" w14:textId="53C3CEA2" w:rsidR="00B2600C" w:rsidRPr="00B2600C" w:rsidRDefault="00B2600C" w:rsidP="00B2600C">
      <w:pPr>
        <w:spacing w:after="200"/>
        <w:ind w:firstLine="567"/>
        <w:rPr>
          <w:b/>
          <w:sz w:val="28"/>
          <w:szCs w:val="28"/>
        </w:rPr>
      </w:pPr>
      <w:r w:rsidRPr="00B2600C">
        <w:rPr>
          <w:b/>
          <w:sz w:val="28"/>
          <w:szCs w:val="28"/>
        </w:rPr>
        <w:t>2.</w:t>
      </w:r>
      <w:r>
        <w:rPr>
          <w:b/>
          <w:sz w:val="28"/>
          <w:szCs w:val="28"/>
        </w:rPr>
        <w:t>1</w:t>
      </w:r>
      <w:r w:rsidRPr="00B2600C">
        <w:rPr>
          <w:b/>
          <w:sz w:val="28"/>
          <w:szCs w:val="28"/>
        </w:rPr>
        <w:t xml:space="preserve">. Дискретно-событийное моделирование в </w:t>
      </w:r>
      <w:proofErr w:type="spellStart"/>
      <w:r w:rsidRPr="00B2600C">
        <w:rPr>
          <w:b/>
          <w:sz w:val="28"/>
          <w:szCs w:val="28"/>
          <w:lang w:val="en-US"/>
        </w:rPr>
        <w:t>Anylogic</w:t>
      </w:r>
      <w:proofErr w:type="spellEnd"/>
      <w:r w:rsidRPr="00B2600C">
        <w:rPr>
          <w:b/>
          <w:sz w:val="28"/>
          <w:szCs w:val="28"/>
        </w:rPr>
        <w:t>.</w:t>
      </w:r>
    </w:p>
    <w:p w14:paraId="146CCFE8" w14:textId="4DF63FD6" w:rsidR="00B2600C" w:rsidRDefault="00B2600C" w:rsidP="008E4F2B">
      <w:pPr>
        <w:spacing w:after="200"/>
        <w:ind w:firstLine="567"/>
        <w:rPr>
          <w:bCs/>
          <w:sz w:val="28"/>
          <w:szCs w:val="28"/>
        </w:rPr>
      </w:pPr>
      <w:r w:rsidRPr="00B2600C">
        <w:rPr>
          <w:bCs/>
          <w:sz w:val="28"/>
          <w:szCs w:val="28"/>
        </w:rPr>
        <w:t>Построение простейшей модели.</w:t>
      </w:r>
      <w:r w:rsidR="00765001">
        <w:rPr>
          <w:bCs/>
          <w:sz w:val="28"/>
          <w:szCs w:val="28"/>
        </w:rPr>
        <w:t xml:space="preserve"> Управление временем, ограничение времени эксперимента.</w:t>
      </w:r>
      <w:r w:rsidRPr="00B2600C">
        <w:rPr>
          <w:bCs/>
          <w:sz w:val="28"/>
          <w:szCs w:val="28"/>
        </w:rPr>
        <w:t xml:space="preserve"> Сбор и вывод статистики. Построение графиков и диаграмм. Создание новых типов агентов.</w:t>
      </w:r>
      <w:r w:rsidR="00EC1624">
        <w:rPr>
          <w:bCs/>
          <w:sz w:val="28"/>
          <w:szCs w:val="28"/>
        </w:rPr>
        <w:t xml:space="preserve"> Построение модели системы массового обслуживания (СМО). Построение модели </w:t>
      </w:r>
      <w:r w:rsidR="00EC1624">
        <w:rPr>
          <w:bCs/>
          <w:sz w:val="28"/>
          <w:szCs w:val="28"/>
          <w:lang w:val="en-US"/>
        </w:rPr>
        <w:t>DDoS</w:t>
      </w:r>
      <w:r w:rsidR="00EC1624" w:rsidRPr="000035A0">
        <w:rPr>
          <w:bCs/>
          <w:sz w:val="28"/>
          <w:szCs w:val="28"/>
        </w:rPr>
        <w:t xml:space="preserve"> </w:t>
      </w:r>
      <w:r w:rsidR="00EC1624">
        <w:rPr>
          <w:bCs/>
          <w:sz w:val="28"/>
          <w:szCs w:val="28"/>
        </w:rPr>
        <w:t xml:space="preserve">атак на информационные ресурсы. </w:t>
      </w:r>
      <w:r w:rsidR="00B51B6C">
        <w:rPr>
          <w:bCs/>
          <w:sz w:val="28"/>
          <w:szCs w:val="28"/>
        </w:rPr>
        <w:t>П</w:t>
      </w:r>
      <w:r w:rsidR="00EC1624">
        <w:rPr>
          <w:bCs/>
          <w:sz w:val="28"/>
          <w:szCs w:val="28"/>
        </w:rPr>
        <w:t>риоритет</w:t>
      </w:r>
      <w:r w:rsidR="00B51B6C">
        <w:rPr>
          <w:bCs/>
          <w:sz w:val="28"/>
          <w:szCs w:val="28"/>
        </w:rPr>
        <w:t>ы</w:t>
      </w:r>
      <w:r w:rsidR="00EC1624">
        <w:rPr>
          <w:bCs/>
          <w:sz w:val="28"/>
          <w:szCs w:val="28"/>
        </w:rPr>
        <w:t xml:space="preserve"> и прерывания в обслуживании. Моделирование переключения основного канала связи на резервный во время сбоев.</w:t>
      </w:r>
    </w:p>
    <w:p w14:paraId="42E1960A" w14:textId="1E42C984" w:rsidR="00222E64" w:rsidRPr="00460BB6" w:rsidRDefault="00222E64" w:rsidP="008E4F2B">
      <w:pPr>
        <w:spacing w:after="200"/>
        <w:ind w:firstLine="567"/>
        <w:rPr>
          <w:b/>
          <w:sz w:val="28"/>
          <w:szCs w:val="28"/>
        </w:rPr>
      </w:pPr>
      <w:r>
        <w:rPr>
          <w:b/>
          <w:sz w:val="28"/>
          <w:szCs w:val="28"/>
        </w:rPr>
        <w:t>2.</w:t>
      </w:r>
      <w:r w:rsidR="00EC1624">
        <w:rPr>
          <w:b/>
          <w:sz w:val="28"/>
          <w:szCs w:val="28"/>
        </w:rPr>
        <w:t>2</w:t>
      </w:r>
      <w:r>
        <w:rPr>
          <w:b/>
          <w:sz w:val="28"/>
          <w:szCs w:val="28"/>
        </w:rPr>
        <w:t xml:space="preserve">. </w:t>
      </w:r>
      <w:r w:rsidR="00416D12">
        <w:rPr>
          <w:b/>
          <w:sz w:val="28"/>
          <w:szCs w:val="28"/>
        </w:rPr>
        <w:t>С</w:t>
      </w:r>
      <w:r w:rsidR="00460BB6">
        <w:rPr>
          <w:b/>
          <w:sz w:val="28"/>
          <w:szCs w:val="28"/>
        </w:rPr>
        <w:t>бор</w:t>
      </w:r>
      <w:r w:rsidR="00416D12">
        <w:rPr>
          <w:b/>
          <w:sz w:val="28"/>
          <w:szCs w:val="28"/>
        </w:rPr>
        <w:t xml:space="preserve"> и визуализация</w:t>
      </w:r>
      <w:r w:rsidR="00460BB6">
        <w:rPr>
          <w:b/>
          <w:sz w:val="28"/>
          <w:szCs w:val="28"/>
        </w:rPr>
        <w:t xml:space="preserve"> статистики</w:t>
      </w:r>
      <w:r w:rsidR="00416D12" w:rsidRPr="00416D12">
        <w:rPr>
          <w:b/>
          <w:sz w:val="28"/>
          <w:szCs w:val="28"/>
        </w:rPr>
        <w:t xml:space="preserve"> </w:t>
      </w:r>
      <w:r w:rsidR="00416D12">
        <w:rPr>
          <w:b/>
          <w:sz w:val="28"/>
          <w:szCs w:val="28"/>
        </w:rPr>
        <w:t xml:space="preserve">в </w:t>
      </w:r>
      <w:proofErr w:type="spellStart"/>
      <w:r w:rsidR="00416D12">
        <w:rPr>
          <w:b/>
          <w:sz w:val="28"/>
          <w:szCs w:val="28"/>
          <w:lang w:val="en-US"/>
        </w:rPr>
        <w:t>Anylogic</w:t>
      </w:r>
      <w:proofErr w:type="spellEnd"/>
      <w:r w:rsidR="00460BB6">
        <w:rPr>
          <w:b/>
          <w:sz w:val="28"/>
          <w:szCs w:val="28"/>
        </w:rPr>
        <w:t>.</w:t>
      </w:r>
    </w:p>
    <w:p w14:paraId="3484450C" w14:textId="113332F3" w:rsidR="00222E64" w:rsidRDefault="004F1C91" w:rsidP="008E4F2B">
      <w:pPr>
        <w:spacing w:after="200"/>
        <w:ind w:firstLine="567"/>
        <w:rPr>
          <w:sz w:val="28"/>
          <w:szCs w:val="28"/>
        </w:rPr>
      </w:pPr>
      <w:r>
        <w:rPr>
          <w:sz w:val="28"/>
          <w:szCs w:val="28"/>
        </w:rPr>
        <w:lastRenderedPageBreak/>
        <w:t>Встроенные законы распределения. Э</w:t>
      </w:r>
      <w:r>
        <w:rPr>
          <w:bCs/>
          <w:sz w:val="28"/>
          <w:szCs w:val="28"/>
        </w:rPr>
        <w:t>мпирические законы распределения. Создание нестандартного закона распределения.</w:t>
      </w:r>
      <w:r w:rsidR="00763F6F">
        <w:rPr>
          <w:bCs/>
          <w:sz w:val="28"/>
          <w:szCs w:val="28"/>
        </w:rPr>
        <w:t xml:space="preserve"> </w:t>
      </w:r>
      <w:r w:rsidR="00153EDB">
        <w:rPr>
          <w:sz w:val="28"/>
          <w:szCs w:val="28"/>
        </w:rPr>
        <w:t>Вывод на экран автоматически собираемой статистики. Самостоятельная организация сбора статистики. Элементы сбора и визуализации данных</w:t>
      </w:r>
      <w:r w:rsidR="00EC1624">
        <w:rPr>
          <w:sz w:val="28"/>
          <w:szCs w:val="28"/>
        </w:rPr>
        <w:t>, гистограммы и временные графики</w:t>
      </w:r>
      <w:r w:rsidR="00153EDB">
        <w:rPr>
          <w:sz w:val="28"/>
          <w:szCs w:val="28"/>
        </w:rPr>
        <w:t xml:space="preserve">. </w:t>
      </w:r>
      <w:r w:rsidR="00976C8A">
        <w:rPr>
          <w:sz w:val="28"/>
          <w:szCs w:val="28"/>
        </w:rPr>
        <w:t>Объединение и разделение статистики по разным выборкам.</w:t>
      </w:r>
      <w:r w:rsidR="00EC1624">
        <w:rPr>
          <w:sz w:val="28"/>
          <w:szCs w:val="28"/>
        </w:rPr>
        <w:t xml:space="preserve"> </w:t>
      </w:r>
      <w:r w:rsidRPr="00295F1B">
        <w:rPr>
          <w:bCs/>
          <w:sz w:val="28"/>
          <w:szCs w:val="28"/>
        </w:rPr>
        <w:t xml:space="preserve">Обеспечение </w:t>
      </w:r>
      <w:r>
        <w:rPr>
          <w:bCs/>
          <w:sz w:val="28"/>
          <w:szCs w:val="28"/>
        </w:rPr>
        <w:t>синхронизации случайных чисел при сравнении альтернативных конфигураци</w:t>
      </w:r>
      <w:r w:rsidR="00763F6F">
        <w:rPr>
          <w:bCs/>
          <w:sz w:val="28"/>
          <w:szCs w:val="28"/>
        </w:rPr>
        <w:t>й</w:t>
      </w:r>
      <w:r>
        <w:rPr>
          <w:bCs/>
          <w:sz w:val="28"/>
          <w:szCs w:val="28"/>
        </w:rPr>
        <w:t>.</w:t>
      </w:r>
    </w:p>
    <w:p w14:paraId="6BB70ECD" w14:textId="77777777" w:rsidR="00EC1624" w:rsidRPr="005B2579" w:rsidRDefault="00EC1624" w:rsidP="00EC1624">
      <w:pPr>
        <w:spacing w:after="200"/>
        <w:ind w:firstLine="567"/>
        <w:rPr>
          <w:bCs/>
          <w:sz w:val="28"/>
          <w:szCs w:val="28"/>
        </w:rPr>
      </w:pPr>
      <w:r>
        <w:rPr>
          <w:b/>
          <w:sz w:val="28"/>
          <w:szCs w:val="28"/>
        </w:rPr>
        <w:t xml:space="preserve">2.3. Создание анимированных презентаций в </w:t>
      </w:r>
      <w:proofErr w:type="spellStart"/>
      <w:r>
        <w:rPr>
          <w:b/>
          <w:sz w:val="28"/>
          <w:szCs w:val="28"/>
          <w:lang w:val="en-US"/>
        </w:rPr>
        <w:t>Anylogic</w:t>
      </w:r>
      <w:proofErr w:type="spellEnd"/>
    </w:p>
    <w:p w14:paraId="68BFCCE0" w14:textId="7896DCFE" w:rsidR="00EC1624" w:rsidRDefault="00EC1624" w:rsidP="00EC1624">
      <w:pPr>
        <w:spacing w:after="200"/>
        <w:ind w:firstLine="567"/>
        <w:rPr>
          <w:bCs/>
          <w:sz w:val="28"/>
          <w:szCs w:val="28"/>
        </w:rPr>
      </w:pPr>
      <w:r w:rsidRPr="00250BB8">
        <w:rPr>
          <w:bCs/>
          <w:sz w:val="28"/>
          <w:szCs w:val="28"/>
        </w:rPr>
        <w:t>Построение 2</w:t>
      </w:r>
      <w:r>
        <w:rPr>
          <w:bCs/>
          <w:sz w:val="28"/>
          <w:szCs w:val="28"/>
          <w:lang w:val="en-US"/>
        </w:rPr>
        <w:t>D</w:t>
      </w:r>
      <w:r w:rsidRPr="00250BB8">
        <w:rPr>
          <w:bCs/>
          <w:sz w:val="28"/>
          <w:szCs w:val="28"/>
        </w:rPr>
        <w:t xml:space="preserve"> </w:t>
      </w:r>
      <w:r>
        <w:rPr>
          <w:bCs/>
          <w:sz w:val="28"/>
          <w:szCs w:val="28"/>
        </w:rPr>
        <w:t>и</w:t>
      </w:r>
      <w:r w:rsidRPr="00250BB8">
        <w:rPr>
          <w:bCs/>
          <w:sz w:val="28"/>
          <w:szCs w:val="28"/>
        </w:rPr>
        <w:t xml:space="preserve"> 3</w:t>
      </w:r>
      <w:r>
        <w:rPr>
          <w:bCs/>
          <w:sz w:val="28"/>
          <w:szCs w:val="28"/>
          <w:lang w:val="en-US"/>
        </w:rPr>
        <w:t>D</w:t>
      </w:r>
      <w:r w:rsidRPr="00250BB8">
        <w:rPr>
          <w:bCs/>
          <w:sz w:val="28"/>
          <w:szCs w:val="28"/>
        </w:rPr>
        <w:t xml:space="preserve"> </w:t>
      </w:r>
      <w:r>
        <w:rPr>
          <w:bCs/>
          <w:sz w:val="28"/>
          <w:szCs w:val="28"/>
        </w:rPr>
        <w:t xml:space="preserve">анимированных презентаций. Элементы разметки пространства. Блоки, отвечающие за движение объектов. Динамическое изменение формы и цвета объектов. Работа с областью просмотра, положением камеры и источников освещения. Создание презентации с разными уровнями (этажами). Построение анимированной модели атаки на информационные ресурсы. </w:t>
      </w:r>
    </w:p>
    <w:p w14:paraId="4EA8F788" w14:textId="2F7AA3BB" w:rsidR="00765001" w:rsidRPr="00765001" w:rsidRDefault="00765001" w:rsidP="00EC1624">
      <w:pPr>
        <w:spacing w:after="200"/>
        <w:ind w:firstLine="567"/>
        <w:rPr>
          <w:bCs/>
          <w:sz w:val="28"/>
          <w:szCs w:val="28"/>
        </w:rPr>
      </w:pPr>
      <w:r>
        <w:rPr>
          <w:b/>
          <w:sz w:val="28"/>
          <w:szCs w:val="28"/>
        </w:rPr>
        <w:t xml:space="preserve">2.4. Проведение автоматизированного эксперимента в </w:t>
      </w:r>
      <w:proofErr w:type="spellStart"/>
      <w:r>
        <w:rPr>
          <w:b/>
          <w:sz w:val="28"/>
          <w:szCs w:val="28"/>
          <w:lang w:val="en-US"/>
        </w:rPr>
        <w:t>Anylogic</w:t>
      </w:r>
      <w:proofErr w:type="spellEnd"/>
    </w:p>
    <w:p w14:paraId="2DCA6DC0" w14:textId="53AB20F9" w:rsidR="00765001" w:rsidRPr="00765001" w:rsidRDefault="00765001" w:rsidP="00EC1624">
      <w:pPr>
        <w:spacing w:after="200"/>
        <w:ind w:firstLine="567"/>
        <w:rPr>
          <w:bCs/>
          <w:sz w:val="28"/>
          <w:szCs w:val="28"/>
        </w:rPr>
      </w:pPr>
      <w:r>
        <w:rPr>
          <w:bCs/>
          <w:sz w:val="28"/>
          <w:szCs w:val="28"/>
        </w:rPr>
        <w:t xml:space="preserve">Создание и настройка оптимизационного эксперимента: установка целевой функции; параметров и диапазона их изменения; условий остановки; ограничения на параметры; требования на результаты; управления случайными числами. Построение модели и проведение исследования с помощью оптимизационного эксперимента для системы защиты информации. </w:t>
      </w:r>
    </w:p>
    <w:p w14:paraId="228E0EF5" w14:textId="5960D68F" w:rsidR="00EC1624" w:rsidRDefault="00B51B6C" w:rsidP="008E4F2B">
      <w:pPr>
        <w:spacing w:after="200"/>
        <w:ind w:firstLine="567"/>
        <w:rPr>
          <w:sz w:val="28"/>
          <w:szCs w:val="28"/>
        </w:rPr>
      </w:pPr>
      <w:r>
        <w:rPr>
          <w:b/>
          <w:sz w:val="28"/>
          <w:szCs w:val="28"/>
        </w:rPr>
        <w:t>2.</w:t>
      </w:r>
      <w:r w:rsidR="00765001">
        <w:rPr>
          <w:b/>
          <w:sz w:val="28"/>
          <w:szCs w:val="28"/>
        </w:rPr>
        <w:t>5</w:t>
      </w:r>
      <w:r>
        <w:rPr>
          <w:b/>
          <w:sz w:val="28"/>
          <w:szCs w:val="28"/>
        </w:rPr>
        <w:t xml:space="preserve">. </w:t>
      </w:r>
      <w:proofErr w:type="spellStart"/>
      <w:r>
        <w:rPr>
          <w:rFonts w:ascii="Times New Roman,Bold" w:hAnsi="Times New Roman,Bold" w:cs="Times New Roman,Bold"/>
          <w:b/>
          <w:bCs/>
          <w:sz w:val="28"/>
          <w:szCs w:val="28"/>
        </w:rPr>
        <w:t>Агентно</w:t>
      </w:r>
      <w:proofErr w:type="spellEnd"/>
      <w:r>
        <w:rPr>
          <w:b/>
          <w:bCs/>
          <w:sz w:val="28"/>
          <w:szCs w:val="28"/>
        </w:rPr>
        <w:t>-</w:t>
      </w:r>
      <w:r>
        <w:rPr>
          <w:rFonts w:ascii="Times New Roman,Bold" w:hAnsi="Times New Roman,Bold" w:cs="Times New Roman,Bold"/>
          <w:b/>
          <w:bCs/>
          <w:sz w:val="28"/>
          <w:szCs w:val="28"/>
        </w:rPr>
        <w:t xml:space="preserve">ориентированные модели в </w:t>
      </w:r>
      <w:proofErr w:type="spellStart"/>
      <w:r>
        <w:rPr>
          <w:b/>
          <w:bCs/>
          <w:sz w:val="28"/>
          <w:szCs w:val="28"/>
        </w:rPr>
        <w:t>Anylogic</w:t>
      </w:r>
      <w:proofErr w:type="spellEnd"/>
    </w:p>
    <w:p w14:paraId="4DCA04B5" w14:textId="27C9ABF8" w:rsidR="00B51B6C" w:rsidRDefault="00B51B6C" w:rsidP="00B51B6C">
      <w:pPr>
        <w:spacing w:after="200"/>
        <w:ind w:firstLine="567"/>
        <w:rPr>
          <w:sz w:val="28"/>
          <w:szCs w:val="28"/>
        </w:rPr>
      </w:pPr>
      <w:r w:rsidRPr="00B51B6C">
        <w:rPr>
          <w:sz w:val="28"/>
          <w:szCs w:val="28"/>
        </w:rPr>
        <w:t>Популяции агентов.</w:t>
      </w:r>
      <w:r>
        <w:rPr>
          <w:sz w:val="28"/>
          <w:szCs w:val="28"/>
        </w:rPr>
        <w:t xml:space="preserve"> </w:t>
      </w:r>
      <w:r w:rsidRPr="00B51B6C">
        <w:rPr>
          <w:sz w:val="28"/>
          <w:szCs w:val="28"/>
        </w:rPr>
        <w:t>Диаграммы состояния агентов.</w:t>
      </w:r>
      <w:r>
        <w:rPr>
          <w:sz w:val="28"/>
          <w:szCs w:val="28"/>
        </w:rPr>
        <w:t xml:space="preserve"> </w:t>
      </w:r>
      <w:r w:rsidRPr="00B51B6C">
        <w:rPr>
          <w:sz w:val="28"/>
          <w:szCs w:val="28"/>
        </w:rPr>
        <w:t>Состояния, переходы, переменные, функции и события.</w:t>
      </w:r>
      <w:r>
        <w:rPr>
          <w:sz w:val="28"/>
          <w:szCs w:val="28"/>
        </w:rPr>
        <w:t xml:space="preserve"> </w:t>
      </w:r>
      <w:r w:rsidRPr="00B51B6C">
        <w:rPr>
          <w:sz w:val="28"/>
          <w:szCs w:val="28"/>
        </w:rPr>
        <w:t>Добавление новых и удаление старых агентов из популяции.</w:t>
      </w:r>
      <w:r>
        <w:rPr>
          <w:sz w:val="28"/>
          <w:szCs w:val="28"/>
        </w:rPr>
        <w:t xml:space="preserve"> Сбор статистики по популяции агентов. Функции </w:t>
      </w:r>
      <w:proofErr w:type="spellStart"/>
      <w:r>
        <w:rPr>
          <w:sz w:val="28"/>
          <w:szCs w:val="28"/>
          <w:lang w:val="en-US"/>
        </w:rPr>
        <w:t>moveTo</w:t>
      </w:r>
      <w:proofErr w:type="spellEnd"/>
      <w:r w:rsidRPr="00B51B6C">
        <w:rPr>
          <w:sz w:val="28"/>
          <w:szCs w:val="28"/>
        </w:rPr>
        <w:t xml:space="preserve"> </w:t>
      </w:r>
      <w:r>
        <w:rPr>
          <w:sz w:val="28"/>
          <w:szCs w:val="28"/>
        </w:rPr>
        <w:t xml:space="preserve">и </w:t>
      </w:r>
      <w:proofErr w:type="spellStart"/>
      <w:r>
        <w:rPr>
          <w:sz w:val="28"/>
          <w:szCs w:val="28"/>
          <w:lang w:val="en-US"/>
        </w:rPr>
        <w:t>jumpTo</w:t>
      </w:r>
      <w:proofErr w:type="spellEnd"/>
      <w:r w:rsidRPr="00B51B6C">
        <w:rPr>
          <w:sz w:val="28"/>
          <w:szCs w:val="28"/>
        </w:rPr>
        <w:t>.</w:t>
      </w:r>
      <w:r>
        <w:rPr>
          <w:sz w:val="28"/>
          <w:szCs w:val="28"/>
        </w:rPr>
        <w:t xml:space="preserve"> Построение анимированной </w:t>
      </w:r>
      <w:proofErr w:type="spellStart"/>
      <w:r>
        <w:rPr>
          <w:sz w:val="28"/>
          <w:szCs w:val="28"/>
        </w:rPr>
        <w:t>агентно</w:t>
      </w:r>
      <w:proofErr w:type="spellEnd"/>
      <w:r>
        <w:rPr>
          <w:sz w:val="28"/>
          <w:szCs w:val="28"/>
        </w:rPr>
        <w:t>-ориентированной модели.</w:t>
      </w:r>
      <w:r w:rsidRPr="00B51B6C">
        <w:rPr>
          <w:sz w:val="28"/>
          <w:szCs w:val="28"/>
        </w:rPr>
        <w:t xml:space="preserve"> </w:t>
      </w:r>
      <w:proofErr w:type="spellStart"/>
      <w:r>
        <w:rPr>
          <w:sz w:val="28"/>
          <w:szCs w:val="28"/>
        </w:rPr>
        <w:t>Агентно</w:t>
      </w:r>
      <w:proofErr w:type="spellEnd"/>
      <w:r>
        <w:rPr>
          <w:sz w:val="28"/>
          <w:szCs w:val="28"/>
        </w:rPr>
        <w:t xml:space="preserve">-ориентированная модель атаки на информационную систему. </w:t>
      </w:r>
    </w:p>
    <w:p w14:paraId="4EFEA298" w14:textId="66D7D262" w:rsidR="00B51B6C" w:rsidRDefault="00B51B6C" w:rsidP="00B51B6C">
      <w:pPr>
        <w:spacing w:after="200"/>
        <w:ind w:firstLine="567"/>
        <w:rPr>
          <w:b/>
          <w:bCs/>
          <w:sz w:val="28"/>
          <w:szCs w:val="28"/>
        </w:rPr>
      </w:pPr>
      <w:r>
        <w:rPr>
          <w:b/>
          <w:sz w:val="28"/>
          <w:szCs w:val="28"/>
        </w:rPr>
        <w:t>2.</w:t>
      </w:r>
      <w:r w:rsidR="00765001">
        <w:rPr>
          <w:b/>
          <w:sz w:val="28"/>
          <w:szCs w:val="28"/>
        </w:rPr>
        <w:t>6</w:t>
      </w:r>
      <w:r>
        <w:rPr>
          <w:b/>
          <w:sz w:val="28"/>
          <w:szCs w:val="28"/>
        </w:rPr>
        <w:t xml:space="preserve">. </w:t>
      </w:r>
      <w:r>
        <w:rPr>
          <w:rFonts w:ascii="Times New Roman,Bold" w:hAnsi="Times New Roman,Bold" w:cs="Times New Roman,Bold"/>
          <w:b/>
          <w:bCs/>
          <w:sz w:val="28"/>
          <w:szCs w:val="28"/>
        </w:rPr>
        <w:t xml:space="preserve">Непрерывные модели и модели системной динамики в </w:t>
      </w:r>
      <w:proofErr w:type="spellStart"/>
      <w:r>
        <w:rPr>
          <w:b/>
          <w:bCs/>
          <w:sz w:val="28"/>
          <w:szCs w:val="28"/>
        </w:rPr>
        <w:t>Anylogic</w:t>
      </w:r>
      <w:proofErr w:type="spellEnd"/>
    </w:p>
    <w:p w14:paraId="5A596FAD" w14:textId="37225C78" w:rsidR="00B51B6C" w:rsidRDefault="001636FE" w:rsidP="006D14E3">
      <w:pPr>
        <w:spacing w:after="200"/>
        <w:ind w:firstLine="567"/>
        <w:rPr>
          <w:sz w:val="28"/>
          <w:szCs w:val="28"/>
        </w:rPr>
      </w:pPr>
      <w:r w:rsidRPr="001636FE">
        <w:rPr>
          <w:sz w:val="28"/>
          <w:szCs w:val="28"/>
        </w:rPr>
        <w:lastRenderedPageBreak/>
        <w:t>Классические модели системной динамики.</w:t>
      </w:r>
      <w:r>
        <w:rPr>
          <w:sz w:val="28"/>
          <w:szCs w:val="28"/>
        </w:rPr>
        <w:t xml:space="preserve"> Произвольный режим задания непрерывных моделей. Встроенные методы решения систем дифференциальных уравнений. </w:t>
      </w:r>
      <w:r w:rsidR="006D14E3">
        <w:rPr>
          <w:sz w:val="28"/>
          <w:szCs w:val="28"/>
        </w:rPr>
        <w:t xml:space="preserve">Создание дискретных событий и изменение уровней накопителей при определенных условиях. </w:t>
      </w:r>
      <w:r w:rsidR="006D14E3" w:rsidRPr="001636FE">
        <w:rPr>
          <w:sz w:val="28"/>
          <w:szCs w:val="28"/>
        </w:rPr>
        <w:t>Модели физических процессов</w:t>
      </w:r>
      <w:r w:rsidR="006D14E3">
        <w:rPr>
          <w:sz w:val="28"/>
          <w:szCs w:val="28"/>
        </w:rPr>
        <w:t>. Построение презентаций непрерывных моделей. Модель системной динамики устранения угроз безопасности</w:t>
      </w:r>
      <w:r w:rsidRPr="001636FE">
        <w:rPr>
          <w:sz w:val="28"/>
          <w:szCs w:val="28"/>
        </w:rPr>
        <w:t>.</w:t>
      </w:r>
    </w:p>
    <w:p w14:paraId="46F0CC7C" w14:textId="3603F5FC" w:rsidR="006D14E3" w:rsidRDefault="00295F1B" w:rsidP="008E4F2B">
      <w:pPr>
        <w:spacing w:after="200"/>
        <w:ind w:firstLine="567"/>
        <w:rPr>
          <w:b/>
          <w:sz w:val="28"/>
          <w:szCs w:val="28"/>
        </w:rPr>
      </w:pPr>
      <w:r>
        <w:rPr>
          <w:b/>
          <w:sz w:val="28"/>
          <w:szCs w:val="28"/>
        </w:rPr>
        <w:t>2.</w:t>
      </w:r>
      <w:r w:rsidR="00691642">
        <w:rPr>
          <w:b/>
          <w:sz w:val="28"/>
          <w:szCs w:val="28"/>
        </w:rPr>
        <w:t>7</w:t>
      </w:r>
      <w:r>
        <w:rPr>
          <w:b/>
          <w:sz w:val="28"/>
          <w:szCs w:val="28"/>
        </w:rPr>
        <w:t xml:space="preserve">. </w:t>
      </w:r>
      <w:r w:rsidR="006D14E3" w:rsidRPr="006D14E3">
        <w:rPr>
          <w:b/>
          <w:bCs/>
          <w:sz w:val="28"/>
          <w:szCs w:val="28"/>
        </w:rPr>
        <w:t xml:space="preserve">Специальные виды моделей в </w:t>
      </w:r>
      <w:proofErr w:type="spellStart"/>
      <w:r w:rsidR="006D14E3" w:rsidRPr="006D14E3">
        <w:rPr>
          <w:b/>
          <w:bCs/>
          <w:sz w:val="28"/>
          <w:szCs w:val="28"/>
        </w:rPr>
        <w:t>Anylogic</w:t>
      </w:r>
      <w:proofErr w:type="spellEnd"/>
    </w:p>
    <w:p w14:paraId="4EDBE9A7" w14:textId="510094B8" w:rsidR="006D14E3" w:rsidRDefault="006D14E3" w:rsidP="006D14E3">
      <w:pPr>
        <w:spacing w:after="200"/>
        <w:ind w:firstLine="567"/>
        <w:rPr>
          <w:bCs/>
          <w:sz w:val="28"/>
          <w:szCs w:val="28"/>
        </w:rPr>
      </w:pPr>
      <w:r>
        <w:rPr>
          <w:bCs/>
          <w:sz w:val="28"/>
          <w:szCs w:val="28"/>
        </w:rPr>
        <w:t>Библиотека производственных систем. П</w:t>
      </w:r>
      <w:r w:rsidRPr="006D14E3">
        <w:rPr>
          <w:bCs/>
          <w:sz w:val="28"/>
          <w:szCs w:val="28"/>
        </w:rPr>
        <w:t>ешеход</w:t>
      </w:r>
      <w:r>
        <w:rPr>
          <w:bCs/>
          <w:sz w:val="28"/>
          <w:szCs w:val="28"/>
        </w:rPr>
        <w:t>ная библиотека</w:t>
      </w:r>
      <w:r w:rsidRPr="006D14E3">
        <w:rPr>
          <w:bCs/>
          <w:sz w:val="28"/>
          <w:szCs w:val="28"/>
        </w:rPr>
        <w:t>.</w:t>
      </w:r>
      <w:r>
        <w:rPr>
          <w:bCs/>
          <w:sz w:val="28"/>
          <w:szCs w:val="28"/>
        </w:rPr>
        <w:t xml:space="preserve"> </w:t>
      </w:r>
      <w:r w:rsidRPr="006D14E3">
        <w:rPr>
          <w:bCs/>
          <w:sz w:val="28"/>
          <w:szCs w:val="28"/>
        </w:rPr>
        <w:t>Железнодорожная библиотека.</w:t>
      </w:r>
      <w:r>
        <w:rPr>
          <w:bCs/>
          <w:sz w:val="28"/>
          <w:szCs w:val="28"/>
        </w:rPr>
        <w:t xml:space="preserve"> </w:t>
      </w:r>
      <w:r w:rsidRPr="006D14E3">
        <w:rPr>
          <w:bCs/>
          <w:sz w:val="28"/>
          <w:szCs w:val="28"/>
        </w:rPr>
        <w:t>Библиотека дорожного движения.</w:t>
      </w:r>
      <w:r>
        <w:rPr>
          <w:bCs/>
          <w:sz w:val="28"/>
          <w:szCs w:val="28"/>
        </w:rPr>
        <w:t xml:space="preserve"> </w:t>
      </w:r>
      <w:r w:rsidRPr="006D14E3">
        <w:rPr>
          <w:bCs/>
          <w:sz w:val="28"/>
          <w:szCs w:val="28"/>
        </w:rPr>
        <w:t>Библиотека моделирования потоков (движения жидкостей).</w:t>
      </w:r>
      <w:r>
        <w:rPr>
          <w:bCs/>
          <w:sz w:val="28"/>
          <w:szCs w:val="28"/>
        </w:rPr>
        <w:t xml:space="preserve"> Использование элементов этих библиотек в своих моделях систем информационной безопасности. </w:t>
      </w:r>
    </w:p>
    <w:p w14:paraId="1E563E52" w14:textId="0688DA3A" w:rsidR="00691642" w:rsidRPr="00691642" w:rsidRDefault="00691642" w:rsidP="006D14E3">
      <w:pPr>
        <w:spacing w:after="200"/>
        <w:ind w:firstLine="567"/>
        <w:rPr>
          <w:b/>
          <w:sz w:val="28"/>
          <w:szCs w:val="28"/>
        </w:rPr>
      </w:pPr>
      <w:r w:rsidRPr="00691642">
        <w:rPr>
          <w:b/>
          <w:sz w:val="28"/>
          <w:szCs w:val="28"/>
        </w:rPr>
        <w:t>2.8. Моделирование систем защиты информации</w:t>
      </w:r>
    </w:p>
    <w:p w14:paraId="5F4A50B9" w14:textId="1F72CB91" w:rsidR="00212032" w:rsidRDefault="00691642" w:rsidP="00763F6F">
      <w:pPr>
        <w:spacing w:after="200"/>
        <w:ind w:firstLine="567"/>
        <w:rPr>
          <w:bCs/>
          <w:sz w:val="28"/>
          <w:szCs w:val="28"/>
        </w:rPr>
      </w:pPr>
      <w:r>
        <w:rPr>
          <w:bCs/>
          <w:sz w:val="28"/>
          <w:szCs w:val="28"/>
        </w:rPr>
        <w:t xml:space="preserve">Построение комплексной модели системы защиты информации. Определение набора объектов защиты, определение набора угроз. Определение </w:t>
      </w:r>
      <w:r w:rsidR="004F1C91">
        <w:rPr>
          <w:bCs/>
          <w:sz w:val="28"/>
          <w:szCs w:val="28"/>
        </w:rPr>
        <w:t>множества</w:t>
      </w:r>
      <w:r>
        <w:rPr>
          <w:bCs/>
          <w:sz w:val="28"/>
          <w:szCs w:val="28"/>
        </w:rPr>
        <w:t xml:space="preserve"> конфигураций установки средств защиты. Моделирование возникновения угроз с заданными интенсивностям. Моделирование преодоления средств защиты угрозами. Расчет ущерба, нанесенного защищаемым объектам.</w:t>
      </w:r>
      <w:r w:rsidR="004F1C91">
        <w:rPr>
          <w:bCs/>
          <w:sz w:val="28"/>
          <w:szCs w:val="28"/>
        </w:rPr>
        <w:t xml:space="preserve"> Сбор статистики нанесенного ущерба. Определение оптимальной конфигурации средств защиты. Создание анимированной презентации модели системы защиты информации. </w:t>
      </w:r>
    </w:p>
    <w:p w14:paraId="3C943DFF" w14:textId="04F8320A" w:rsidR="00817219" w:rsidRPr="00817219" w:rsidRDefault="00817219" w:rsidP="00817219">
      <w:pPr>
        <w:pStyle w:val="1"/>
        <w:spacing w:before="0" w:after="0" w:line="240" w:lineRule="auto"/>
        <w:rPr>
          <w:sz w:val="28"/>
          <w:szCs w:val="12"/>
        </w:rPr>
      </w:pPr>
      <w:r w:rsidRPr="00817219">
        <w:rPr>
          <w:sz w:val="28"/>
          <w:szCs w:val="14"/>
        </w:rPr>
        <w:t xml:space="preserve">5.2. Учебно-тематический план </w:t>
      </w:r>
    </w:p>
    <w:tbl>
      <w:tblPr>
        <w:tblpPr w:leftFromText="180" w:rightFromText="180" w:vertAnchor="text" w:horzAnchor="margin" w:tblpY="491"/>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860"/>
        <w:gridCol w:w="788"/>
        <w:gridCol w:w="709"/>
        <w:gridCol w:w="992"/>
        <w:gridCol w:w="1276"/>
        <w:gridCol w:w="1276"/>
        <w:gridCol w:w="1134"/>
      </w:tblGrid>
      <w:tr w:rsidR="00D01F8C" w:rsidRPr="00C312BF" w14:paraId="5AEE2B6C" w14:textId="77777777" w:rsidTr="00817219">
        <w:trPr>
          <w:trHeight w:val="416"/>
        </w:trPr>
        <w:tc>
          <w:tcPr>
            <w:tcW w:w="450" w:type="dxa"/>
            <w:vMerge w:val="restart"/>
            <w:tcMar>
              <w:left w:w="28" w:type="dxa"/>
              <w:right w:w="28" w:type="dxa"/>
            </w:tcMar>
            <w:vAlign w:val="center"/>
          </w:tcPr>
          <w:p w14:paraId="57D95AC2" w14:textId="77777777" w:rsidR="00D01F8C" w:rsidRPr="00C312BF" w:rsidRDefault="00D01F8C" w:rsidP="00817219">
            <w:pPr>
              <w:spacing w:line="324" w:lineRule="auto"/>
              <w:ind w:firstLine="0"/>
              <w:jc w:val="center"/>
              <w:rPr>
                <w:sz w:val="24"/>
                <w:szCs w:val="28"/>
              </w:rPr>
            </w:pPr>
            <w:bookmarkStart w:id="6" w:name="_Toc392184069"/>
            <w:r w:rsidRPr="00C312BF">
              <w:rPr>
                <w:sz w:val="24"/>
                <w:szCs w:val="28"/>
              </w:rPr>
              <w:t>№</w:t>
            </w:r>
          </w:p>
          <w:p w14:paraId="487BAC7A" w14:textId="77777777" w:rsidR="00D01F8C" w:rsidRPr="00C312BF" w:rsidRDefault="00D01F8C" w:rsidP="00817219">
            <w:pPr>
              <w:spacing w:line="324" w:lineRule="auto"/>
              <w:ind w:firstLine="0"/>
              <w:jc w:val="center"/>
              <w:rPr>
                <w:sz w:val="24"/>
                <w:szCs w:val="28"/>
              </w:rPr>
            </w:pPr>
            <w:r w:rsidRPr="00C312BF">
              <w:rPr>
                <w:sz w:val="24"/>
                <w:szCs w:val="28"/>
              </w:rPr>
              <w:t>п/п</w:t>
            </w:r>
          </w:p>
          <w:p w14:paraId="4B94A2A8" w14:textId="77777777" w:rsidR="00D01F8C" w:rsidRPr="00C312BF" w:rsidRDefault="00D01F8C" w:rsidP="00817219">
            <w:pPr>
              <w:spacing w:line="324" w:lineRule="auto"/>
              <w:ind w:firstLine="0"/>
              <w:jc w:val="center"/>
              <w:rPr>
                <w:sz w:val="24"/>
                <w:szCs w:val="28"/>
              </w:rPr>
            </w:pPr>
          </w:p>
        </w:tc>
        <w:tc>
          <w:tcPr>
            <w:tcW w:w="3860" w:type="dxa"/>
            <w:vMerge w:val="restart"/>
            <w:tcMar>
              <w:left w:w="28" w:type="dxa"/>
              <w:right w:w="28" w:type="dxa"/>
            </w:tcMar>
            <w:vAlign w:val="center"/>
          </w:tcPr>
          <w:p w14:paraId="2030D4CF" w14:textId="77777777" w:rsidR="00D01F8C" w:rsidRDefault="00D01F8C" w:rsidP="00817219">
            <w:pPr>
              <w:spacing w:line="324" w:lineRule="auto"/>
              <w:ind w:firstLine="0"/>
              <w:jc w:val="center"/>
              <w:rPr>
                <w:b/>
                <w:sz w:val="24"/>
                <w:szCs w:val="28"/>
              </w:rPr>
            </w:pPr>
            <w:r w:rsidRPr="00C312BF">
              <w:rPr>
                <w:b/>
                <w:sz w:val="24"/>
                <w:szCs w:val="28"/>
              </w:rPr>
              <w:t>Наименование тем (раздел</w:t>
            </w:r>
            <w:r>
              <w:rPr>
                <w:b/>
                <w:sz w:val="24"/>
                <w:szCs w:val="28"/>
              </w:rPr>
              <w:t>ов</w:t>
            </w:r>
            <w:r w:rsidRPr="00C312BF">
              <w:rPr>
                <w:b/>
                <w:sz w:val="24"/>
                <w:szCs w:val="28"/>
              </w:rPr>
              <w:t xml:space="preserve">) </w:t>
            </w:r>
          </w:p>
          <w:p w14:paraId="0C60D182" w14:textId="0D4EB02A" w:rsidR="00D01F8C" w:rsidRPr="00C312BF" w:rsidRDefault="00C34F25" w:rsidP="00817219">
            <w:pPr>
              <w:spacing w:line="324" w:lineRule="auto"/>
              <w:ind w:firstLine="0"/>
              <w:jc w:val="center"/>
              <w:rPr>
                <w:sz w:val="24"/>
                <w:szCs w:val="28"/>
              </w:rPr>
            </w:pPr>
            <w:r>
              <w:rPr>
                <w:b/>
                <w:sz w:val="24"/>
                <w:szCs w:val="28"/>
              </w:rPr>
              <w:t>д</w:t>
            </w:r>
            <w:r w:rsidR="00D01F8C" w:rsidRPr="00C312BF">
              <w:rPr>
                <w:b/>
                <w:sz w:val="24"/>
                <w:szCs w:val="28"/>
              </w:rPr>
              <w:t>исциплины</w:t>
            </w:r>
          </w:p>
        </w:tc>
        <w:tc>
          <w:tcPr>
            <w:tcW w:w="5041" w:type="dxa"/>
            <w:gridSpan w:val="5"/>
            <w:tcMar>
              <w:left w:w="28" w:type="dxa"/>
              <w:right w:w="28" w:type="dxa"/>
            </w:tcMar>
            <w:vAlign w:val="center"/>
          </w:tcPr>
          <w:p w14:paraId="79522690" w14:textId="77777777" w:rsidR="00D01F8C" w:rsidRPr="00C312BF" w:rsidRDefault="00D01F8C" w:rsidP="00817219">
            <w:pPr>
              <w:spacing w:line="240" w:lineRule="auto"/>
              <w:ind w:firstLine="0"/>
              <w:jc w:val="center"/>
              <w:rPr>
                <w:sz w:val="24"/>
                <w:szCs w:val="28"/>
              </w:rPr>
            </w:pPr>
            <w:r w:rsidRPr="00C312BF">
              <w:rPr>
                <w:sz w:val="24"/>
                <w:szCs w:val="28"/>
              </w:rPr>
              <w:t>Трудоемкость в часах</w:t>
            </w:r>
          </w:p>
        </w:tc>
        <w:tc>
          <w:tcPr>
            <w:tcW w:w="1134" w:type="dxa"/>
            <w:vMerge w:val="restart"/>
            <w:tcMar>
              <w:left w:w="28" w:type="dxa"/>
              <w:right w:w="28" w:type="dxa"/>
            </w:tcMar>
            <w:vAlign w:val="center"/>
          </w:tcPr>
          <w:p w14:paraId="5F9E674F" w14:textId="77777777" w:rsidR="00D01F8C" w:rsidRPr="00C312BF" w:rsidRDefault="00D01F8C" w:rsidP="00817219">
            <w:pPr>
              <w:spacing w:line="240" w:lineRule="auto"/>
              <w:ind w:firstLine="0"/>
              <w:jc w:val="center"/>
              <w:rPr>
                <w:sz w:val="24"/>
                <w:szCs w:val="28"/>
                <w:highlight w:val="yellow"/>
              </w:rPr>
            </w:pPr>
            <w:r w:rsidRPr="00C312BF">
              <w:rPr>
                <w:sz w:val="24"/>
                <w:szCs w:val="28"/>
              </w:rPr>
              <w:t>Форма текущего контроля успеваемости</w:t>
            </w:r>
          </w:p>
        </w:tc>
      </w:tr>
      <w:tr w:rsidR="00D01F8C" w:rsidRPr="00C312BF" w14:paraId="589410CB" w14:textId="77777777" w:rsidTr="00817219">
        <w:trPr>
          <w:trHeight w:val="554"/>
        </w:trPr>
        <w:tc>
          <w:tcPr>
            <w:tcW w:w="450" w:type="dxa"/>
            <w:vMerge/>
            <w:tcMar>
              <w:left w:w="28" w:type="dxa"/>
              <w:right w:w="28" w:type="dxa"/>
            </w:tcMar>
          </w:tcPr>
          <w:p w14:paraId="7E04B362" w14:textId="77777777" w:rsidR="00D01F8C" w:rsidRPr="00C312BF" w:rsidRDefault="00D01F8C" w:rsidP="00817219">
            <w:pPr>
              <w:spacing w:line="324" w:lineRule="auto"/>
              <w:ind w:firstLine="0"/>
              <w:jc w:val="center"/>
              <w:rPr>
                <w:sz w:val="24"/>
                <w:szCs w:val="28"/>
              </w:rPr>
            </w:pPr>
          </w:p>
        </w:tc>
        <w:tc>
          <w:tcPr>
            <w:tcW w:w="3860" w:type="dxa"/>
            <w:vMerge/>
            <w:tcMar>
              <w:left w:w="28" w:type="dxa"/>
              <w:right w:w="28" w:type="dxa"/>
            </w:tcMar>
            <w:vAlign w:val="center"/>
          </w:tcPr>
          <w:p w14:paraId="1562BF0D" w14:textId="77777777" w:rsidR="00D01F8C" w:rsidRPr="00C312BF" w:rsidRDefault="00D01F8C" w:rsidP="00817219">
            <w:pPr>
              <w:spacing w:line="324" w:lineRule="auto"/>
              <w:ind w:firstLine="0"/>
              <w:jc w:val="center"/>
              <w:rPr>
                <w:sz w:val="24"/>
                <w:szCs w:val="28"/>
              </w:rPr>
            </w:pPr>
          </w:p>
        </w:tc>
        <w:tc>
          <w:tcPr>
            <w:tcW w:w="788" w:type="dxa"/>
            <w:vMerge w:val="restart"/>
            <w:tcMar>
              <w:left w:w="28" w:type="dxa"/>
              <w:right w:w="28" w:type="dxa"/>
            </w:tcMar>
            <w:vAlign w:val="center"/>
          </w:tcPr>
          <w:p w14:paraId="0848005C" w14:textId="77777777" w:rsidR="00D01F8C" w:rsidRPr="00C312BF" w:rsidRDefault="00D01F8C" w:rsidP="00817219">
            <w:pPr>
              <w:spacing w:line="240" w:lineRule="auto"/>
              <w:ind w:firstLine="34"/>
              <w:jc w:val="center"/>
              <w:rPr>
                <w:sz w:val="24"/>
                <w:szCs w:val="28"/>
              </w:rPr>
            </w:pPr>
            <w:r w:rsidRPr="00C312BF">
              <w:rPr>
                <w:sz w:val="24"/>
                <w:szCs w:val="28"/>
              </w:rPr>
              <w:t>Всего</w:t>
            </w:r>
          </w:p>
        </w:tc>
        <w:tc>
          <w:tcPr>
            <w:tcW w:w="2977" w:type="dxa"/>
            <w:gridSpan w:val="3"/>
            <w:tcMar>
              <w:left w:w="28" w:type="dxa"/>
              <w:right w:w="28" w:type="dxa"/>
            </w:tcMar>
            <w:vAlign w:val="center"/>
          </w:tcPr>
          <w:p w14:paraId="4D428A76" w14:textId="77777777" w:rsidR="00D01F8C" w:rsidRPr="00C312BF" w:rsidRDefault="00D01F8C" w:rsidP="00817219">
            <w:pPr>
              <w:spacing w:line="240" w:lineRule="auto"/>
              <w:ind w:firstLine="0"/>
              <w:jc w:val="center"/>
              <w:rPr>
                <w:sz w:val="24"/>
                <w:szCs w:val="28"/>
              </w:rPr>
            </w:pPr>
            <w:r w:rsidRPr="00817219">
              <w:rPr>
                <w:b/>
                <w:sz w:val="24"/>
                <w:szCs w:val="24"/>
              </w:rPr>
              <w:t>Контактная работа - Аудиторная работа</w:t>
            </w:r>
          </w:p>
        </w:tc>
        <w:tc>
          <w:tcPr>
            <w:tcW w:w="1276" w:type="dxa"/>
            <w:vMerge w:val="restart"/>
            <w:tcMar>
              <w:left w:w="28" w:type="dxa"/>
              <w:right w:w="28" w:type="dxa"/>
            </w:tcMar>
            <w:vAlign w:val="center"/>
          </w:tcPr>
          <w:p w14:paraId="0CC69DD2" w14:textId="77777777" w:rsidR="00D01F8C" w:rsidRPr="00C312BF" w:rsidRDefault="00D01F8C" w:rsidP="00817219">
            <w:pPr>
              <w:spacing w:line="240" w:lineRule="auto"/>
              <w:ind w:firstLine="37"/>
              <w:jc w:val="center"/>
              <w:rPr>
                <w:sz w:val="24"/>
                <w:szCs w:val="28"/>
                <w:highlight w:val="yellow"/>
              </w:rPr>
            </w:pPr>
            <w:r w:rsidRPr="00C312BF">
              <w:rPr>
                <w:sz w:val="24"/>
              </w:rPr>
              <w:t xml:space="preserve">Самостоятельная </w:t>
            </w:r>
            <w:r w:rsidRPr="00C312BF">
              <w:rPr>
                <w:sz w:val="24"/>
                <w:szCs w:val="28"/>
              </w:rPr>
              <w:t>работа</w:t>
            </w:r>
          </w:p>
        </w:tc>
        <w:tc>
          <w:tcPr>
            <w:tcW w:w="1134" w:type="dxa"/>
            <w:vMerge/>
            <w:tcMar>
              <w:left w:w="28" w:type="dxa"/>
              <w:right w:w="28" w:type="dxa"/>
            </w:tcMar>
            <w:vAlign w:val="center"/>
          </w:tcPr>
          <w:p w14:paraId="3AA149AC" w14:textId="77777777" w:rsidR="00D01F8C" w:rsidRPr="00C312BF" w:rsidRDefault="00D01F8C" w:rsidP="00817219">
            <w:pPr>
              <w:spacing w:line="240" w:lineRule="auto"/>
              <w:ind w:firstLine="37"/>
              <w:jc w:val="center"/>
              <w:rPr>
                <w:sz w:val="24"/>
              </w:rPr>
            </w:pPr>
          </w:p>
        </w:tc>
      </w:tr>
      <w:tr w:rsidR="00D01F8C" w:rsidRPr="00C312BF" w14:paraId="1DD1B32F" w14:textId="77777777" w:rsidTr="00817219">
        <w:trPr>
          <w:trHeight w:val="548"/>
        </w:trPr>
        <w:tc>
          <w:tcPr>
            <w:tcW w:w="450" w:type="dxa"/>
            <w:vMerge/>
            <w:tcMar>
              <w:left w:w="28" w:type="dxa"/>
              <w:right w:w="28" w:type="dxa"/>
            </w:tcMar>
          </w:tcPr>
          <w:p w14:paraId="43551642" w14:textId="77777777" w:rsidR="00D01F8C" w:rsidRPr="00C312BF" w:rsidRDefault="00D01F8C" w:rsidP="00817219">
            <w:pPr>
              <w:spacing w:line="324" w:lineRule="auto"/>
              <w:ind w:firstLine="0"/>
              <w:jc w:val="center"/>
              <w:rPr>
                <w:sz w:val="24"/>
                <w:szCs w:val="28"/>
              </w:rPr>
            </w:pPr>
          </w:p>
        </w:tc>
        <w:tc>
          <w:tcPr>
            <w:tcW w:w="3860" w:type="dxa"/>
            <w:vMerge/>
            <w:tcMar>
              <w:left w:w="28" w:type="dxa"/>
              <w:right w:w="28" w:type="dxa"/>
            </w:tcMar>
            <w:vAlign w:val="center"/>
          </w:tcPr>
          <w:p w14:paraId="3243CC00" w14:textId="77777777" w:rsidR="00D01F8C" w:rsidRPr="00C312BF" w:rsidRDefault="00D01F8C" w:rsidP="00817219">
            <w:pPr>
              <w:spacing w:line="324" w:lineRule="auto"/>
              <w:ind w:firstLine="0"/>
              <w:jc w:val="center"/>
              <w:rPr>
                <w:sz w:val="24"/>
                <w:szCs w:val="28"/>
              </w:rPr>
            </w:pPr>
          </w:p>
        </w:tc>
        <w:tc>
          <w:tcPr>
            <w:tcW w:w="788" w:type="dxa"/>
            <w:vMerge/>
            <w:tcMar>
              <w:left w:w="28" w:type="dxa"/>
              <w:right w:w="28" w:type="dxa"/>
            </w:tcMar>
            <w:vAlign w:val="center"/>
          </w:tcPr>
          <w:p w14:paraId="6DF5F6A9" w14:textId="77777777" w:rsidR="00D01F8C" w:rsidRPr="00C312BF" w:rsidRDefault="00D01F8C" w:rsidP="00817219">
            <w:pPr>
              <w:spacing w:line="324" w:lineRule="auto"/>
              <w:ind w:firstLine="0"/>
              <w:jc w:val="center"/>
              <w:rPr>
                <w:sz w:val="24"/>
                <w:szCs w:val="28"/>
              </w:rPr>
            </w:pPr>
          </w:p>
        </w:tc>
        <w:tc>
          <w:tcPr>
            <w:tcW w:w="709" w:type="dxa"/>
            <w:tcMar>
              <w:left w:w="28" w:type="dxa"/>
              <w:right w:w="28" w:type="dxa"/>
            </w:tcMar>
            <w:vAlign w:val="center"/>
          </w:tcPr>
          <w:p w14:paraId="1004A95C" w14:textId="2B0A30CC" w:rsidR="00D01F8C" w:rsidRPr="00522747" w:rsidRDefault="00D01F8C" w:rsidP="00817219">
            <w:pPr>
              <w:spacing w:line="240" w:lineRule="auto"/>
              <w:ind w:firstLine="0"/>
              <w:jc w:val="center"/>
              <w:rPr>
                <w:sz w:val="20"/>
              </w:rPr>
            </w:pPr>
            <w:r w:rsidRPr="00522747">
              <w:rPr>
                <w:sz w:val="20"/>
              </w:rPr>
              <w:t>Общая, в т.ч.:</w:t>
            </w:r>
          </w:p>
        </w:tc>
        <w:tc>
          <w:tcPr>
            <w:tcW w:w="992" w:type="dxa"/>
            <w:tcMar>
              <w:left w:w="28" w:type="dxa"/>
              <w:right w:w="28" w:type="dxa"/>
            </w:tcMar>
            <w:vAlign w:val="center"/>
          </w:tcPr>
          <w:p w14:paraId="1DE1DA8F" w14:textId="77777777" w:rsidR="00D01F8C" w:rsidRPr="00522747" w:rsidRDefault="00D01F8C" w:rsidP="00817219">
            <w:pPr>
              <w:spacing w:line="240" w:lineRule="auto"/>
              <w:ind w:firstLine="0"/>
              <w:jc w:val="center"/>
              <w:rPr>
                <w:sz w:val="20"/>
              </w:rPr>
            </w:pPr>
            <w:r w:rsidRPr="00522747">
              <w:rPr>
                <w:sz w:val="20"/>
              </w:rPr>
              <w:t>Лекции</w:t>
            </w:r>
          </w:p>
        </w:tc>
        <w:tc>
          <w:tcPr>
            <w:tcW w:w="1276" w:type="dxa"/>
            <w:tcMar>
              <w:left w:w="28" w:type="dxa"/>
              <w:right w:w="28" w:type="dxa"/>
            </w:tcMar>
          </w:tcPr>
          <w:p w14:paraId="7C8A52E6" w14:textId="77777777" w:rsidR="00D01F8C" w:rsidRPr="00522747" w:rsidRDefault="00D01F8C" w:rsidP="00817219">
            <w:pPr>
              <w:spacing w:line="240" w:lineRule="auto"/>
              <w:ind w:firstLine="0"/>
              <w:jc w:val="center"/>
              <w:rPr>
                <w:sz w:val="20"/>
              </w:rPr>
            </w:pPr>
            <w:r w:rsidRPr="00522747">
              <w:rPr>
                <w:sz w:val="20"/>
              </w:rPr>
              <w:t>Семинары, практические   занятия</w:t>
            </w:r>
          </w:p>
        </w:tc>
        <w:tc>
          <w:tcPr>
            <w:tcW w:w="1276" w:type="dxa"/>
            <w:vMerge/>
            <w:tcMar>
              <w:left w:w="28" w:type="dxa"/>
              <w:right w:w="28" w:type="dxa"/>
            </w:tcMar>
            <w:vAlign w:val="center"/>
          </w:tcPr>
          <w:p w14:paraId="619B2F2C" w14:textId="77777777" w:rsidR="00D01F8C" w:rsidRPr="00C312BF" w:rsidRDefault="00D01F8C" w:rsidP="00817219">
            <w:pPr>
              <w:spacing w:line="240" w:lineRule="auto"/>
              <w:ind w:firstLine="0"/>
              <w:jc w:val="center"/>
              <w:rPr>
                <w:sz w:val="24"/>
                <w:szCs w:val="28"/>
              </w:rPr>
            </w:pPr>
          </w:p>
        </w:tc>
        <w:tc>
          <w:tcPr>
            <w:tcW w:w="1134" w:type="dxa"/>
            <w:vMerge/>
            <w:tcMar>
              <w:left w:w="28" w:type="dxa"/>
              <w:right w:w="28" w:type="dxa"/>
            </w:tcMar>
            <w:vAlign w:val="center"/>
          </w:tcPr>
          <w:p w14:paraId="196DA14C" w14:textId="77777777" w:rsidR="00D01F8C" w:rsidRPr="00C312BF" w:rsidRDefault="00D01F8C" w:rsidP="00817219">
            <w:pPr>
              <w:spacing w:line="240" w:lineRule="auto"/>
              <w:ind w:firstLine="0"/>
              <w:jc w:val="center"/>
              <w:rPr>
                <w:sz w:val="24"/>
                <w:szCs w:val="28"/>
              </w:rPr>
            </w:pPr>
          </w:p>
        </w:tc>
      </w:tr>
      <w:tr w:rsidR="00D01F8C" w:rsidRPr="00C312BF" w14:paraId="2845B8C6" w14:textId="77777777" w:rsidTr="00D01F8C">
        <w:trPr>
          <w:trHeight w:val="286"/>
        </w:trPr>
        <w:tc>
          <w:tcPr>
            <w:tcW w:w="10485" w:type="dxa"/>
            <w:gridSpan w:val="8"/>
            <w:tcMar>
              <w:left w:w="28" w:type="dxa"/>
              <w:right w:w="28" w:type="dxa"/>
            </w:tcMar>
            <w:vAlign w:val="center"/>
          </w:tcPr>
          <w:p w14:paraId="10D3CBFF" w14:textId="41B0C1F5" w:rsidR="00D01F8C" w:rsidRPr="00C312BF" w:rsidRDefault="00D01F8C" w:rsidP="00817219">
            <w:pPr>
              <w:spacing w:line="324" w:lineRule="auto"/>
              <w:ind w:firstLine="0"/>
              <w:jc w:val="center"/>
              <w:rPr>
                <w:sz w:val="24"/>
                <w:szCs w:val="28"/>
              </w:rPr>
            </w:pPr>
            <w:r>
              <w:rPr>
                <w:b/>
                <w:sz w:val="24"/>
                <w:szCs w:val="28"/>
              </w:rPr>
              <w:t>1</w:t>
            </w:r>
            <w:r w:rsidRPr="00D476C7">
              <w:rPr>
                <w:b/>
                <w:sz w:val="24"/>
                <w:szCs w:val="28"/>
              </w:rPr>
              <w:t xml:space="preserve">. </w:t>
            </w:r>
            <w:r w:rsidR="00870347">
              <w:t xml:space="preserve"> </w:t>
            </w:r>
            <w:r w:rsidR="00870347" w:rsidRPr="00870347">
              <w:rPr>
                <w:b/>
                <w:sz w:val="24"/>
                <w:szCs w:val="28"/>
              </w:rPr>
              <w:t>Теоретико-методологические основы имитационного моделирования</w:t>
            </w:r>
          </w:p>
        </w:tc>
      </w:tr>
      <w:tr w:rsidR="00D01F8C" w:rsidRPr="00C312BF" w14:paraId="09FC0F33" w14:textId="77777777" w:rsidTr="00D01F8C">
        <w:trPr>
          <w:trHeight w:val="832"/>
        </w:trPr>
        <w:tc>
          <w:tcPr>
            <w:tcW w:w="450" w:type="dxa"/>
            <w:tcMar>
              <w:left w:w="28" w:type="dxa"/>
              <w:right w:w="28" w:type="dxa"/>
            </w:tcMar>
            <w:vAlign w:val="center"/>
          </w:tcPr>
          <w:p w14:paraId="15CE542E" w14:textId="77777777" w:rsidR="00D01F8C" w:rsidRDefault="00D01F8C" w:rsidP="00817219">
            <w:pPr>
              <w:spacing w:line="324" w:lineRule="auto"/>
              <w:ind w:firstLine="0"/>
              <w:jc w:val="center"/>
              <w:rPr>
                <w:sz w:val="24"/>
                <w:szCs w:val="28"/>
              </w:rPr>
            </w:pPr>
            <w:r>
              <w:rPr>
                <w:sz w:val="24"/>
                <w:szCs w:val="28"/>
              </w:rPr>
              <w:t>1.1</w:t>
            </w:r>
          </w:p>
        </w:tc>
        <w:tc>
          <w:tcPr>
            <w:tcW w:w="3860" w:type="dxa"/>
            <w:tcMar>
              <w:left w:w="28" w:type="dxa"/>
              <w:right w:w="28" w:type="dxa"/>
            </w:tcMar>
            <w:vAlign w:val="center"/>
          </w:tcPr>
          <w:p w14:paraId="278030CB" w14:textId="6561ED49" w:rsidR="00D01F8C" w:rsidRPr="00D476C7" w:rsidRDefault="00242056" w:rsidP="00817219">
            <w:pPr>
              <w:spacing w:line="276" w:lineRule="auto"/>
              <w:ind w:firstLine="0"/>
              <w:rPr>
                <w:sz w:val="24"/>
                <w:szCs w:val="28"/>
              </w:rPr>
            </w:pPr>
            <w:r w:rsidRPr="00242056">
              <w:rPr>
                <w:sz w:val="24"/>
                <w:szCs w:val="28"/>
              </w:rPr>
              <w:t>Имитационное моделирование в исследовании систем защиты информации</w:t>
            </w:r>
          </w:p>
        </w:tc>
        <w:tc>
          <w:tcPr>
            <w:tcW w:w="788" w:type="dxa"/>
            <w:tcMar>
              <w:left w:w="28" w:type="dxa"/>
              <w:right w:w="28" w:type="dxa"/>
            </w:tcMar>
            <w:vAlign w:val="center"/>
          </w:tcPr>
          <w:p w14:paraId="7BDCAB8B" w14:textId="6189A719" w:rsidR="00D01F8C" w:rsidRPr="00C312BF" w:rsidRDefault="002626C6" w:rsidP="00817219">
            <w:pPr>
              <w:spacing w:line="324" w:lineRule="auto"/>
              <w:ind w:firstLine="0"/>
              <w:jc w:val="center"/>
              <w:rPr>
                <w:sz w:val="24"/>
                <w:szCs w:val="28"/>
              </w:rPr>
            </w:pPr>
            <w:r>
              <w:rPr>
                <w:sz w:val="24"/>
                <w:szCs w:val="28"/>
              </w:rPr>
              <w:t>10</w:t>
            </w:r>
          </w:p>
        </w:tc>
        <w:tc>
          <w:tcPr>
            <w:tcW w:w="709" w:type="dxa"/>
            <w:tcMar>
              <w:left w:w="28" w:type="dxa"/>
              <w:right w:w="28" w:type="dxa"/>
            </w:tcMar>
            <w:vAlign w:val="center"/>
          </w:tcPr>
          <w:p w14:paraId="5BADDE7E" w14:textId="75C81BA8" w:rsidR="00D01F8C" w:rsidRPr="00C312BF" w:rsidRDefault="00B43785" w:rsidP="00817219">
            <w:pPr>
              <w:spacing w:line="324" w:lineRule="auto"/>
              <w:ind w:firstLine="0"/>
              <w:jc w:val="center"/>
              <w:rPr>
                <w:sz w:val="24"/>
                <w:szCs w:val="28"/>
              </w:rPr>
            </w:pPr>
            <w:r>
              <w:rPr>
                <w:sz w:val="24"/>
                <w:szCs w:val="28"/>
              </w:rPr>
              <w:t>6</w:t>
            </w:r>
          </w:p>
        </w:tc>
        <w:tc>
          <w:tcPr>
            <w:tcW w:w="992" w:type="dxa"/>
            <w:tcMar>
              <w:left w:w="28" w:type="dxa"/>
              <w:right w:w="28" w:type="dxa"/>
            </w:tcMar>
            <w:vAlign w:val="center"/>
          </w:tcPr>
          <w:p w14:paraId="383D704D" w14:textId="436FCAC3" w:rsidR="00D01F8C" w:rsidRPr="00825366" w:rsidRDefault="00825366" w:rsidP="00817219">
            <w:pPr>
              <w:spacing w:line="324" w:lineRule="auto"/>
              <w:ind w:firstLine="0"/>
              <w:jc w:val="center"/>
              <w:rPr>
                <w:sz w:val="24"/>
                <w:szCs w:val="28"/>
                <w:lang w:val="en-US"/>
              </w:rPr>
            </w:pPr>
            <w:r>
              <w:rPr>
                <w:sz w:val="24"/>
                <w:szCs w:val="28"/>
                <w:lang w:val="en-US"/>
              </w:rPr>
              <w:t>4</w:t>
            </w:r>
          </w:p>
        </w:tc>
        <w:tc>
          <w:tcPr>
            <w:tcW w:w="1276" w:type="dxa"/>
            <w:tcMar>
              <w:left w:w="28" w:type="dxa"/>
              <w:right w:w="28" w:type="dxa"/>
            </w:tcMar>
            <w:vAlign w:val="center"/>
          </w:tcPr>
          <w:p w14:paraId="2809FC5C" w14:textId="52957CE3" w:rsidR="00D01F8C" w:rsidRPr="00C312BF" w:rsidRDefault="00825366" w:rsidP="00817219">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22232CB7" w14:textId="035733C7" w:rsidR="00D01F8C" w:rsidRPr="00C312BF" w:rsidRDefault="003A7193" w:rsidP="00817219">
            <w:pPr>
              <w:spacing w:line="324" w:lineRule="auto"/>
              <w:ind w:firstLine="0"/>
              <w:jc w:val="center"/>
              <w:rPr>
                <w:sz w:val="24"/>
                <w:szCs w:val="28"/>
              </w:rPr>
            </w:pPr>
            <w:r>
              <w:rPr>
                <w:sz w:val="24"/>
                <w:szCs w:val="28"/>
              </w:rPr>
              <w:t>4</w:t>
            </w:r>
          </w:p>
        </w:tc>
        <w:tc>
          <w:tcPr>
            <w:tcW w:w="1134" w:type="dxa"/>
            <w:vMerge w:val="restart"/>
            <w:tcMar>
              <w:left w:w="28" w:type="dxa"/>
              <w:right w:w="28" w:type="dxa"/>
            </w:tcMar>
            <w:vAlign w:val="center"/>
          </w:tcPr>
          <w:p w14:paraId="3A773369" w14:textId="525152CF" w:rsidR="00D01F8C" w:rsidRPr="00C312BF" w:rsidRDefault="00A466A5" w:rsidP="00817219">
            <w:pPr>
              <w:spacing w:line="324" w:lineRule="auto"/>
              <w:ind w:firstLine="0"/>
              <w:jc w:val="center"/>
              <w:rPr>
                <w:sz w:val="24"/>
                <w:szCs w:val="28"/>
              </w:rPr>
            </w:pPr>
            <w:r>
              <w:rPr>
                <w:sz w:val="24"/>
                <w:szCs w:val="28"/>
              </w:rPr>
              <w:t>Опрос</w:t>
            </w:r>
          </w:p>
        </w:tc>
      </w:tr>
      <w:tr w:rsidR="00D01F8C" w:rsidRPr="00C312BF" w14:paraId="11472440" w14:textId="77777777" w:rsidTr="00D01F8C">
        <w:trPr>
          <w:trHeight w:val="832"/>
        </w:trPr>
        <w:tc>
          <w:tcPr>
            <w:tcW w:w="450" w:type="dxa"/>
            <w:tcMar>
              <w:left w:w="28" w:type="dxa"/>
              <w:right w:w="28" w:type="dxa"/>
            </w:tcMar>
            <w:vAlign w:val="center"/>
          </w:tcPr>
          <w:p w14:paraId="25DFD904" w14:textId="77777777" w:rsidR="00D01F8C" w:rsidRDefault="00D01F8C" w:rsidP="00817219">
            <w:pPr>
              <w:spacing w:line="324" w:lineRule="auto"/>
              <w:ind w:firstLine="0"/>
              <w:jc w:val="center"/>
              <w:rPr>
                <w:sz w:val="24"/>
                <w:szCs w:val="28"/>
              </w:rPr>
            </w:pPr>
            <w:r>
              <w:rPr>
                <w:sz w:val="24"/>
                <w:szCs w:val="28"/>
              </w:rPr>
              <w:lastRenderedPageBreak/>
              <w:t>1.2</w:t>
            </w:r>
          </w:p>
        </w:tc>
        <w:tc>
          <w:tcPr>
            <w:tcW w:w="3860" w:type="dxa"/>
            <w:tcMar>
              <w:left w:w="28" w:type="dxa"/>
              <w:right w:w="28" w:type="dxa"/>
            </w:tcMar>
            <w:vAlign w:val="center"/>
          </w:tcPr>
          <w:p w14:paraId="17953EDB" w14:textId="0AC1DB76" w:rsidR="00D01F8C" w:rsidRPr="00D476C7" w:rsidRDefault="006E5A42" w:rsidP="00817219">
            <w:pPr>
              <w:spacing w:line="276" w:lineRule="auto"/>
              <w:ind w:firstLine="0"/>
              <w:rPr>
                <w:sz w:val="24"/>
                <w:szCs w:val="28"/>
              </w:rPr>
            </w:pPr>
            <w:r w:rsidRPr="006E5A42">
              <w:rPr>
                <w:sz w:val="24"/>
                <w:szCs w:val="28"/>
              </w:rPr>
              <w:t>Принципы реализация основных компонентов имитационного моделирования</w:t>
            </w:r>
          </w:p>
        </w:tc>
        <w:tc>
          <w:tcPr>
            <w:tcW w:w="788" w:type="dxa"/>
            <w:tcMar>
              <w:left w:w="28" w:type="dxa"/>
              <w:right w:w="28" w:type="dxa"/>
            </w:tcMar>
            <w:vAlign w:val="center"/>
          </w:tcPr>
          <w:p w14:paraId="53990736" w14:textId="29A248E1" w:rsidR="00D01F8C" w:rsidRPr="00C312BF" w:rsidRDefault="002626C6" w:rsidP="00817219">
            <w:pPr>
              <w:spacing w:line="324" w:lineRule="auto"/>
              <w:ind w:firstLine="0"/>
              <w:jc w:val="center"/>
              <w:rPr>
                <w:sz w:val="24"/>
                <w:szCs w:val="28"/>
              </w:rPr>
            </w:pPr>
            <w:r>
              <w:rPr>
                <w:sz w:val="24"/>
                <w:szCs w:val="28"/>
              </w:rPr>
              <w:t>43</w:t>
            </w:r>
          </w:p>
        </w:tc>
        <w:tc>
          <w:tcPr>
            <w:tcW w:w="709" w:type="dxa"/>
            <w:tcMar>
              <w:left w:w="28" w:type="dxa"/>
              <w:right w:w="28" w:type="dxa"/>
            </w:tcMar>
            <w:vAlign w:val="center"/>
          </w:tcPr>
          <w:p w14:paraId="30B6908A" w14:textId="7E12F717" w:rsidR="00D01F8C" w:rsidRPr="00C312BF" w:rsidRDefault="00B43785" w:rsidP="00817219">
            <w:pPr>
              <w:spacing w:line="324" w:lineRule="auto"/>
              <w:ind w:firstLine="0"/>
              <w:jc w:val="center"/>
              <w:rPr>
                <w:sz w:val="24"/>
                <w:szCs w:val="28"/>
              </w:rPr>
            </w:pPr>
            <w:r>
              <w:rPr>
                <w:sz w:val="24"/>
                <w:szCs w:val="28"/>
              </w:rPr>
              <w:t>25</w:t>
            </w:r>
          </w:p>
        </w:tc>
        <w:tc>
          <w:tcPr>
            <w:tcW w:w="992" w:type="dxa"/>
            <w:tcMar>
              <w:left w:w="28" w:type="dxa"/>
              <w:right w:w="28" w:type="dxa"/>
            </w:tcMar>
            <w:vAlign w:val="center"/>
          </w:tcPr>
          <w:p w14:paraId="66D3C384" w14:textId="2B02AF58" w:rsidR="00B43785" w:rsidRPr="00392F0E" w:rsidRDefault="00825366" w:rsidP="00817219">
            <w:pPr>
              <w:spacing w:line="324" w:lineRule="auto"/>
              <w:ind w:firstLine="0"/>
              <w:jc w:val="center"/>
              <w:rPr>
                <w:sz w:val="24"/>
                <w:szCs w:val="28"/>
                <w:lang w:val="en-US"/>
              </w:rPr>
            </w:pPr>
            <w:r>
              <w:rPr>
                <w:sz w:val="24"/>
                <w:szCs w:val="28"/>
                <w:lang w:val="en-US"/>
              </w:rPr>
              <w:t>15</w:t>
            </w:r>
          </w:p>
        </w:tc>
        <w:tc>
          <w:tcPr>
            <w:tcW w:w="1276" w:type="dxa"/>
            <w:tcMar>
              <w:left w:w="28" w:type="dxa"/>
              <w:right w:w="28" w:type="dxa"/>
            </w:tcMar>
            <w:vAlign w:val="center"/>
          </w:tcPr>
          <w:p w14:paraId="6500806F" w14:textId="5CCE8D3A" w:rsidR="00D01F8C" w:rsidRPr="00C312BF" w:rsidRDefault="00B43785" w:rsidP="00817219">
            <w:pPr>
              <w:spacing w:line="324" w:lineRule="auto"/>
              <w:ind w:firstLine="0"/>
              <w:jc w:val="center"/>
              <w:rPr>
                <w:sz w:val="24"/>
                <w:szCs w:val="28"/>
              </w:rPr>
            </w:pPr>
            <w:r>
              <w:rPr>
                <w:sz w:val="24"/>
                <w:szCs w:val="28"/>
              </w:rPr>
              <w:t>10</w:t>
            </w:r>
          </w:p>
        </w:tc>
        <w:tc>
          <w:tcPr>
            <w:tcW w:w="1276" w:type="dxa"/>
            <w:tcMar>
              <w:left w:w="28" w:type="dxa"/>
              <w:right w:w="28" w:type="dxa"/>
            </w:tcMar>
            <w:vAlign w:val="center"/>
          </w:tcPr>
          <w:p w14:paraId="5F4C083A" w14:textId="429AC287" w:rsidR="00D01F8C" w:rsidRPr="00C312BF" w:rsidRDefault="002626C6" w:rsidP="00817219">
            <w:pPr>
              <w:spacing w:line="324" w:lineRule="auto"/>
              <w:ind w:firstLine="0"/>
              <w:jc w:val="center"/>
              <w:rPr>
                <w:sz w:val="24"/>
                <w:szCs w:val="28"/>
              </w:rPr>
            </w:pPr>
            <w:r>
              <w:rPr>
                <w:sz w:val="24"/>
                <w:szCs w:val="28"/>
              </w:rPr>
              <w:t>18</w:t>
            </w:r>
          </w:p>
        </w:tc>
        <w:tc>
          <w:tcPr>
            <w:tcW w:w="1134" w:type="dxa"/>
            <w:vMerge/>
            <w:tcMar>
              <w:left w:w="28" w:type="dxa"/>
              <w:right w:w="28" w:type="dxa"/>
            </w:tcMar>
            <w:vAlign w:val="center"/>
          </w:tcPr>
          <w:p w14:paraId="02E4741D" w14:textId="77777777" w:rsidR="00D01F8C" w:rsidRPr="00C312BF" w:rsidRDefault="00D01F8C" w:rsidP="00817219">
            <w:pPr>
              <w:spacing w:line="324" w:lineRule="auto"/>
              <w:ind w:firstLine="0"/>
              <w:jc w:val="center"/>
              <w:rPr>
                <w:sz w:val="24"/>
                <w:szCs w:val="28"/>
              </w:rPr>
            </w:pPr>
          </w:p>
        </w:tc>
      </w:tr>
      <w:tr w:rsidR="00D01F8C" w:rsidRPr="00C312BF" w14:paraId="2E1A0CCA" w14:textId="77777777" w:rsidTr="00D01F8C">
        <w:trPr>
          <w:trHeight w:val="832"/>
        </w:trPr>
        <w:tc>
          <w:tcPr>
            <w:tcW w:w="450" w:type="dxa"/>
            <w:tcMar>
              <w:left w:w="28" w:type="dxa"/>
              <w:right w:w="28" w:type="dxa"/>
            </w:tcMar>
            <w:vAlign w:val="center"/>
          </w:tcPr>
          <w:p w14:paraId="71466911" w14:textId="77777777" w:rsidR="00D01F8C" w:rsidRDefault="00D01F8C" w:rsidP="00817219">
            <w:pPr>
              <w:spacing w:line="324" w:lineRule="auto"/>
              <w:ind w:firstLine="0"/>
              <w:jc w:val="center"/>
              <w:rPr>
                <w:sz w:val="24"/>
                <w:szCs w:val="28"/>
              </w:rPr>
            </w:pPr>
            <w:r>
              <w:rPr>
                <w:sz w:val="24"/>
                <w:szCs w:val="28"/>
              </w:rPr>
              <w:t>1.3</w:t>
            </w:r>
          </w:p>
        </w:tc>
        <w:tc>
          <w:tcPr>
            <w:tcW w:w="3860" w:type="dxa"/>
            <w:tcMar>
              <w:left w:w="28" w:type="dxa"/>
              <w:right w:w="28" w:type="dxa"/>
            </w:tcMar>
            <w:vAlign w:val="center"/>
          </w:tcPr>
          <w:p w14:paraId="35399C66" w14:textId="47853095" w:rsidR="00D01F8C" w:rsidRPr="00D476C7" w:rsidRDefault="006E5A42" w:rsidP="00817219">
            <w:pPr>
              <w:spacing w:line="276" w:lineRule="auto"/>
              <w:ind w:firstLine="0"/>
              <w:rPr>
                <w:sz w:val="24"/>
                <w:szCs w:val="28"/>
              </w:rPr>
            </w:pPr>
            <w:r w:rsidRPr="006E5A42">
              <w:rPr>
                <w:sz w:val="24"/>
                <w:szCs w:val="28"/>
              </w:rPr>
              <w:t>Методологические подходы исследования систем с помощью имитационного моделирования</w:t>
            </w:r>
          </w:p>
        </w:tc>
        <w:tc>
          <w:tcPr>
            <w:tcW w:w="788" w:type="dxa"/>
            <w:tcMar>
              <w:left w:w="28" w:type="dxa"/>
              <w:right w:w="28" w:type="dxa"/>
            </w:tcMar>
            <w:vAlign w:val="center"/>
          </w:tcPr>
          <w:p w14:paraId="7E31CC31" w14:textId="1914EE7B" w:rsidR="00D01F8C" w:rsidRPr="00C312BF" w:rsidRDefault="002626C6" w:rsidP="00817219">
            <w:pPr>
              <w:spacing w:line="324" w:lineRule="auto"/>
              <w:ind w:firstLine="0"/>
              <w:jc w:val="center"/>
              <w:rPr>
                <w:sz w:val="24"/>
                <w:szCs w:val="28"/>
              </w:rPr>
            </w:pPr>
            <w:r>
              <w:rPr>
                <w:sz w:val="24"/>
                <w:szCs w:val="28"/>
              </w:rPr>
              <w:t>35</w:t>
            </w:r>
          </w:p>
        </w:tc>
        <w:tc>
          <w:tcPr>
            <w:tcW w:w="709" w:type="dxa"/>
            <w:tcMar>
              <w:left w:w="28" w:type="dxa"/>
              <w:right w:w="28" w:type="dxa"/>
            </w:tcMar>
            <w:vAlign w:val="center"/>
          </w:tcPr>
          <w:p w14:paraId="57737D85" w14:textId="24EDD3CD" w:rsidR="00D01F8C" w:rsidRPr="00C312BF" w:rsidRDefault="00B43785" w:rsidP="00817219">
            <w:pPr>
              <w:spacing w:line="324" w:lineRule="auto"/>
              <w:ind w:firstLine="0"/>
              <w:jc w:val="center"/>
              <w:rPr>
                <w:sz w:val="24"/>
                <w:szCs w:val="28"/>
              </w:rPr>
            </w:pPr>
            <w:r>
              <w:rPr>
                <w:sz w:val="24"/>
                <w:szCs w:val="28"/>
              </w:rPr>
              <w:t>19</w:t>
            </w:r>
          </w:p>
        </w:tc>
        <w:tc>
          <w:tcPr>
            <w:tcW w:w="992" w:type="dxa"/>
            <w:tcMar>
              <w:left w:w="28" w:type="dxa"/>
              <w:right w:w="28" w:type="dxa"/>
            </w:tcMar>
            <w:vAlign w:val="center"/>
          </w:tcPr>
          <w:p w14:paraId="04A32BC4" w14:textId="119AAFD4" w:rsidR="00392F0E" w:rsidRPr="00392F0E" w:rsidRDefault="00825366" w:rsidP="00817219">
            <w:pPr>
              <w:spacing w:line="324" w:lineRule="auto"/>
              <w:ind w:firstLine="0"/>
              <w:jc w:val="center"/>
              <w:rPr>
                <w:sz w:val="24"/>
                <w:szCs w:val="28"/>
                <w:lang w:val="en-US"/>
              </w:rPr>
            </w:pPr>
            <w:r>
              <w:rPr>
                <w:sz w:val="24"/>
                <w:szCs w:val="28"/>
                <w:lang w:val="en-US"/>
              </w:rPr>
              <w:t>15</w:t>
            </w:r>
          </w:p>
        </w:tc>
        <w:tc>
          <w:tcPr>
            <w:tcW w:w="1276" w:type="dxa"/>
            <w:tcMar>
              <w:left w:w="28" w:type="dxa"/>
              <w:right w:w="28" w:type="dxa"/>
            </w:tcMar>
            <w:vAlign w:val="center"/>
          </w:tcPr>
          <w:p w14:paraId="02D2A685" w14:textId="12C2537C" w:rsidR="00D01F8C" w:rsidRPr="00C312BF" w:rsidRDefault="00C6043A" w:rsidP="00817219">
            <w:pPr>
              <w:spacing w:line="324" w:lineRule="auto"/>
              <w:ind w:firstLine="0"/>
              <w:jc w:val="center"/>
              <w:rPr>
                <w:sz w:val="24"/>
                <w:szCs w:val="28"/>
              </w:rPr>
            </w:pPr>
            <w:r>
              <w:rPr>
                <w:sz w:val="24"/>
                <w:szCs w:val="28"/>
              </w:rPr>
              <w:t>4</w:t>
            </w:r>
          </w:p>
        </w:tc>
        <w:tc>
          <w:tcPr>
            <w:tcW w:w="1276" w:type="dxa"/>
            <w:tcMar>
              <w:left w:w="28" w:type="dxa"/>
              <w:right w:w="28" w:type="dxa"/>
            </w:tcMar>
            <w:vAlign w:val="center"/>
          </w:tcPr>
          <w:p w14:paraId="664AE526" w14:textId="19A81127" w:rsidR="00D01F8C" w:rsidRPr="00C312BF" w:rsidRDefault="002626C6" w:rsidP="00817219">
            <w:pPr>
              <w:spacing w:line="324" w:lineRule="auto"/>
              <w:ind w:firstLine="0"/>
              <w:jc w:val="center"/>
              <w:rPr>
                <w:sz w:val="24"/>
                <w:szCs w:val="28"/>
              </w:rPr>
            </w:pPr>
            <w:r>
              <w:rPr>
                <w:sz w:val="24"/>
                <w:szCs w:val="28"/>
              </w:rPr>
              <w:t>16</w:t>
            </w:r>
          </w:p>
        </w:tc>
        <w:tc>
          <w:tcPr>
            <w:tcW w:w="1134" w:type="dxa"/>
            <w:vMerge/>
            <w:tcMar>
              <w:left w:w="28" w:type="dxa"/>
              <w:right w:w="28" w:type="dxa"/>
            </w:tcMar>
            <w:vAlign w:val="center"/>
          </w:tcPr>
          <w:p w14:paraId="6245E2C8" w14:textId="77777777" w:rsidR="00D01F8C" w:rsidRPr="00C312BF" w:rsidRDefault="00D01F8C" w:rsidP="00817219">
            <w:pPr>
              <w:spacing w:line="324" w:lineRule="auto"/>
              <w:ind w:firstLine="0"/>
              <w:jc w:val="center"/>
              <w:rPr>
                <w:sz w:val="24"/>
                <w:szCs w:val="28"/>
              </w:rPr>
            </w:pPr>
          </w:p>
        </w:tc>
      </w:tr>
      <w:tr w:rsidR="00D01F8C" w:rsidRPr="00C312BF" w14:paraId="42164677" w14:textId="77777777" w:rsidTr="00D01F8C">
        <w:trPr>
          <w:trHeight w:val="343"/>
        </w:trPr>
        <w:tc>
          <w:tcPr>
            <w:tcW w:w="10485" w:type="dxa"/>
            <w:gridSpan w:val="8"/>
            <w:tcMar>
              <w:left w:w="28" w:type="dxa"/>
              <w:right w:w="28" w:type="dxa"/>
            </w:tcMar>
            <w:vAlign w:val="center"/>
          </w:tcPr>
          <w:p w14:paraId="38697E12" w14:textId="6471362F" w:rsidR="00D01F8C" w:rsidRPr="00C312BF" w:rsidRDefault="00D01F8C" w:rsidP="00817219">
            <w:pPr>
              <w:spacing w:line="276" w:lineRule="auto"/>
              <w:ind w:firstLine="0"/>
              <w:jc w:val="center"/>
              <w:rPr>
                <w:sz w:val="24"/>
                <w:szCs w:val="28"/>
              </w:rPr>
            </w:pPr>
            <w:r>
              <w:rPr>
                <w:b/>
                <w:sz w:val="24"/>
                <w:szCs w:val="28"/>
              </w:rPr>
              <w:t>2</w:t>
            </w:r>
            <w:r w:rsidRPr="0044472C">
              <w:rPr>
                <w:b/>
                <w:sz w:val="24"/>
                <w:szCs w:val="28"/>
              </w:rPr>
              <w:t xml:space="preserve">. </w:t>
            </w:r>
            <w:r w:rsidR="00870347">
              <w:t xml:space="preserve"> </w:t>
            </w:r>
            <w:r w:rsidR="006E5A42">
              <w:t xml:space="preserve"> </w:t>
            </w:r>
            <w:r w:rsidR="006E5A42" w:rsidRPr="006E5A42">
              <w:rPr>
                <w:b/>
                <w:sz w:val="24"/>
                <w:szCs w:val="28"/>
              </w:rPr>
              <w:t xml:space="preserve">Разработка имитационных моделей в </w:t>
            </w:r>
            <w:proofErr w:type="spellStart"/>
            <w:r w:rsidR="006E5A42" w:rsidRPr="006E5A42">
              <w:rPr>
                <w:b/>
                <w:sz w:val="24"/>
                <w:szCs w:val="28"/>
              </w:rPr>
              <w:t>Anylogic</w:t>
            </w:r>
            <w:proofErr w:type="spellEnd"/>
          </w:p>
        </w:tc>
      </w:tr>
      <w:tr w:rsidR="007A7FAE" w:rsidRPr="00C312BF" w14:paraId="3A500926" w14:textId="77777777" w:rsidTr="00D01F8C">
        <w:trPr>
          <w:trHeight w:val="832"/>
        </w:trPr>
        <w:tc>
          <w:tcPr>
            <w:tcW w:w="450" w:type="dxa"/>
            <w:tcMar>
              <w:left w:w="28" w:type="dxa"/>
              <w:right w:w="28" w:type="dxa"/>
            </w:tcMar>
            <w:vAlign w:val="center"/>
          </w:tcPr>
          <w:p w14:paraId="6B9A1978" w14:textId="77777777" w:rsidR="007A7FAE" w:rsidRDefault="007A7FAE" w:rsidP="00817219">
            <w:pPr>
              <w:spacing w:line="324" w:lineRule="auto"/>
              <w:ind w:firstLine="0"/>
              <w:jc w:val="center"/>
              <w:rPr>
                <w:sz w:val="24"/>
                <w:szCs w:val="28"/>
              </w:rPr>
            </w:pPr>
            <w:r>
              <w:rPr>
                <w:sz w:val="24"/>
                <w:szCs w:val="28"/>
              </w:rPr>
              <w:t>2.1</w:t>
            </w:r>
          </w:p>
        </w:tc>
        <w:tc>
          <w:tcPr>
            <w:tcW w:w="3860" w:type="dxa"/>
            <w:tcMar>
              <w:left w:w="28" w:type="dxa"/>
              <w:right w:w="28" w:type="dxa"/>
            </w:tcMar>
            <w:vAlign w:val="center"/>
          </w:tcPr>
          <w:p w14:paraId="11D0136C" w14:textId="560A26D1" w:rsidR="007A7FAE" w:rsidRPr="00D476C7" w:rsidRDefault="007A7FAE" w:rsidP="00817219">
            <w:pPr>
              <w:spacing w:line="276" w:lineRule="auto"/>
              <w:ind w:firstLine="0"/>
              <w:rPr>
                <w:sz w:val="24"/>
                <w:szCs w:val="28"/>
              </w:rPr>
            </w:pPr>
            <w:r w:rsidRPr="00242056">
              <w:rPr>
                <w:sz w:val="24"/>
                <w:szCs w:val="28"/>
              </w:rPr>
              <w:t xml:space="preserve">Дискретно-событийное моделирование в </w:t>
            </w:r>
            <w:proofErr w:type="spellStart"/>
            <w:r w:rsidRPr="00242056">
              <w:rPr>
                <w:sz w:val="24"/>
                <w:szCs w:val="28"/>
              </w:rPr>
              <w:t>Anylogic</w:t>
            </w:r>
            <w:proofErr w:type="spellEnd"/>
          </w:p>
        </w:tc>
        <w:tc>
          <w:tcPr>
            <w:tcW w:w="788" w:type="dxa"/>
            <w:tcMar>
              <w:left w:w="28" w:type="dxa"/>
              <w:right w:w="28" w:type="dxa"/>
            </w:tcMar>
            <w:vAlign w:val="center"/>
          </w:tcPr>
          <w:p w14:paraId="7685CF67" w14:textId="499DC632" w:rsidR="007A7FAE" w:rsidRPr="00C312BF" w:rsidRDefault="007A7FAE" w:rsidP="00817219">
            <w:pPr>
              <w:spacing w:line="324" w:lineRule="auto"/>
              <w:ind w:firstLine="0"/>
              <w:jc w:val="center"/>
              <w:rPr>
                <w:sz w:val="24"/>
                <w:szCs w:val="28"/>
              </w:rPr>
            </w:pPr>
            <w:r>
              <w:rPr>
                <w:sz w:val="24"/>
                <w:szCs w:val="28"/>
              </w:rPr>
              <w:t>10</w:t>
            </w:r>
          </w:p>
        </w:tc>
        <w:tc>
          <w:tcPr>
            <w:tcW w:w="709" w:type="dxa"/>
            <w:tcMar>
              <w:left w:w="28" w:type="dxa"/>
              <w:right w:w="28" w:type="dxa"/>
            </w:tcMar>
            <w:vAlign w:val="center"/>
          </w:tcPr>
          <w:p w14:paraId="067292F7" w14:textId="7B0D0EB0" w:rsidR="007A7FAE" w:rsidRPr="00C312BF" w:rsidRDefault="007A7FAE" w:rsidP="00817219">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747CBA9C" w14:textId="40FEBF7A"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700FEB4E" w14:textId="0447E12B" w:rsidR="007A7FAE" w:rsidRPr="00C312BF" w:rsidRDefault="009640B7" w:rsidP="00817219">
            <w:pPr>
              <w:spacing w:line="324" w:lineRule="auto"/>
              <w:ind w:firstLine="0"/>
              <w:jc w:val="center"/>
              <w:rPr>
                <w:sz w:val="24"/>
                <w:szCs w:val="28"/>
              </w:rPr>
            </w:pPr>
            <w:r>
              <w:rPr>
                <w:sz w:val="24"/>
                <w:szCs w:val="28"/>
              </w:rPr>
              <w:t>6</w:t>
            </w:r>
          </w:p>
        </w:tc>
        <w:tc>
          <w:tcPr>
            <w:tcW w:w="1276" w:type="dxa"/>
            <w:tcMar>
              <w:left w:w="28" w:type="dxa"/>
              <w:right w:w="28" w:type="dxa"/>
            </w:tcMar>
            <w:vAlign w:val="center"/>
          </w:tcPr>
          <w:p w14:paraId="2DC2FA43" w14:textId="16E9F56B" w:rsidR="007A7FAE" w:rsidRPr="00C312BF" w:rsidRDefault="009640B7" w:rsidP="00817219">
            <w:pPr>
              <w:spacing w:line="324" w:lineRule="auto"/>
              <w:ind w:firstLine="0"/>
              <w:jc w:val="center"/>
              <w:rPr>
                <w:sz w:val="24"/>
                <w:szCs w:val="28"/>
              </w:rPr>
            </w:pPr>
            <w:r>
              <w:rPr>
                <w:sz w:val="24"/>
                <w:szCs w:val="28"/>
              </w:rPr>
              <w:t>4</w:t>
            </w:r>
          </w:p>
        </w:tc>
        <w:tc>
          <w:tcPr>
            <w:tcW w:w="1134" w:type="dxa"/>
            <w:vMerge w:val="restart"/>
            <w:tcMar>
              <w:left w:w="28" w:type="dxa"/>
              <w:right w:w="28" w:type="dxa"/>
            </w:tcMar>
            <w:vAlign w:val="center"/>
          </w:tcPr>
          <w:p w14:paraId="78DE6F71" w14:textId="77777777" w:rsidR="007A7FAE" w:rsidRPr="007A7FAE" w:rsidRDefault="007A7FAE" w:rsidP="007A7FAE">
            <w:pPr>
              <w:spacing w:line="324" w:lineRule="auto"/>
              <w:ind w:firstLine="0"/>
              <w:jc w:val="center"/>
              <w:rPr>
                <w:sz w:val="24"/>
                <w:szCs w:val="28"/>
              </w:rPr>
            </w:pPr>
            <w:r w:rsidRPr="007A7FAE">
              <w:rPr>
                <w:sz w:val="24"/>
                <w:szCs w:val="28"/>
              </w:rPr>
              <w:t>Решение практико-ориентированных заданий</w:t>
            </w:r>
          </w:p>
          <w:p w14:paraId="08664255" w14:textId="77777777" w:rsidR="007A7FAE" w:rsidRPr="007A7FAE" w:rsidRDefault="007A7FAE" w:rsidP="007A7FAE">
            <w:pPr>
              <w:spacing w:line="324" w:lineRule="auto"/>
              <w:ind w:firstLine="0"/>
              <w:jc w:val="center"/>
              <w:rPr>
                <w:sz w:val="24"/>
                <w:szCs w:val="28"/>
              </w:rPr>
            </w:pPr>
          </w:p>
          <w:p w14:paraId="2C07979C" w14:textId="6D8BED08" w:rsidR="007A7FAE" w:rsidRPr="007A7FAE" w:rsidRDefault="007A7FAE" w:rsidP="007A7FAE">
            <w:pPr>
              <w:spacing w:line="324" w:lineRule="auto"/>
              <w:ind w:firstLine="0"/>
              <w:jc w:val="center"/>
              <w:rPr>
                <w:sz w:val="24"/>
                <w:szCs w:val="28"/>
              </w:rPr>
            </w:pPr>
          </w:p>
        </w:tc>
      </w:tr>
      <w:tr w:rsidR="007A7FAE" w:rsidRPr="00C312BF" w14:paraId="5134D332" w14:textId="77777777" w:rsidTr="00D01F8C">
        <w:trPr>
          <w:trHeight w:val="832"/>
        </w:trPr>
        <w:tc>
          <w:tcPr>
            <w:tcW w:w="450" w:type="dxa"/>
            <w:tcMar>
              <w:left w:w="28" w:type="dxa"/>
              <w:right w:w="28" w:type="dxa"/>
            </w:tcMar>
            <w:vAlign w:val="center"/>
          </w:tcPr>
          <w:p w14:paraId="2B7BC99A" w14:textId="77777777" w:rsidR="007A7FAE" w:rsidRDefault="007A7FAE" w:rsidP="00817219">
            <w:pPr>
              <w:spacing w:line="324" w:lineRule="auto"/>
              <w:ind w:firstLine="0"/>
              <w:jc w:val="center"/>
              <w:rPr>
                <w:sz w:val="24"/>
                <w:szCs w:val="28"/>
              </w:rPr>
            </w:pPr>
            <w:r>
              <w:rPr>
                <w:sz w:val="24"/>
                <w:szCs w:val="28"/>
              </w:rPr>
              <w:t>2.2</w:t>
            </w:r>
          </w:p>
        </w:tc>
        <w:tc>
          <w:tcPr>
            <w:tcW w:w="3860" w:type="dxa"/>
            <w:tcMar>
              <w:left w:w="28" w:type="dxa"/>
              <w:right w:w="28" w:type="dxa"/>
            </w:tcMar>
            <w:vAlign w:val="center"/>
          </w:tcPr>
          <w:p w14:paraId="46F1E7C5" w14:textId="2DE1B39F" w:rsidR="007A7FAE" w:rsidRPr="00D476C7" w:rsidRDefault="007A7FAE" w:rsidP="00817219">
            <w:pPr>
              <w:spacing w:line="276" w:lineRule="auto"/>
              <w:ind w:firstLine="0"/>
              <w:rPr>
                <w:sz w:val="24"/>
                <w:szCs w:val="28"/>
              </w:rPr>
            </w:pPr>
            <w:r w:rsidRPr="00242056">
              <w:rPr>
                <w:sz w:val="24"/>
                <w:szCs w:val="28"/>
              </w:rPr>
              <w:t xml:space="preserve">Сбор и визуализация статистики в </w:t>
            </w:r>
            <w:proofErr w:type="spellStart"/>
            <w:r w:rsidRPr="00242056">
              <w:rPr>
                <w:sz w:val="24"/>
                <w:szCs w:val="28"/>
              </w:rPr>
              <w:t>Anylogic</w:t>
            </w:r>
            <w:proofErr w:type="spellEnd"/>
          </w:p>
        </w:tc>
        <w:tc>
          <w:tcPr>
            <w:tcW w:w="788" w:type="dxa"/>
            <w:tcMar>
              <w:left w:w="28" w:type="dxa"/>
              <w:right w:w="28" w:type="dxa"/>
            </w:tcMar>
            <w:vAlign w:val="center"/>
          </w:tcPr>
          <w:p w14:paraId="49554DB4" w14:textId="77EE6D46" w:rsidR="007A7FAE" w:rsidRPr="00C312BF" w:rsidRDefault="007A7FAE" w:rsidP="00817219">
            <w:pPr>
              <w:spacing w:line="324" w:lineRule="auto"/>
              <w:ind w:firstLine="0"/>
              <w:jc w:val="center"/>
              <w:rPr>
                <w:sz w:val="24"/>
                <w:szCs w:val="28"/>
              </w:rPr>
            </w:pPr>
            <w:r>
              <w:rPr>
                <w:sz w:val="24"/>
                <w:szCs w:val="28"/>
              </w:rPr>
              <w:t>10</w:t>
            </w:r>
          </w:p>
        </w:tc>
        <w:tc>
          <w:tcPr>
            <w:tcW w:w="709" w:type="dxa"/>
            <w:tcMar>
              <w:left w:w="28" w:type="dxa"/>
              <w:right w:w="28" w:type="dxa"/>
            </w:tcMar>
            <w:vAlign w:val="center"/>
          </w:tcPr>
          <w:p w14:paraId="6892C3C3" w14:textId="3EF96415" w:rsidR="007A7FAE" w:rsidRPr="00C312BF" w:rsidRDefault="007A7FAE" w:rsidP="00817219">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616CF3B8" w14:textId="08047C19"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2BCEB88E" w14:textId="38BA9CD8" w:rsidR="007A7FAE" w:rsidRPr="00C312BF" w:rsidRDefault="007A7FAE" w:rsidP="00817219">
            <w:pPr>
              <w:spacing w:line="324" w:lineRule="auto"/>
              <w:ind w:firstLine="0"/>
              <w:jc w:val="center"/>
              <w:rPr>
                <w:sz w:val="24"/>
                <w:szCs w:val="28"/>
              </w:rPr>
            </w:pPr>
            <w:r>
              <w:rPr>
                <w:sz w:val="24"/>
                <w:szCs w:val="28"/>
              </w:rPr>
              <w:t>4</w:t>
            </w:r>
          </w:p>
        </w:tc>
        <w:tc>
          <w:tcPr>
            <w:tcW w:w="1276" w:type="dxa"/>
            <w:tcMar>
              <w:left w:w="28" w:type="dxa"/>
              <w:right w:w="28" w:type="dxa"/>
            </w:tcMar>
            <w:vAlign w:val="center"/>
          </w:tcPr>
          <w:p w14:paraId="348AE9D7" w14:textId="0C85DA2F" w:rsidR="007A7FAE" w:rsidRPr="00C312BF" w:rsidRDefault="007A7FAE" w:rsidP="00817219">
            <w:pPr>
              <w:spacing w:line="324" w:lineRule="auto"/>
              <w:ind w:firstLine="0"/>
              <w:jc w:val="center"/>
              <w:rPr>
                <w:sz w:val="24"/>
                <w:szCs w:val="28"/>
              </w:rPr>
            </w:pPr>
            <w:r>
              <w:rPr>
                <w:sz w:val="24"/>
                <w:szCs w:val="28"/>
              </w:rPr>
              <w:t>6</w:t>
            </w:r>
          </w:p>
        </w:tc>
        <w:tc>
          <w:tcPr>
            <w:tcW w:w="1134" w:type="dxa"/>
            <w:vMerge/>
            <w:tcMar>
              <w:left w:w="28" w:type="dxa"/>
              <w:right w:w="28" w:type="dxa"/>
            </w:tcMar>
            <w:vAlign w:val="center"/>
          </w:tcPr>
          <w:p w14:paraId="5039B72B" w14:textId="77777777" w:rsidR="007A7FAE" w:rsidRPr="00C312BF" w:rsidRDefault="007A7FAE" w:rsidP="00817219">
            <w:pPr>
              <w:spacing w:line="324" w:lineRule="auto"/>
              <w:ind w:firstLine="0"/>
              <w:jc w:val="center"/>
              <w:rPr>
                <w:sz w:val="24"/>
                <w:szCs w:val="28"/>
              </w:rPr>
            </w:pPr>
          </w:p>
        </w:tc>
      </w:tr>
      <w:tr w:rsidR="007A7FAE" w:rsidRPr="00C312BF" w14:paraId="28978402" w14:textId="77777777" w:rsidTr="00D01F8C">
        <w:trPr>
          <w:trHeight w:val="832"/>
        </w:trPr>
        <w:tc>
          <w:tcPr>
            <w:tcW w:w="450" w:type="dxa"/>
            <w:tcMar>
              <w:left w:w="28" w:type="dxa"/>
              <w:right w:w="28" w:type="dxa"/>
            </w:tcMar>
            <w:vAlign w:val="center"/>
          </w:tcPr>
          <w:p w14:paraId="7297188D" w14:textId="77777777" w:rsidR="007A7FAE" w:rsidRDefault="007A7FAE" w:rsidP="00817219">
            <w:pPr>
              <w:spacing w:line="324" w:lineRule="auto"/>
              <w:ind w:firstLine="0"/>
              <w:jc w:val="center"/>
              <w:rPr>
                <w:sz w:val="24"/>
                <w:szCs w:val="28"/>
              </w:rPr>
            </w:pPr>
            <w:r>
              <w:rPr>
                <w:sz w:val="24"/>
                <w:szCs w:val="28"/>
              </w:rPr>
              <w:t>2.3</w:t>
            </w:r>
          </w:p>
        </w:tc>
        <w:tc>
          <w:tcPr>
            <w:tcW w:w="3860" w:type="dxa"/>
            <w:tcMar>
              <w:left w:w="28" w:type="dxa"/>
              <w:right w:w="28" w:type="dxa"/>
            </w:tcMar>
            <w:vAlign w:val="center"/>
          </w:tcPr>
          <w:p w14:paraId="2995CEF0" w14:textId="77777777" w:rsidR="007A7FAE" w:rsidRPr="00D476C7" w:rsidRDefault="007A7FAE" w:rsidP="00817219">
            <w:pPr>
              <w:spacing w:line="276" w:lineRule="auto"/>
              <w:ind w:firstLine="0"/>
              <w:rPr>
                <w:sz w:val="24"/>
                <w:szCs w:val="28"/>
              </w:rPr>
            </w:pPr>
            <w:r w:rsidRPr="004B5FD3">
              <w:rPr>
                <w:sz w:val="24"/>
                <w:szCs w:val="28"/>
              </w:rPr>
              <w:t xml:space="preserve">Создание анимированных презентаций в </w:t>
            </w:r>
            <w:proofErr w:type="spellStart"/>
            <w:r w:rsidRPr="004B5FD3">
              <w:rPr>
                <w:sz w:val="24"/>
                <w:szCs w:val="28"/>
              </w:rPr>
              <w:t>Anylogic</w:t>
            </w:r>
            <w:proofErr w:type="spellEnd"/>
          </w:p>
        </w:tc>
        <w:tc>
          <w:tcPr>
            <w:tcW w:w="788" w:type="dxa"/>
            <w:tcMar>
              <w:left w:w="28" w:type="dxa"/>
              <w:right w:w="28" w:type="dxa"/>
            </w:tcMar>
            <w:vAlign w:val="center"/>
          </w:tcPr>
          <w:p w14:paraId="73308E72" w14:textId="72EDD656" w:rsidR="007A7FAE" w:rsidRPr="00C312BF" w:rsidRDefault="007A7FAE" w:rsidP="00817219">
            <w:pPr>
              <w:spacing w:line="324" w:lineRule="auto"/>
              <w:ind w:firstLine="0"/>
              <w:jc w:val="center"/>
              <w:rPr>
                <w:sz w:val="24"/>
                <w:szCs w:val="28"/>
              </w:rPr>
            </w:pPr>
            <w:r>
              <w:rPr>
                <w:sz w:val="24"/>
                <w:szCs w:val="28"/>
              </w:rPr>
              <w:t>12</w:t>
            </w:r>
          </w:p>
        </w:tc>
        <w:tc>
          <w:tcPr>
            <w:tcW w:w="709" w:type="dxa"/>
            <w:tcMar>
              <w:left w:w="28" w:type="dxa"/>
              <w:right w:w="28" w:type="dxa"/>
            </w:tcMar>
            <w:vAlign w:val="center"/>
          </w:tcPr>
          <w:p w14:paraId="28D5B3A3" w14:textId="00815412" w:rsidR="007A7FAE" w:rsidRPr="00C312BF" w:rsidRDefault="007A7FAE" w:rsidP="00817219">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29593062" w14:textId="2F197737"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5DA1F3F8" w14:textId="6A1FE009" w:rsidR="007A7FAE" w:rsidRPr="00C312BF" w:rsidRDefault="007A7FAE" w:rsidP="00817219">
            <w:pPr>
              <w:spacing w:line="324" w:lineRule="auto"/>
              <w:ind w:firstLine="0"/>
              <w:jc w:val="center"/>
              <w:rPr>
                <w:sz w:val="24"/>
                <w:szCs w:val="28"/>
              </w:rPr>
            </w:pPr>
            <w:r>
              <w:rPr>
                <w:sz w:val="24"/>
                <w:szCs w:val="28"/>
              </w:rPr>
              <w:t>4</w:t>
            </w:r>
          </w:p>
        </w:tc>
        <w:tc>
          <w:tcPr>
            <w:tcW w:w="1276" w:type="dxa"/>
            <w:tcMar>
              <w:left w:w="28" w:type="dxa"/>
              <w:right w:w="28" w:type="dxa"/>
            </w:tcMar>
            <w:vAlign w:val="center"/>
          </w:tcPr>
          <w:p w14:paraId="29195F2A" w14:textId="3F84B708" w:rsidR="007A7FAE" w:rsidRPr="00C312BF" w:rsidRDefault="007A7FAE" w:rsidP="00817219">
            <w:pPr>
              <w:spacing w:line="324" w:lineRule="auto"/>
              <w:ind w:firstLine="0"/>
              <w:jc w:val="center"/>
              <w:rPr>
                <w:sz w:val="24"/>
                <w:szCs w:val="28"/>
              </w:rPr>
            </w:pPr>
            <w:r>
              <w:rPr>
                <w:sz w:val="24"/>
                <w:szCs w:val="28"/>
              </w:rPr>
              <w:t>8</w:t>
            </w:r>
          </w:p>
        </w:tc>
        <w:tc>
          <w:tcPr>
            <w:tcW w:w="1134" w:type="dxa"/>
            <w:vMerge/>
            <w:tcMar>
              <w:left w:w="28" w:type="dxa"/>
              <w:right w:w="28" w:type="dxa"/>
            </w:tcMar>
            <w:vAlign w:val="center"/>
          </w:tcPr>
          <w:p w14:paraId="4D64A194" w14:textId="77777777" w:rsidR="007A7FAE" w:rsidRPr="00C312BF" w:rsidRDefault="007A7FAE" w:rsidP="00817219">
            <w:pPr>
              <w:spacing w:line="324" w:lineRule="auto"/>
              <w:ind w:firstLine="0"/>
              <w:jc w:val="center"/>
              <w:rPr>
                <w:sz w:val="24"/>
                <w:szCs w:val="28"/>
              </w:rPr>
            </w:pPr>
          </w:p>
        </w:tc>
      </w:tr>
      <w:tr w:rsidR="007A7FAE" w:rsidRPr="00C312BF" w14:paraId="7A144A04" w14:textId="77777777" w:rsidTr="00D01F8C">
        <w:trPr>
          <w:trHeight w:val="832"/>
        </w:trPr>
        <w:tc>
          <w:tcPr>
            <w:tcW w:w="450" w:type="dxa"/>
            <w:tcMar>
              <w:left w:w="28" w:type="dxa"/>
              <w:right w:w="28" w:type="dxa"/>
            </w:tcMar>
            <w:vAlign w:val="center"/>
          </w:tcPr>
          <w:p w14:paraId="57B00104" w14:textId="77777777" w:rsidR="007A7FAE" w:rsidRDefault="007A7FAE" w:rsidP="00817219">
            <w:pPr>
              <w:spacing w:line="324" w:lineRule="auto"/>
              <w:ind w:firstLine="0"/>
              <w:jc w:val="center"/>
              <w:rPr>
                <w:sz w:val="24"/>
                <w:szCs w:val="28"/>
              </w:rPr>
            </w:pPr>
            <w:r>
              <w:rPr>
                <w:sz w:val="24"/>
                <w:szCs w:val="28"/>
              </w:rPr>
              <w:t>2.4</w:t>
            </w:r>
          </w:p>
        </w:tc>
        <w:tc>
          <w:tcPr>
            <w:tcW w:w="3860" w:type="dxa"/>
            <w:tcMar>
              <w:left w:w="28" w:type="dxa"/>
              <w:right w:w="28" w:type="dxa"/>
            </w:tcMar>
            <w:vAlign w:val="center"/>
          </w:tcPr>
          <w:p w14:paraId="1623CA73" w14:textId="2CA74E85" w:rsidR="007A7FAE" w:rsidRPr="00D476C7" w:rsidRDefault="007A7FAE" w:rsidP="00817219">
            <w:pPr>
              <w:spacing w:line="276" w:lineRule="auto"/>
              <w:ind w:firstLine="0"/>
              <w:rPr>
                <w:sz w:val="24"/>
                <w:szCs w:val="28"/>
              </w:rPr>
            </w:pPr>
            <w:r w:rsidRPr="00825366">
              <w:rPr>
                <w:sz w:val="24"/>
                <w:szCs w:val="28"/>
              </w:rPr>
              <w:t xml:space="preserve">Проведение автоматизированного эксперимента в </w:t>
            </w:r>
            <w:proofErr w:type="spellStart"/>
            <w:r w:rsidRPr="00825366">
              <w:rPr>
                <w:sz w:val="24"/>
                <w:szCs w:val="28"/>
              </w:rPr>
              <w:t>Anylogic</w:t>
            </w:r>
            <w:proofErr w:type="spellEnd"/>
          </w:p>
        </w:tc>
        <w:tc>
          <w:tcPr>
            <w:tcW w:w="788" w:type="dxa"/>
            <w:tcMar>
              <w:left w:w="28" w:type="dxa"/>
              <w:right w:w="28" w:type="dxa"/>
            </w:tcMar>
            <w:vAlign w:val="center"/>
          </w:tcPr>
          <w:p w14:paraId="761A6901" w14:textId="29449FB9" w:rsidR="007A7FAE" w:rsidRPr="00C312BF" w:rsidRDefault="007A7FAE" w:rsidP="00817219">
            <w:pPr>
              <w:spacing w:line="324" w:lineRule="auto"/>
              <w:ind w:firstLine="0"/>
              <w:jc w:val="center"/>
              <w:rPr>
                <w:sz w:val="24"/>
                <w:szCs w:val="28"/>
              </w:rPr>
            </w:pPr>
            <w:r>
              <w:rPr>
                <w:sz w:val="24"/>
                <w:szCs w:val="28"/>
              </w:rPr>
              <w:t>6</w:t>
            </w:r>
          </w:p>
        </w:tc>
        <w:tc>
          <w:tcPr>
            <w:tcW w:w="709" w:type="dxa"/>
            <w:tcMar>
              <w:left w:w="28" w:type="dxa"/>
              <w:right w:w="28" w:type="dxa"/>
            </w:tcMar>
            <w:vAlign w:val="center"/>
          </w:tcPr>
          <w:p w14:paraId="6E3B3349" w14:textId="7C82F33A" w:rsidR="007A7FAE" w:rsidRPr="00C312BF" w:rsidRDefault="007A7FAE" w:rsidP="00817219">
            <w:pPr>
              <w:spacing w:line="324" w:lineRule="auto"/>
              <w:ind w:firstLine="0"/>
              <w:jc w:val="center"/>
              <w:rPr>
                <w:sz w:val="24"/>
                <w:szCs w:val="28"/>
              </w:rPr>
            </w:pPr>
            <w:r>
              <w:rPr>
                <w:sz w:val="24"/>
                <w:szCs w:val="28"/>
              </w:rPr>
              <w:t>2</w:t>
            </w:r>
          </w:p>
        </w:tc>
        <w:tc>
          <w:tcPr>
            <w:tcW w:w="992" w:type="dxa"/>
            <w:tcMar>
              <w:left w:w="28" w:type="dxa"/>
              <w:right w:w="28" w:type="dxa"/>
            </w:tcMar>
            <w:vAlign w:val="center"/>
          </w:tcPr>
          <w:p w14:paraId="702B7552" w14:textId="7EFF524B"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4E40CA17" w14:textId="3431CE67" w:rsidR="007A7FAE" w:rsidRPr="00C312BF" w:rsidRDefault="007A7FAE" w:rsidP="00817219">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2695C593" w14:textId="07620B83" w:rsidR="007A7FAE" w:rsidRPr="00C312BF" w:rsidRDefault="007A7FAE" w:rsidP="00817219">
            <w:pPr>
              <w:spacing w:line="324" w:lineRule="auto"/>
              <w:ind w:firstLine="0"/>
              <w:jc w:val="center"/>
              <w:rPr>
                <w:sz w:val="24"/>
                <w:szCs w:val="28"/>
              </w:rPr>
            </w:pPr>
            <w:r>
              <w:rPr>
                <w:sz w:val="24"/>
                <w:szCs w:val="28"/>
              </w:rPr>
              <w:t>4</w:t>
            </w:r>
          </w:p>
        </w:tc>
        <w:tc>
          <w:tcPr>
            <w:tcW w:w="1134" w:type="dxa"/>
            <w:vMerge/>
            <w:tcMar>
              <w:left w:w="28" w:type="dxa"/>
              <w:right w:w="28" w:type="dxa"/>
            </w:tcMar>
            <w:vAlign w:val="center"/>
          </w:tcPr>
          <w:p w14:paraId="5AC95D7C" w14:textId="77777777" w:rsidR="007A7FAE" w:rsidRPr="00C312BF" w:rsidRDefault="007A7FAE" w:rsidP="00817219">
            <w:pPr>
              <w:spacing w:line="324" w:lineRule="auto"/>
              <w:ind w:firstLine="0"/>
              <w:jc w:val="center"/>
              <w:rPr>
                <w:sz w:val="24"/>
                <w:szCs w:val="28"/>
              </w:rPr>
            </w:pPr>
          </w:p>
        </w:tc>
      </w:tr>
      <w:tr w:rsidR="007A7FAE" w:rsidRPr="00C312BF" w14:paraId="506FB4A0" w14:textId="77777777" w:rsidTr="00D01F8C">
        <w:trPr>
          <w:trHeight w:val="832"/>
        </w:trPr>
        <w:tc>
          <w:tcPr>
            <w:tcW w:w="450" w:type="dxa"/>
            <w:tcMar>
              <w:left w:w="28" w:type="dxa"/>
              <w:right w:w="28" w:type="dxa"/>
            </w:tcMar>
            <w:vAlign w:val="center"/>
          </w:tcPr>
          <w:p w14:paraId="776871D6" w14:textId="77777777" w:rsidR="007A7FAE" w:rsidRDefault="007A7FAE" w:rsidP="00817219">
            <w:pPr>
              <w:spacing w:line="324" w:lineRule="auto"/>
              <w:ind w:firstLine="0"/>
              <w:jc w:val="center"/>
              <w:rPr>
                <w:sz w:val="24"/>
                <w:szCs w:val="28"/>
              </w:rPr>
            </w:pPr>
            <w:r>
              <w:rPr>
                <w:sz w:val="24"/>
                <w:szCs w:val="28"/>
              </w:rPr>
              <w:t>2.5</w:t>
            </w:r>
          </w:p>
        </w:tc>
        <w:tc>
          <w:tcPr>
            <w:tcW w:w="3860" w:type="dxa"/>
            <w:tcMar>
              <w:left w:w="28" w:type="dxa"/>
              <w:right w:w="28" w:type="dxa"/>
            </w:tcMar>
            <w:vAlign w:val="center"/>
          </w:tcPr>
          <w:p w14:paraId="7CE41EA4" w14:textId="5A1DE585" w:rsidR="007A7FAE" w:rsidRPr="00D476C7" w:rsidRDefault="007A7FAE" w:rsidP="00817219">
            <w:pPr>
              <w:spacing w:line="276" w:lineRule="auto"/>
              <w:ind w:firstLine="0"/>
              <w:rPr>
                <w:sz w:val="24"/>
                <w:szCs w:val="28"/>
              </w:rPr>
            </w:pPr>
            <w:proofErr w:type="spellStart"/>
            <w:r w:rsidRPr="00825366">
              <w:rPr>
                <w:sz w:val="24"/>
                <w:szCs w:val="28"/>
              </w:rPr>
              <w:t>Агентно</w:t>
            </w:r>
            <w:proofErr w:type="spellEnd"/>
            <w:r w:rsidRPr="00825366">
              <w:rPr>
                <w:sz w:val="24"/>
                <w:szCs w:val="28"/>
              </w:rPr>
              <w:t xml:space="preserve">-ориентированные модели в </w:t>
            </w:r>
            <w:proofErr w:type="spellStart"/>
            <w:r w:rsidRPr="00825366">
              <w:rPr>
                <w:sz w:val="24"/>
                <w:szCs w:val="28"/>
              </w:rPr>
              <w:t>Anylogic</w:t>
            </w:r>
            <w:proofErr w:type="spellEnd"/>
          </w:p>
        </w:tc>
        <w:tc>
          <w:tcPr>
            <w:tcW w:w="788" w:type="dxa"/>
            <w:tcMar>
              <w:left w:w="28" w:type="dxa"/>
              <w:right w:w="28" w:type="dxa"/>
            </w:tcMar>
            <w:vAlign w:val="center"/>
          </w:tcPr>
          <w:p w14:paraId="56787C2D" w14:textId="6D1DA147" w:rsidR="007A7FAE" w:rsidRPr="00C312BF" w:rsidRDefault="007A7FAE" w:rsidP="00817219">
            <w:pPr>
              <w:spacing w:line="324" w:lineRule="auto"/>
              <w:ind w:firstLine="0"/>
              <w:jc w:val="center"/>
              <w:rPr>
                <w:sz w:val="24"/>
                <w:szCs w:val="28"/>
              </w:rPr>
            </w:pPr>
            <w:r>
              <w:rPr>
                <w:sz w:val="24"/>
                <w:szCs w:val="28"/>
              </w:rPr>
              <w:t>10</w:t>
            </w:r>
          </w:p>
        </w:tc>
        <w:tc>
          <w:tcPr>
            <w:tcW w:w="709" w:type="dxa"/>
            <w:tcMar>
              <w:left w:w="28" w:type="dxa"/>
              <w:right w:w="28" w:type="dxa"/>
            </w:tcMar>
            <w:vAlign w:val="center"/>
          </w:tcPr>
          <w:p w14:paraId="6740BB43" w14:textId="46B9FD38" w:rsidR="007A7FAE" w:rsidRPr="00C312BF" w:rsidRDefault="007A7FAE" w:rsidP="00817219">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395CEF47" w14:textId="2404F4DE"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3D544CE3" w14:textId="08B08E23" w:rsidR="007A7FAE" w:rsidRPr="00C312BF" w:rsidRDefault="007A7FAE" w:rsidP="00817219">
            <w:pPr>
              <w:spacing w:line="324" w:lineRule="auto"/>
              <w:ind w:firstLine="0"/>
              <w:jc w:val="center"/>
              <w:rPr>
                <w:sz w:val="24"/>
                <w:szCs w:val="28"/>
              </w:rPr>
            </w:pPr>
            <w:r>
              <w:rPr>
                <w:sz w:val="24"/>
                <w:szCs w:val="28"/>
              </w:rPr>
              <w:t>4</w:t>
            </w:r>
          </w:p>
        </w:tc>
        <w:tc>
          <w:tcPr>
            <w:tcW w:w="1276" w:type="dxa"/>
            <w:tcMar>
              <w:left w:w="28" w:type="dxa"/>
              <w:right w:w="28" w:type="dxa"/>
            </w:tcMar>
            <w:vAlign w:val="center"/>
          </w:tcPr>
          <w:p w14:paraId="66166EFD" w14:textId="2EA2CAD7" w:rsidR="007A7FAE" w:rsidRPr="00C312BF" w:rsidRDefault="007A7FAE" w:rsidP="00817219">
            <w:pPr>
              <w:spacing w:line="324" w:lineRule="auto"/>
              <w:ind w:firstLine="0"/>
              <w:jc w:val="center"/>
              <w:rPr>
                <w:sz w:val="24"/>
                <w:szCs w:val="28"/>
              </w:rPr>
            </w:pPr>
            <w:r>
              <w:rPr>
                <w:sz w:val="24"/>
                <w:szCs w:val="28"/>
              </w:rPr>
              <w:t>6</w:t>
            </w:r>
          </w:p>
        </w:tc>
        <w:tc>
          <w:tcPr>
            <w:tcW w:w="1134" w:type="dxa"/>
            <w:vMerge/>
            <w:tcMar>
              <w:left w:w="28" w:type="dxa"/>
              <w:right w:w="28" w:type="dxa"/>
            </w:tcMar>
            <w:vAlign w:val="center"/>
          </w:tcPr>
          <w:p w14:paraId="05ACC78A" w14:textId="77777777" w:rsidR="007A7FAE" w:rsidRPr="00C312BF" w:rsidRDefault="007A7FAE" w:rsidP="00817219">
            <w:pPr>
              <w:spacing w:line="324" w:lineRule="auto"/>
              <w:ind w:firstLine="0"/>
              <w:jc w:val="center"/>
              <w:rPr>
                <w:sz w:val="24"/>
                <w:szCs w:val="28"/>
              </w:rPr>
            </w:pPr>
          </w:p>
        </w:tc>
      </w:tr>
      <w:tr w:rsidR="007A7FAE" w:rsidRPr="00C312BF" w14:paraId="7AED31EE" w14:textId="77777777" w:rsidTr="00817219">
        <w:trPr>
          <w:trHeight w:val="824"/>
        </w:trPr>
        <w:tc>
          <w:tcPr>
            <w:tcW w:w="450" w:type="dxa"/>
            <w:tcMar>
              <w:left w:w="28" w:type="dxa"/>
              <w:right w:w="28" w:type="dxa"/>
            </w:tcMar>
            <w:vAlign w:val="center"/>
          </w:tcPr>
          <w:p w14:paraId="68714081" w14:textId="77777777" w:rsidR="007A7FAE" w:rsidRDefault="007A7FAE" w:rsidP="00817219">
            <w:pPr>
              <w:spacing w:line="324" w:lineRule="auto"/>
              <w:ind w:firstLine="0"/>
              <w:jc w:val="center"/>
              <w:rPr>
                <w:sz w:val="24"/>
                <w:szCs w:val="28"/>
              </w:rPr>
            </w:pPr>
            <w:r>
              <w:rPr>
                <w:sz w:val="24"/>
                <w:szCs w:val="28"/>
              </w:rPr>
              <w:t>2.6</w:t>
            </w:r>
          </w:p>
        </w:tc>
        <w:tc>
          <w:tcPr>
            <w:tcW w:w="3860" w:type="dxa"/>
            <w:tcMar>
              <w:left w:w="28" w:type="dxa"/>
              <w:right w:w="28" w:type="dxa"/>
            </w:tcMar>
            <w:vAlign w:val="center"/>
          </w:tcPr>
          <w:p w14:paraId="5BC481A8" w14:textId="33AA86C9" w:rsidR="007A7FAE" w:rsidRPr="00D476C7" w:rsidRDefault="007A7FAE" w:rsidP="00817219">
            <w:pPr>
              <w:spacing w:line="276" w:lineRule="auto"/>
              <w:ind w:firstLine="0"/>
              <w:rPr>
                <w:sz w:val="24"/>
                <w:szCs w:val="28"/>
              </w:rPr>
            </w:pPr>
            <w:r w:rsidRPr="00825366">
              <w:rPr>
                <w:sz w:val="24"/>
                <w:szCs w:val="28"/>
              </w:rPr>
              <w:t xml:space="preserve">Непрерывные модели и модели системной динамики в </w:t>
            </w:r>
            <w:proofErr w:type="spellStart"/>
            <w:r w:rsidRPr="00825366">
              <w:rPr>
                <w:sz w:val="24"/>
                <w:szCs w:val="28"/>
              </w:rPr>
              <w:t>Anylogic</w:t>
            </w:r>
            <w:proofErr w:type="spellEnd"/>
          </w:p>
        </w:tc>
        <w:tc>
          <w:tcPr>
            <w:tcW w:w="788" w:type="dxa"/>
            <w:tcMar>
              <w:left w:w="28" w:type="dxa"/>
              <w:right w:w="28" w:type="dxa"/>
            </w:tcMar>
            <w:vAlign w:val="center"/>
          </w:tcPr>
          <w:p w14:paraId="1CAF0058" w14:textId="201028E7" w:rsidR="007A7FAE" w:rsidRPr="00C312BF" w:rsidRDefault="007A7FAE" w:rsidP="00817219">
            <w:pPr>
              <w:spacing w:line="324" w:lineRule="auto"/>
              <w:ind w:firstLine="0"/>
              <w:jc w:val="center"/>
              <w:rPr>
                <w:sz w:val="24"/>
                <w:szCs w:val="28"/>
              </w:rPr>
            </w:pPr>
            <w:r>
              <w:rPr>
                <w:sz w:val="24"/>
                <w:szCs w:val="28"/>
              </w:rPr>
              <w:t>10</w:t>
            </w:r>
          </w:p>
        </w:tc>
        <w:tc>
          <w:tcPr>
            <w:tcW w:w="709" w:type="dxa"/>
            <w:tcMar>
              <w:left w:w="28" w:type="dxa"/>
              <w:right w:w="28" w:type="dxa"/>
            </w:tcMar>
            <w:vAlign w:val="center"/>
          </w:tcPr>
          <w:p w14:paraId="00AD028B" w14:textId="68342A2E" w:rsidR="007A7FAE" w:rsidRPr="00C312BF" w:rsidRDefault="007A7FAE" w:rsidP="00817219">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0847486B" w14:textId="6D32B898"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31B1F402" w14:textId="78498D95" w:rsidR="007A7FAE" w:rsidRPr="00C312BF" w:rsidRDefault="007A7FAE" w:rsidP="00817219">
            <w:pPr>
              <w:spacing w:line="324" w:lineRule="auto"/>
              <w:ind w:firstLine="0"/>
              <w:jc w:val="center"/>
              <w:rPr>
                <w:sz w:val="24"/>
                <w:szCs w:val="28"/>
              </w:rPr>
            </w:pPr>
            <w:r>
              <w:rPr>
                <w:sz w:val="24"/>
                <w:szCs w:val="28"/>
              </w:rPr>
              <w:t>4</w:t>
            </w:r>
          </w:p>
        </w:tc>
        <w:tc>
          <w:tcPr>
            <w:tcW w:w="1276" w:type="dxa"/>
            <w:tcMar>
              <w:left w:w="28" w:type="dxa"/>
              <w:right w:w="28" w:type="dxa"/>
            </w:tcMar>
            <w:vAlign w:val="center"/>
          </w:tcPr>
          <w:p w14:paraId="12EACC7B" w14:textId="37846520" w:rsidR="007A7FAE" w:rsidRPr="00C312BF" w:rsidRDefault="007A7FAE" w:rsidP="00817219">
            <w:pPr>
              <w:spacing w:line="324" w:lineRule="auto"/>
              <w:ind w:firstLine="0"/>
              <w:jc w:val="center"/>
              <w:rPr>
                <w:sz w:val="24"/>
                <w:szCs w:val="28"/>
              </w:rPr>
            </w:pPr>
            <w:r>
              <w:rPr>
                <w:sz w:val="24"/>
                <w:szCs w:val="28"/>
              </w:rPr>
              <w:t>6</w:t>
            </w:r>
          </w:p>
        </w:tc>
        <w:tc>
          <w:tcPr>
            <w:tcW w:w="1134" w:type="dxa"/>
            <w:vMerge/>
            <w:tcMar>
              <w:left w:w="28" w:type="dxa"/>
              <w:right w:w="28" w:type="dxa"/>
            </w:tcMar>
            <w:vAlign w:val="center"/>
          </w:tcPr>
          <w:p w14:paraId="54B33B0D" w14:textId="77777777" w:rsidR="007A7FAE" w:rsidRPr="00C312BF" w:rsidRDefault="007A7FAE" w:rsidP="00817219">
            <w:pPr>
              <w:spacing w:line="324" w:lineRule="auto"/>
              <w:ind w:firstLine="0"/>
              <w:jc w:val="center"/>
              <w:rPr>
                <w:sz w:val="24"/>
                <w:szCs w:val="28"/>
              </w:rPr>
            </w:pPr>
          </w:p>
        </w:tc>
      </w:tr>
      <w:tr w:rsidR="007A7FAE" w:rsidRPr="00C312BF" w14:paraId="21F3D9D3" w14:textId="77777777" w:rsidTr="00817219">
        <w:trPr>
          <w:trHeight w:val="681"/>
        </w:trPr>
        <w:tc>
          <w:tcPr>
            <w:tcW w:w="450" w:type="dxa"/>
            <w:tcMar>
              <w:left w:w="28" w:type="dxa"/>
              <w:right w:w="28" w:type="dxa"/>
            </w:tcMar>
            <w:vAlign w:val="center"/>
          </w:tcPr>
          <w:p w14:paraId="78A175A3" w14:textId="77777777" w:rsidR="007A7FAE" w:rsidRDefault="007A7FAE" w:rsidP="00817219">
            <w:pPr>
              <w:spacing w:line="324" w:lineRule="auto"/>
              <w:ind w:firstLine="0"/>
              <w:jc w:val="center"/>
              <w:rPr>
                <w:sz w:val="24"/>
                <w:szCs w:val="28"/>
              </w:rPr>
            </w:pPr>
            <w:r>
              <w:rPr>
                <w:sz w:val="24"/>
                <w:szCs w:val="28"/>
              </w:rPr>
              <w:t>2.7</w:t>
            </w:r>
          </w:p>
        </w:tc>
        <w:tc>
          <w:tcPr>
            <w:tcW w:w="3860" w:type="dxa"/>
            <w:tcMar>
              <w:left w:w="28" w:type="dxa"/>
              <w:right w:w="28" w:type="dxa"/>
            </w:tcMar>
            <w:vAlign w:val="center"/>
          </w:tcPr>
          <w:p w14:paraId="652AE9EB" w14:textId="666A0E51" w:rsidR="007A7FAE" w:rsidRPr="00D476C7" w:rsidRDefault="007A7FAE" w:rsidP="00817219">
            <w:pPr>
              <w:spacing w:line="276" w:lineRule="auto"/>
              <w:ind w:firstLine="0"/>
              <w:rPr>
                <w:sz w:val="24"/>
                <w:szCs w:val="28"/>
              </w:rPr>
            </w:pPr>
            <w:r w:rsidRPr="00825366">
              <w:rPr>
                <w:sz w:val="24"/>
                <w:szCs w:val="28"/>
              </w:rPr>
              <w:t xml:space="preserve">Специальные виды моделей в </w:t>
            </w:r>
            <w:proofErr w:type="spellStart"/>
            <w:r w:rsidRPr="00825366">
              <w:rPr>
                <w:sz w:val="24"/>
                <w:szCs w:val="28"/>
              </w:rPr>
              <w:t>Anylogic</w:t>
            </w:r>
            <w:proofErr w:type="spellEnd"/>
          </w:p>
        </w:tc>
        <w:tc>
          <w:tcPr>
            <w:tcW w:w="788" w:type="dxa"/>
            <w:tcMar>
              <w:left w:w="28" w:type="dxa"/>
              <w:right w:w="28" w:type="dxa"/>
            </w:tcMar>
            <w:vAlign w:val="center"/>
          </w:tcPr>
          <w:p w14:paraId="3A5CD861" w14:textId="76FC41A8" w:rsidR="007A7FAE" w:rsidRPr="00C312BF" w:rsidRDefault="007A7FAE" w:rsidP="00817219">
            <w:pPr>
              <w:spacing w:line="324" w:lineRule="auto"/>
              <w:ind w:firstLine="0"/>
              <w:jc w:val="center"/>
              <w:rPr>
                <w:sz w:val="24"/>
                <w:szCs w:val="28"/>
              </w:rPr>
            </w:pPr>
            <w:r>
              <w:rPr>
                <w:sz w:val="24"/>
                <w:szCs w:val="28"/>
              </w:rPr>
              <w:t>16</w:t>
            </w:r>
          </w:p>
        </w:tc>
        <w:tc>
          <w:tcPr>
            <w:tcW w:w="709" w:type="dxa"/>
            <w:tcMar>
              <w:left w:w="28" w:type="dxa"/>
              <w:right w:w="28" w:type="dxa"/>
            </w:tcMar>
            <w:vAlign w:val="center"/>
          </w:tcPr>
          <w:p w14:paraId="16E5CC52" w14:textId="34430293" w:rsidR="007A7FAE" w:rsidRPr="00C312BF" w:rsidRDefault="007A7FAE" w:rsidP="00817219">
            <w:pPr>
              <w:spacing w:line="324" w:lineRule="auto"/>
              <w:ind w:firstLine="0"/>
              <w:jc w:val="center"/>
              <w:rPr>
                <w:sz w:val="24"/>
                <w:szCs w:val="28"/>
              </w:rPr>
            </w:pPr>
            <w:r>
              <w:rPr>
                <w:sz w:val="24"/>
                <w:szCs w:val="28"/>
              </w:rPr>
              <w:t>6</w:t>
            </w:r>
          </w:p>
        </w:tc>
        <w:tc>
          <w:tcPr>
            <w:tcW w:w="992" w:type="dxa"/>
            <w:tcMar>
              <w:left w:w="28" w:type="dxa"/>
              <w:right w:w="28" w:type="dxa"/>
            </w:tcMar>
            <w:vAlign w:val="center"/>
          </w:tcPr>
          <w:p w14:paraId="08DC196B" w14:textId="4DE09827"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7EC7D71D" w14:textId="38C98829" w:rsidR="007A7FAE" w:rsidRPr="00C312BF" w:rsidRDefault="007A7FAE" w:rsidP="00817219">
            <w:pPr>
              <w:spacing w:line="324" w:lineRule="auto"/>
              <w:ind w:firstLine="0"/>
              <w:jc w:val="center"/>
              <w:rPr>
                <w:sz w:val="24"/>
                <w:szCs w:val="28"/>
              </w:rPr>
            </w:pPr>
            <w:r>
              <w:rPr>
                <w:sz w:val="24"/>
                <w:szCs w:val="28"/>
              </w:rPr>
              <w:t>6</w:t>
            </w:r>
          </w:p>
        </w:tc>
        <w:tc>
          <w:tcPr>
            <w:tcW w:w="1276" w:type="dxa"/>
            <w:tcMar>
              <w:left w:w="28" w:type="dxa"/>
              <w:right w:w="28" w:type="dxa"/>
            </w:tcMar>
            <w:vAlign w:val="center"/>
          </w:tcPr>
          <w:p w14:paraId="53946B0B" w14:textId="02C53B07" w:rsidR="007A7FAE" w:rsidRPr="00C312BF" w:rsidRDefault="007A7FAE" w:rsidP="00817219">
            <w:pPr>
              <w:spacing w:line="324" w:lineRule="auto"/>
              <w:ind w:firstLine="0"/>
              <w:jc w:val="center"/>
              <w:rPr>
                <w:sz w:val="24"/>
                <w:szCs w:val="28"/>
              </w:rPr>
            </w:pPr>
            <w:r>
              <w:rPr>
                <w:sz w:val="24"/>
                <w:szCs w:val="28"/>
              </w:rPr>
              <w:t>10</w:t>
            </w:r>
          </w:p>
        </w:tc>
        <w:tc>
          <w:tcPr>
            <w:tcW w:w="1134" w:type="dxa"/>
            <w:vMerge/>
            <w:tcMar>
              <w:left w:w="28" w:type="dxa"/>
              <w:right w:w="28" w:type="dxa"/>
            </w:tcMar>
            <w:vAlign w:val="center"/>
          </w:tcPr>
          <w:p w14:paraId="7FDB7A68" w14:textId="77777777" w:rsidR="007A7FAE" w:rsidRPr="00C312BF" w:rsidRDefault="007A7FAE" w:rsidP="00817219">
            <w:pPr>
              <w:spacing w:line="324" w:lineRule="auto"/>
              <w:ind w:firstLine="0"/>
              <w:jc w:val="center"/>
              <w:rPr>
                <w:sz w:val="24"/>
                <w:szCs w:val="28"/>
              </w:rPr>
            </w:pPr>
          </w:p>
        </w:tc>
      </w:tr>
      <w:tr w:rsidR="007A7FAE" w:rsidRPr="00C312BF" w14:paraId="5C3C1077" w14:textId="77777777" w:rsidTr="00817219">
        <w:trPr>
          <w:trHeight w:val="845"/>
        </w:trPr>
        <w:tc>
          <w:tcPr>
            <w:tcW w:w="450" w:type="dxa"/>
            <w:tcMar>
              <w:left w:w="28" w:type="dxa"/>
              <w:right w:w="28" w:type="dxa"/>
            </w:tcMar>
            <w:vAlign w:val="center"/>
          </w:tcPr>
          <w:p w14:paraId="22F838D0" w14:textId="77777777" w:rsidR="007A7FAE" w:rsidRDefault="007A7FAE" w:rsidP="00817219">
            <w:pPr>
              <w:spacing w:line="324" w:lineRule="auto"/>
              <w:ind w:firstLine="0"/>
              <w:jc w:val="center"/>
              <w:rPr>
                <w:sz w:val="24"/>
                <w:szCs w:val="28"/>
              </w:rPr>
            </w:pPr>
            <w:r>
              <w:rPr>
                <w:sz w:val="24"/>
                <w:szCs w:val="28"/>
              </w:rPr>
              <w:t>2.8</w:t>
            </w:r>
          </w:p>
        </w:tc>
        <w:tc>
          <w:tcPr>
            <w:tcW w:w="3860" w:type="dxa"/>
            <w:tcMar>
              <w:left w:w="28" w:type="dxa"/>
              <w:right w:w="28" w:type="dxa"/>
            </w:tcMar>
            <w:vAlign w:val="center"/>
          </w:tcPr>
          <w:p w14:paraId="27A85024" w14:textId="60364E6C" w:rsidR="007A7FAE" w:rsidRPr="00D476C7" w:rsidRDefault="007A7FAE" w:rsidP="00817219">
            <w:pPr>
              <w:spacing w:line="276" w:lineRule="auto"/>
              <w:ind w:firstLine="0"/>
              <w:rPr>
                <w:sz w:val="24"/>
                <w:szCs w:val="28"/>
              </w:rPr>
            </w:pPr>
            <w:r w:rsidRPr="00825366">
              <w:rPr>
                <w:sz w:val="24"/>
                <w:szCs w:val="28"/>
              </w:rPr>
              <w:t>Моделирование систем защиты информации</w:t>
            </w:r>
          </w:p>
        </w:tc>
        <w:tc>
          <w:tcPr>
            <w:tcW w:w="788" w:type="dxa"/>
            <w:tcMar>
              <w:left w:w="28" w:type="dxa"/>
              <w:right w:w="28" w:type="dxa"/>
            </w:tcMar>
            <w:vAlign w:val="center"/>
          </w:tcPr>
          <w:p w14:paraId="7F1740FA" w14:textId="49BC90D2" w:rsidR="007A7FAE" w:rsidRPr="00C312BF" w:rsidRDefault="007A7FAE" w:rsidP="00817219">
            <w:pPr>
              <w:spacing w:line="324" w:lineRule="auto"/>
              <w:ind w:firstLine="0"/>
              <w:jc w:val="center"/>
              <w:rPr>
                <w:sz w:val="24"/>
                <w:szCs w:val="28"/>
              </w:rPr>
            </w:pPr>
            <w:r>
              <w:rPr>
                <w:sz w:val="24"/>
                <w:szCs w:val="28"/>
              </w:rPr>
              <w:t>18</w:t>
            </w:r>
          </w:p>
        </w:tc>
        <w:tc>
          <w:tcPr>
            <w:tcW w:w="709" w:type="dxa"/>
            <w:tcMar>
              <w:left w:w="28" w:type="dxa"/>
              <w:right w:w="28" w:type="dxa"/>
            </w:tcMar>
            <w:vAlign w:val="center"/>
          </w:tcPr>
          <w:p w14:paraId="3A24B719" w14:textId="09C68F68" w:rsidR="007A7FAE" w:rsidRPr="00C312BF" w:rsidRDefault="007A7FAE" w:rsidP="00817219">
            <w:pPr>
              <w:spacing w:line="324" w:lineRule="auto"/>
              <w:ind w:firstLine="0"/>
              <w:jc w:val="center"/>
              <w:rPr>
                <w:sz w:val="24"/>
                <w:szCs w:val="28"/>
              </w:rPr>
            </w:pPr>
            <w:r>
              <w:rPr>
                <w:sz w:val="24"/>
                <w:szCs w:val="28"/>
              </w:rPr>
              <w:t>6</w:t>
            </w:r>
          </w:p>
        </w:tc>
        <w:tc>
          <w:tcPr>
            <w:tcW w:w="992" w:type="dxa"/>
            <w:tcMar>
              <w:left w:w="28" w:type="dxa"/>
              <w:right w:w="28" w:type="dxa"/>
            </w:tcMar>
            <w:vAlign w:val="center"/>
          </w:tcPr>
          <w:p w14:paraId="2D9112B9" w14:textId="3C39F09A"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3188187A" w14:textId="267970A0" w:rsidR="007A7FAE" w:rsidRPr="00C312BF" w:rsidRDefault="007A7FAE" w:rsidP="00817219">
            <w:pPr>
              <w:spacing w:line="324" w:lineRule="auto"/>
              <w:ind w:firstLine="0"/>
              <w:jc w:val="center"/>
              <w:rPr>
                <w:sz w:val="24"/>
                <w:szCs w:val="28"/>
              </w:rPr>
            </w:pPr>
            <w:r>
              <w:rPr>
                <w:sz w:val="24"/>
                <w:szCs w:val="28"/>
              </w:rPr>
              <w:t>6</w:t>
            </w:r>
          </w:p>
        </w:tc>
        <w:tc>
          <w:tcPr>
            <w:tcW w:w="1276" w:type="dxa"/>
            <w:tcMar>
              <w:left w:w="28" w:type="dxa"/>
              <w:right w:w="28" w:type="dxa"/>
            </w:tcMar>
            <w:vAlign w:val="center"/>
          </w:tcPr>
          <w:p w14:paraId="4D1FCEEB" w14:textId="05061323" w:rsidR="007A7FAE" w:rsidRPr="00C312BF" w:rsidRDefault="007A7FAE" w:rsidP="00817219">
            <w:pPr>
              <w:spacing w:line="324" w:lineRule="auto"/>
              <w:ind w:firstLine="0"/>
              <w:jc w:val="center"/>
              <w:rPr>
                <w:sz w:val="24"/>
                <w:szCs w:val="28"/>
              </w:rPr>
            </w:pPr>
            <w:r>
              <w:rPr>
                <w:sz w:val="24"/>
                <w:szCs w:val="28"/>
              </w:rPr>
              <w:t>12</w:t>
            </w:r>
          </w:p>
        </w:tc>
        <w:tc>
          <w:tcPr>
            <w:tcW w:w="1134" w:type="dxa"/>
            <w:vMerge/>
            <w:tcMar>
              <w:left w:w="28" w:type="dxa"/>
              <w:right w:w="28" w:type="dxa"/>
            </w:tcMar>
            <w:vAlign w:val="center"/>
          </w:tcPr>
          <w:p w14:paraId="5851FBF7" w14:textId="77777777" w:rsidR="007A7FAE" w:rsidRPr="00C312BF" w:rsidRDefault="007A7FAE" w:rsidP="00817219">
            <w:pPr>
              <w:spacing w:line="324" w:lineRule="auto"/>
              <w:ind w:firstLine="0"/>
              <w:jc w:val="center"/>
              <w:rPr>
                <w:sz w:val="24"/>
                <w:szCs w:val="28"/>
              </w:rPr>
            </w:pPr>
          </w:p>
        </w:tc>
      </w:tr>
      <w:tr w:rsidR="003A7193" w:rsidRPr="00C312BF" w14:paraId="5B0BAD4F" w14:textId="77777777" w:rsidTr="00817219">
        <w:trPr>
          <w:trHeight w:val="420"/>
        </w:trPr>
        <w:tc>
          <w:tcPr>
            <w:tcW w:w="4310" w:type="dxa"/>
            <w:gridSpan w:val="2"/>
            <w:tcMar>
              <w:left w:w="28" w:type="dxa"/>
              <w:right w:w="28" w:type="dxa"/>
            </w:tcMar>
            <w:vAlign w:val="center"/>
          </w:tcPr>
          <w:p w14:paraId="4B583750" w14:textId="77777777" w:rsidR="003A7193" w:rsidRPr="00C312BF" w:rsidRDefault="003A7193" w:rsidP="00817219">
            <w:pPr>
              <w:spacing w:line="240" w:lineRule="auto"/>
              <w:ind w:firstLine="0"/>
              <w:jc w:val="center"/>
              <w:rPr>
                <w:b/>
                <w:sz w:val="24"/>
                <w:szCs w:val="28"/>
              </w:rPr>
            </w:pPr>
            <w:r w:rsidRPr="00C312BF">
              <w:rPr>
                <w:b/>
                <w:sz w:val="24"/>
                <w:szCs w:val="28"/>
              </w:rPr>
              <w:t>В целом по дисциплине</w:t>
            </w:r>
          </w:p>
        </w:tc>
        <w:tc>
          <w:tcPr>
            <w:tcW w:w="788" w:type="dxa"/>
            <w:tcMar>
              <w:left w:w="28" w:type="dxa"/>
              <w:right w:w="28" w:type="dxa"/>
            </w:tcMar>
            <w:vAlign w:val="center"/>
          </w:tcPr>
          <w:p w14:paraId="124EE204" w14:textId="26DC9F9C" w:rsidR="003A7193" w:rsidRPr="00C312BF" w:rsidRDefault="003A7193" w:rsidP="00817219">
            <w:pPr>
              <w:spacing w:line="240" w:lineRule="auto"/>
              <w:ind w:firstLine="0"/>
              <w:jc w:val="center"/>
              <w:rPr>
                <w:sz w:val="24"/>
                <w:szCs w:val="28"/>
              </w:rPr>
            </w:pPr>
            <w:r w:rsidRPr="00C312BF">
              <w:rPr>
                <w:b/>
                <w:sz w:val="24"/>
                <w:szCs w:val="28"/>
              </w:rPr>
              <w:t>1</w:t>
            </w:r>
            <w:r>
              <w:rPr>
                <w:b/>
                <w:sz w:val="24"/>
                <w:szCs w:val="28"/>
              </w:rPr>
              <w:t>8</w:t>
            </w:r>
            <w:r>
              <w:rPr>
                <w:b/>
                <w:sz w:val="24"/>
                <w:szCs w:val="28"/>
                <w:lang w:val="en-US"/>
              </w:rPr>
              <w:t>0</w:t>
            </w:r>
            <w:r w:rsidRPr="00C312BF">
              <w:rPr>
                <w:b/>
                <w:sz w:val="24"/>
                <w:szCs w:val="28"/>
              </w:rPr>
              <w:t xml:space="preserve"> </w:t>
            </w:r>
          </w:p>
        </w:tc>
        <w:tc>
          <w:tcPr>
            <w:tcW w:w="709" w:type="dxa"/>
            <w:tcMar>
              <w:left w:w="28" w:type="dxa"/>
              <w:right w:w="28" w:type="dxa"/>
            </w:tcMar>
            <w:vAlign w:val="center"/>
          </w:tcPr>
          <w:p w14:paraId="774160C8" w14:textId="6E0FC1B6" w:rsidR="003A7193" w:rsidRPr="009640B7" w:rsidRDefault="003A7193" w:rsidP="00817219">
            <w:pPr>
              <w:spacing w:line="240" w:lineRule="auto"/>
              <w:ind w:firstLine="0"/>
              <w:jc w:val="center"/>
              <w:rPr>
                <w:sz w:val="24"/>
                <w:szCs w:val="28"/>
              </w:rPr>
            </w:pPr>
            <w:r>
              <w:rPr>
                <w:b/>
                <w:sz w:val="24"/>
                <w:szCs w:val="28"/>
                <w:lang w:val="en-US"/>
              </w:rPr>
              <w:t>8</w:t>
            </w:r>
            <w:r w:rsidR="009640B7">
              <w:rPr>
                <w:b/>
                <w:sz w:val="24"/>
                <w:szCs w:val="28"/>
              </w:rPr>
              <w:t>6</w:t>
            </w:r>
          </w:p>
        </w:tc>
        <w:tc>
          <w:tcPr>
            <w:tcW w:w="992" w:type="dxa"/>
            <w:tcMar>
              <w:left w:w="28" w:type="dxa"/>
              <w:right w:w="28" w:type="dxa"/>
            </w:tcMar>
            <w:vAlign w:val="center"/>
          </w:tcPr>
          <w:p w14:paraId="222AD4BD" w14:textId="78B410FA" w:rsidR="003A7193" w:rsidRPr="00242056" w:rsidRDefault="003A7193" w:rsidP="00817219">
            <w:pPr>
              <w:spacing w:line="240" w:lineRule="auto"/>
              <w:ind w:firstLine="0"/>
              <w:jc w:val="center"/>
              <w:rPr>
                <w:sz w:val="24"/>
                <w:szCs w:val="28"/>
                <w:lang w:val="en-US"/>
              </w:rPr>
            </w:pPr>
            <w:r>
              <w:rPr>
                <w:b/>
                <w:sz w:val="24"/>
                <w:szCs w:val="28"/>
                <w:lang w:val="en-US"/>
              </w:rPr>
              <w:t>34</w:t>
            </w:r>
          </w:p>
        </w:tc>
        <w:tc>
          <w:tcPr>
            <w:tcW w:w="1276" w:type="dxa"/>
            <w:tcMar>
              <w:left w:w="28" w:type="dxa"/>
              <w:right w:w="28" w:type="dxa"/>
            </w:tcMar>
            <w:vAlign w:val="center"/>
          </w:tcPr>
          <w:p w14:paraId="525E1CBE" w14:textId="582BE2C5" w:rsidR="003A7193" w:rsidRPr="009640B7" w:rsidRDefault="003A7193" w:rsidP="00817219">
            <w:pPr>
              <w:spacing w:line="240" w:lineRule="auto"/>
              <w:ind w:firstLine="0"/>
              <w:jc w:val="center"/>
              <w:rPr>
                <w:sz w:val="24"/>
                <w:szCs w:val="28"/>
              </w:rPr>
            </w:pPr>
            <w:r>
              <w:rPr>
                <w:b/>
                <w:sz w:val="24"/>
                <w:szCs w:val="28"/>
                <w:lang w:val="en-US"/>
              </w:rPr>
              <w:t>5</w:t>
            </w:r>
            <w:r w:rsidR="009640B7">
              <w:rPr>
                <w:b/>
                <w:sz w:val="24"/>
                <w:szCs w:val="28"/>
              </w:rPr>
              <w:t>2</w:t>
            </w:r>
          </w:p>
        </w:tc>
        <w:tc>
          <w:tcPr>
            <w:tcW w:w="1276" w:type="dxa"/>
            <w:tcMar>
              <w:left w:w="28" w:type="dxa"/>
              <w:right w:w="28" w:type="dxa"/>
            </w:tcMar>
            <w:vAlign w:val="center"/>
          </w:tcPr>
          <w:p w14:paraId="7F819902" w14:textId="3C88DF8C" w:rsidR="003A7193" w:rsidRPr="009640B7" w:rsidRDefault="003A7193" w:rsidP="00817219">
            <w:pPr>
              <w:spacing w:line="240" w:lineRule="auto"/>
              <w:ind w:firstLine="0"/>
              <w:jc w:val="center"/>
              <w:rPr>
                <w:sz w:val="24"/>
                <w:szCs w:val="28"/>
              </w:rPr>
            </w:pPr>
            <w:r>
              <w:rPr>
                <w:b/>
                <w:sz w:val="24"/>
                <w:szCs w:val="28"/>
              </w:rPr>
              <w:t>9</w:t>
            </w:r>
            <w:r w:rsidR="009640B7">
              <w:rPr>
                <w:b/>
                <w:sz w:val="24"/>
                <w:szCs w:val="28"/>
              </w:rPr>
              <w:t>4</w:t>
            </w:r>
          </w:p>
        </w:tc>
        <w:tc>
          <w:tcPr>
            <w:tcW w:w="1134" w:type="dxa"/>
            <w:tcMar>
              <w:left w:w="28" w:type="dxa"/>
              <w:right w:w="28" w:type="dxa"/>
            </w:tcMar>
            <w:vAlign w:val="center"/>
          </w:tcPr>
          <w:p w14:paraId="29D7E8D3" w14:textId="17D8205A" w:rsidR="003A7193" w:rsidRPr="007A7FAE" w:rsidRDefault="007A7FAE" w:rsidP="00817219">
            <w:pPr>
              <w:spacing w:line="240" w:lineRule="auto"/>
              <w:ind w:firstLine="0"/>
              <w:jc w:val="center"/>
              <w:rPr>
                <w:sz w:val="24"/>
                <w:szCs w:val="28"/>
              </w:rPr>
            </w:pPr>
            <w:r>
              <w:rPr>
                <w:sz w:val="24"/>
                <w:szCs w:val="28"/>
              </w:rPr>
              <w:t xml:space="preserve">Согласно учебному плану:  </w:t>
            </w:r>
            <w:r w:rsidRPr="007A7FAE">
              <w:rPr>
                <w:sz w:val="24"/>
                <w:szCs w:val="28"/>
              </w:rPr>
              <w:t xml:space="preserve"> Контрольная</w:t>
            </w:r>
            <w:r w:rsidRPr="007A7FAE">
              <w:rPr>
                <w:sz w:val="24"/>
                <w:szCs w:val="28"/>
              </w:rPr>
              <w:br/>
              <w:t>работа</w:t>
            </w:r>
          </w:p>
        </w:tc>
      </w:tr>
      <w:tr w:rsidR="003A7193" w:rsidRPr="00C312BF" w14:paraId="6BC1576C" w14:textId="77777777" w:rsidTr="00D01F8C">
        <w:trPr>
          <w:trHeight w:val="423"/>
        </w:trPr>
        <w:tc>
          <w:tcPr>
            <w:tcW w:w="4310" w:type="dxa"/>
            <w:gridSpan w:val="2"/>
            <w:tcMar>
              <w:left w:w="28" w:type="dxa"/>
              <w:right w:w="28" w:type="dxa"/>
            </w:tcMar>
            <w:vAlign w:val="center"/>
          </w:tcPr>
          <w:p w14:paraId="6A04948D" w14:textId="77777777" w:rsidR="003A7193" w:rsidRPr="00C312BF" w:rsidRDefault="003A7193" w:rsidP="00817219">
            <w:pPr>
              <w:spacing w:line="324" w:lineRule="auto"/>
              <w:ind w:firstLine="0"/>
              <w:jc w:val="center"/>
              <w:rPr>
                <w:b/>
                <w:sz w:val="24"/>
                <w:szCs w:val="28"/>
              </w:rPr>
            </w:pPr>
            <w:r w:rsidRPr="00C312BF">
              <w:rPr>
                <w:b/>
                <w:sz w:val="24"/>
                <w:szCs w:val="28"/>
              </w:rPr>
              <w:t>Итого в %</w:t>
            </w:r>
          </w:p>
        </w:tc>
        <w:tc>
          <w:tcPr>
            <w:tcW w:w="788" w:type="dxa"/>
            <w:tcMar>
              <w:left w:w="28" w:type="dxa"/>
              <w:right w:w="28" w:type="dxa"/>
            </w:tcMar>
            <w:vAlign w:val="center"/>
          </w:tcPr>
          <w:p w14:paraId="4CC3D1CB" w14:textId="43917DA1" w:rsidR="003A7193" w:rsidRPr="00C312BF" w:rsidRDefault="003A7193" w:rsidP="00817219">
            <w:pPr>
              <w:spacing w:line="324" w:lineRule="auto"/>
              <w:ind w:firstLine="0"/>
              <w:jc w:val="center"/>
              <w:rPr>
                <w:b/>
                <w:sz w:val="24"/>
                <w:szCs w:val="28"/>
              </w:rPr>
            </w:pPr>
            <w:r>
              <w:rPr>
                <w:b/>
                <w:sz w:val="24"/>
                <w:szCs w:val="28"/>
              </w:rPr>
              <w:t>100</w:t>
            </w:r>
          </w:p>
        </w:tc>
        <w:tc>
          <w:tcPr>
            <w:tcW w:w="709" w:type="dxa"/>
            <w:tcMar>
              <w:left w:w="28" w:type="dxa"/>
              <w:right w:w="28" w:type="dxa"/>
            </w:tcMar>
            <w:vAlign w:val="center"/>
          </w:tcPr>
          <w:p w14:paraId="0F543A28" w14:textId="225CC8E9" w:rsidR="003A7193" w:rsidRPr="008C7FD1" w:rsidRDefault="003A7193" w:rsidP="00817219">
            <w:pPr>
              <w:spacing w:line="324" w:lineRule="auto"/>
              <w:ind w:firstLine="0"/>
              <w:jc w:val="center"/>
              <w:rPr>
                <w:b/>
                <w:sz w:val="24"/>
                <w:szCs w:val="28"/>
              </w:rPr>
            </w:pPr>
            <w:r>
              <w:rPr>
                <w:b/>
                <w:sz w:val="24"/>
                <w:szCs w:val="28"/>
                <w:lang w:val="en-US"/>
              </w:rPr>
              <w:t>4</w:t>
            </w:r>
            <w:r w:rsidR="008C7FD1">
              <w:rPr>
                <w:b/>
                <w:sz w:val="24"/>
                <w:szCs w:val="28"/>
              </w:rPr>
              <w:t>8</w:t>
            </w:r>
          </w:p>
        </w:tc>
        <w:tc>
          <w:tcPr>
            <w:tcW w:w="992" w:type="dxa"/>
            <w:tcMar>
              <w:left w:w="28" w:type="dxa"/>
              <w:right w:w="28" w:type="dxa"/>
            </w:tcMar>
            <w:vAlign w:val="center"/>
          </w:tcPr>
          <w:p w14:paraId="2D47C91B" w14:textId="3996BD3D" w:rsidR="003A7193" w:rsidRPr="007A7FAE" w:rsidRDefault="007A7FAE" w:rsidP="00817219">
            <w:pPr>
              <w:spacing w:line="324" w:lineRule="auto"/>
              <w:ind w:firstLine="0"/>
              <w:jc w:val="center"/>
              <w:rPr>
                <w:b/>
                <w:sz w:val="24"/>
                <w:szCs w:val="28"/>
              </w:rPr>
            </w:pPr>
            <w:r>
              <w:rPr>
                <w:b/>
                <w:sz w:val="24"/>
                <w:szCs w:val="28"/>
              </w:rPr>
              <w:t>40</w:t>
            </w:r>
          </w:p>
        </w:tc>
        <w:tc>
          <w:tcPr>
            <w:tcW w:w="1276" w:type="dxa"/>
            <w:tcMar>
              <w:left w:w="28" w:type="dxa"/>
              <w:right w:w="28" w:type="dxa"/>
            </w:tcMar>
            <w:vAlign w:val="center"/>
          </w:tcPr>
          <w:p w14:paraId="35FAC99B" w14:textId="2A0E3D03" w:rsidR="003A7193" w:rsidRPr="007A7FAE" w:rsidRDefault="007A7FAE" w:rsidP="00817219">
            <w:pPr>
              <w:spacing w:line="324" w:lineRule="auto"/>
              <w:ind w:firstLine="0"/>
              <w:jc w:val="center"/>
              <w:rPr>
                <w:b/>
                <w:sz w:val="24"/>
                <w:szCs w:val="28"/>
              </w:rPr>
            </w:pPr>
            <w:r>
              <w:rPr>
                <w:b/>
                <w:sz w:val="24"/>
                <w:szCs w:val="28"/>
              </w:rPr>
              <w:t>60</w:t>
            </w:r>
          </w:p>
        </w:tc>
        <w:tc>
          <w:tcPr>
            <w:tcW w:w="1276" w:type="dxa"/>
            <w:tcMar>
              <w:left w:w="28" w:type="dxa"/>
              <w:right w:w="28" w:type="dxa"/>
            </w:tcMar>
            <w:vAlign w:val="center"/>
          </w:tcPr>
          <w:p w14:paraId="71150D02" w14:textId="40C5B440" w:rsidR="003A7193" w:rsidRPr="008C7FD1" w:rsidRDefault="003A7193" w:rsidP="00817219">
            <w:pPr>
              <w:spacing w:line="324" w:lineRule="auto"/>
              <w:ind w:firstLine="0"/>
              <w:jc w:val="center"/>
              <w:rPr>
                <w:b/>
                <w:sz w:val="24"/>
                <w:szCs w:val="28"/>
              </w:rPr>
            </w:pPr>
            <w:r>
              <w:rPr>
                <w:b/>
                <w:sz w:val="24"/>
                <w:szCs w:val="28"/>
                <w:lang w:val="en-US"/>
              </w:rPr>
              <w:t>5</w:t>
            </w:r>
            <w:r w:rsidR="008C7FD1">
              <w:rPr>
                <w:b/>
                <w:sz w:val="24"/>
                <w:szCs w:val="28"/>
              </w:rPr>
              <w:t>2</w:t>
            </w:r>
          </w:p>
        </w:tc>
        <w:tc>
          <w:tcPr>
            <w:tcW w:w="1134" w:type="dxa"/>
            <w:tcMar>
              <w:left w:w="28" w:type="dxa"/>
              <w:right w:w="28" w:type="dxa"/>
            </w:tcMar>
            <w:vAlign w:val="center"/>
          </w:tcPr>
          <w:p w14:paraId="4FA0ED6D" w14:textId="025242B7" w:rsidR="003A7193" w:rsidRPr="002626C6" w:rsidRDefault="003A7193" w:rsidP="00817219">
            <w:pPr>
              <w:spacing w:line="324" w:lineRule="auto"/>
              <w:ind w:firstLine="0"/>
              <w:jc w:val="center"/>
              <w:rPr>
                <w:bCs/>
                <w:sz w:val="24"/>
                <w:szCs w:val="28"/>
                <w:lang w:val="en-US"/>
              </w:rPr>
            </w:pPr>
            <w:r w:rsidRPr="002626C6">
              <w:rPr>
                <w:bCs/>
                <w:sz w:val="24"/>
                <w:szCs w:val="28"/>
                <w:lang w:val="en-US"/>
              </w:rPr>
              <w:t>-</w:t>
            </w:r>
          </w:p>
        </w:tc>
      </w:tr>
      <w:bookmarkEnd w:id="6"/>
    </w:tbl>
    <w:p w14:paraId="6A3D0849" w14:textId="77777777" w:rsidR="00A90B94" w:rsidRDefault="00A90B94" w:rsidP="008E4F2B">
      <w:pPr>
        <w:pStyle w:val="2"/>
        <w:spacing w:before="0" w:after="0"/>
        <w:rPr>
          <w:szCs w:val="28"/>
        </w:rPr>
      </w:pPr>
    </w:p>
    <w:p w14:paraId="684DF3C5" w14:textId="2BD6CB2B" w:rsidR="008C3428" w:rsidRPr="00C312BF" w:rsidRDefault="008C3428" w:rsidP="008E4F2B">
      <w:pPr>
        <w:pStyle w:val="2"/>
        <w:spacing w:before="0" w:after="0"/>
        <w:rPr>
          <w:szCs w:val="28"/>
        </w:rPr>
      </w:pPr>
      <w:r w:rsidRPr="00C312BF">
        <w:rPr>
          <w:szCs w:val="28"/>
        </w:rPr>
        <w:t xml:space="preserve">5.3. </w:t>
      </w:r>
      <w:r w:rsidR="00E85201" w:rsidRPr="00C312BF">
        <w:rPr>
          <w:szCs w:val="28"/>
        </w:rPr>
        <w:t>Содержание семинаров, практических занятий</w:t>
      </w:r>
    </w:p>
    <w:tbl>
      <w:tblPr>
        <w:tblStyle w:val="ae"/>
        <w:tblW w:w="10661" w:type="dxa"/>
        <w:tblInd w:w="-176" w:type="dxa"/>
        <w:tblLayout w:type="fixed"/>
        <w:tblLook w:val="04A0" w:firstRow="1" w:lastRow="0" w:firstColumn="1" w:lastColumn="0" w:noHBand="0" w:noVBand="1"/>
      </w:tblPr>
      <w:tblGrid>
        <w:gridCol w:w="568"/>
        <w:gridCol w:w="2046"/>
        <w:gridCol w:w="6204"/>
        <w:gridCol w:w="1843"/>
      </w:tblGrid>
      <w:tr w:rsidR="00D9381C" w:rsidRPr="00C312BF" w14:paraId="53014976" w14:textId="77777777" w:rsidTr="00DF14AA">
        <w:tc>
          <w:tcPr>
            <w:tcW w:w="568" w:type="dxa"/>
            <w:tcMar>
              <w:left w:w="28" w:type="dxa"/>
              <w:right w:w="28" w:type="dxa"/>
            </w:tcMar>
            <w:vAlign w:val="center"/>
          </w:tcPr>
          <w:p w14:paraId="118DA835" w14:textId="77777777" w:rsidR="00D9381C" w:rsidRPr="00C312BF" w:rsidRDefault="00D9381C" w:rsidP="008E4F2B">
            <w:pPr>
              <w:spacing w:before="120" w:line="276" w:lineRule="auto"/>
              <w:ind w:firstLine="0"/>
              <w:jc w:val="center"/>
              <w:rPr>
                <w:sz w:val="24"/>
                <w:szCs w:val="24"/>
              </w:rPr>
            </w:pPr>
            <w:r w:rsidRPr="00C312BF">
              <w:rPr>
                <w:sz w:val="24"/>
                <w:szCs w:val="24"/>
              </w:rPr>
              <w:t>№ Темы</w:t>
            </w:r>
          </w:p>
        </w:tc>
        <w:tc>
          <w:tcPr>
            <w:tcW w:w="2046" w:type="dxa"/>
            <w:tcMar>
              <w:left w:w="28" w:type="dxa"/>
              <w:right w:w="28" w:type="dxa"/>
            </w:tcMar>
            <w:vAlign w:val="center"/>
          </w:tcPr>
          <w:p w14:paraId="027AB25A" w14:textId="358F41E5" w:rsidR="00D9381C" w:rsidRPr="00C312BF" w:rsidRDefault="00D51300" w:rsidP="008E4F2B">
            <w:pPr>
              <w:spacing w:before="120" w:line="276" w:lineRule="auto"/>
              <w:ind w:firstLine="0"/>
              <w:jc w:val="center"/>
              <w:rPr>
                <w:sz w:val="24"/>
                <w:szCs w:val="24"/>
              </w:rPr>
            </w:pPr>
            <w:r w:rsidRPr="00D51300">
              <w:rPr>
                <w:sz w:val="24"/>
                <w:szCs w:val="24"/>
              </w:rPr>
              <w:t>Наименование тем (разделов) дисциплины</w:t>
            </w:r>
          </w:p>
        </w:tc>
        <w:tc>
          <w:tcPr>
            <w:tcW w:w="6204" w:type="dxa"/>
            <w:tcMar>
              <w:left w:w="28" w:type="dxa"/>
              <w:right w:w="28" w:type="dxa"/>
            </w:tcMar>
            <w:vAlign w:val="center"/>
          </w:tcPr>
          <w:p w14:paraId="3818E9E8" w14:textId="0B46F573" w:rsidR="00D9381C" w:rsidRPr="00C312BF" w:rsidRDefault="00D51300" w:rsidP="008E4F2B">
            <w:pPr>
              <w:spacing w:before="120" w:line="276" w:lineRule="auto"/>
              <w:ind w:firstLine="0"/>
              <w:jc w:val="center"/>
              <w:rPr>
                <w:sz w:val="24"/>
                <w:szCs w:val="24"/>
              </w:rPr>
            </w:pPr>
            <w:r w:rsidRPr="00D51300">
              <w:rPr>
                <w:sz w:val="24"/>
                <w:szCs w:val="24"/>
              </w:rPr>
              <w:t xml:space="preserve">Перечень вопросов для обсуждения на семинарах, практических занятиях, </w:t>
            </w:r>
            <w:r w:rsidRPr="0042479D">
              <w:rPr>
                <w:sz w:val="24"/>
                <w:szCs w:val="24"/>
              </w:rPr>
              <w:t>рекомендуемые источники из разделов 8,9 (указывается раздел и порядковый номер источника)</w:t>
            </w:r>
          </w:p>
        </w:tc>
        <w:tc>
          <w:tcPr>
            <w:tcW w:w="1843" w:type="dxa"/>
            <w:tcMar>
              <w:left w:w="28" w:type="dxa"/>
              <w:right w:w="28" w:type="dxa"/>
            </w:tcMar>
            <w:vAlign w:val="center"/>
          </w:tcPr>
          <w:p w14:paraId="2ED24080" w14:textId="77777777" w:rsidR="00D9381C" w:rsidRPr="00C312BF" w:rsidRDefault="00D9381C" w:rsidP="008E4F2B">
            <w:pPr>
              <w:spacing w:before="120" w:line="276" w:lineRule="auto"/>
              <w:ind w:firstLine="0"/>
              <w:jc w:val="center"/>
              <w:rPr>
                <w:sz w:val="24"/>
                <w:szCs w:val="24"/>
              </w:rPr>
            </w:pPr>
            <w:r w:rsidRPr="00C312BF">
              <w:rPr>
                <w:sz w:val="24"/>
                <w:szCs w:val="24"/>
              </w:rPr>
              <w:t>Формы проведения занятий</w:t>
            </w:r>
          </w:p>
        </w:tc>
      </w:tr>
      <w:tr w:rsidR="00E76FDF" w:rsidRPr="00C312BF" w14:paraId="19DDEC42" w14:textId="77777777" w:rsidTr="00D01F8C">
        <w:tc>
          <w:tcPr>
            <w:tcW w:w="10661" w:type="dxa"/>
            <w:gridSpan w:val="4"/>
            <w:tcMar>
              <w:left w:w="28" w:type="dxa"/>
              <w:right w:w="28" w:type="dxa"/>
            </w:tcMar>
            <w:vAlign w:val="center"/>
          </w:tcPr>
          <w:p w14:paraId="76FE6E64" w14:textId="36CCC1F7" w:rsidR="00E76FDF" w:rsidRPr="00E76FDF" w:rsidRDefault="00BE0335" w:rsidP="00EA25B6">
            <w:pPr>
              <w:spacing w:line="276" w:lineRule="auto"/>
              <w:ind w:firstLine="0"/>
              <w:jc w:val="center"/>
              <w:rPr>
                <w:b/>
                <w:sz w:val="24"/>
                <w:szCs w:val="24"/>
              </w:rPr>
            </w:pPr>
            <w:r w:rsidRPr="00BE0335">
              <w:rPr>
                <w:b/>
                <w:sz w:val="24"/>
                <w:szCs w:val="24"/>
              </w:rPr>
              <w:t xml:space="preserve">2. </w:t>
            </w:r>
            <w:r w:rsidR="00135805" w:rsidRPr="00135805">
              <w:rPr>
                <w:b/>
                <w:sz w:val="24"/>
                <w:szCs w:val="28"/>
              </w:rPr>
              <w:t xml:space="preserve">Разработка имитационных моделей в </w:t>
            </w:r>
            <w:proofErr w:type="spellStart"/>
            <w:r w:rsidR="00135805" w:rsidRPr="00135805">
              <w:rPr>
                <w:b/>
                <w:sz w:val="24"/>
                <w:szCs w:val="28"/>
              </w:rPr>
              <w:t>Anylogic</w:t>
            </w:r>
            <w:proofErr w:type="spellEnd"/>
          </w:p>
        </w:tc>
      </w:tr>
      <w:tr w:rsidR="000B43F8" w:rsidRPr="00C312BF" w14:paraId="5020B857" w14:textId="77777777" w:rsidTr="00DF14AA">
        <w:tc>
          <w:tcPr>
            <w:tcW w:w="568" w:type="dxa"/>
            <w:tcMar>
              <w:left w:w="28" w:type="dxa"/>
              <w:right w:w="28" w:type="dxa"/>
            </w:tcMar>
            <w:vAlign w:val="center"/>
          </w:tcPr>
          <w:p w14:paraId="55D05D49" w14:textId="1F74955A" w:rsidR="000B43F8" w:rsidRDefault="000B43F8" w:rsidP="008E4F2B">
            <w:pPr>
              <w:spacing w:before="120" w:line="276" w:lineRule="auto"/>
              <w:ind w:firstLine="0"/>
              <w:jc w:val="center"/>
              <w:rPr>
                <w:sz w:val="24"/>
                <w:szCs w:val="24"/>
              </w:rPr>
            </w:pPr>
            <w:r>
              <w:rPr>
                <w:sz w:val="24"/>
                <w:szCs w:val="24"/>
              </w:rPr>
              <w:lastRenderedPageBreak/>
              <w:t>1.1</w:t>
            </w:r>
          </w:p>
        </w:tc>
        <w:tc>
          <w:tcPr>
            <w:tcW w:w="2046" w:type="dxa"/>
            <w:tcMar>
              <w:left w:w="28" w:type="dxa"/>
              <w:right w:w="28" w:type="dxa"/>
            </w:tcMar>
            <w:vAlign w:val="center"/>
          </w:tcPr>
          <w:p w14:paraId="359791DC" w14:textId="569255BE" w:rsidR="000B43F8" w:rsidRPr="00135805" w:rsidRDefault="000B43F8" w:rsidP="008E4F2B">
            <w:pPr>
              <w:spacing w:before="120" w:line="276" w:lineRule="auto"/>
              <w:ind w:firstLine="0"/>
              <w:rPr>
                <w:sz w:val="24"/>
                <w:szCs w:val="24"/>
              </w:rPr>
            </w:pPr>
            <w:r w:rsidRPr="00242056">
              <w:rPr>
                <w:sz w:val="24"/>
                <w:szCs w:val="28"/>
              </w:rPr>
              <w:t>Имитационное моделирование в исследовании систем защиты информации</w:t>
            </w:r>
          </w:p>
        </w:tc>
        <w:tc>
          <w:tcPr>
            <w:tcW w:w="6204" w:type="dxa"/>
            <w:tcMar>
              <w:left w:w="28" w:type="dxa"/>
              <w:right w:w="28" w:type="dxa"/>
            </w:tcMar>
            <w:vAlign w:val="center"/>
          </w:tcPr>
          <w:p w14:paraId="55435E11" w14:textId="77777777" w:rsidR="000B43F8" w:rsidRPr="00A85044" w:rsidRDefault="000B43F8" w:rsidP="008E4F2B">
            <w:pPr>
              <w:spacing w:before="120" w:line="276" w:lineRule="auto"/>
              <w:ind w:firstLine="0"/>
              <w:rPr>
                <w:sz w:val="24"/>
                <w:szCs w:val="24"/>
              </w:rPr>
            </w:pPr>
            <w:r w:rsidRPr="00A85044">
              <w:rPr>
                <w:sz w:val="24"/>
                <w:szCs w:val="24"/>
              </w:rPr>
              <w:t>Изучение законов распределения плотности вероятности случайных величин, наиболее часто встречающихся в имитационном моделировании. Построение графиков функции плотности распределения и интегральной функции распределения.</w:t>
            </w:r>
          </w:p>
          <w:p w14:paraId="12C384AF" w14:textId="034D73B0" w:rsidR="000B43F8" w:rsidRPr="00A85044" w:rsidRDefault="000B43F8"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1</w:t>
            </w:r>
            <w:r w:rsidRPr="00A85044">
              <w:rPr>
                <w:sz w:val="24"/>
                <w:szCs w:val="24"/>
              </w:rPr>
              <w:t xml:space="preserve">, </w:t>
            </w:r>
            <w:r w:rsidR="00A85044" w:rsidRPr="00A85044">
              <w:rPr>
                <w:sz w:val="24"/>
                <w:szCs w:val="24"/>
              </w:rPr>
              <w:t>2</w:t>
            </w:r>
            <w:r w:rsidRPr="00A85044">
              <w:rPr>
                <w:sz w:val="24"/>
                <w:szCs w:val="24"/>
              </w:rPr>
              <w:t xml:space="preserve">, </w:t>
            </w:r>
            <w:r w:rsidR="00A85044" w:rsidRPr="00A85044">
              <w:rPr>
                <w:sz w:val="24"/>
                <w:szCs w:val="24"/>
              </w:rPr>
              <w:t>3</w:t>
            </w:r>
            <w:r w:rsidRPr="00A85044">
              <w:rPr>
                <w:sz w:val="24"/>
                <w:szCs w:val="24"/>
              </w:rPr>
              <w:t xml:space="preserve"> из раздела 8, 1 из раздела 9.</w:t>
            </w:r>
          </w:p>
        </w:tc>
        <w:tc>
          <w:tcPr>
            <w:tcW w:w="1843" w:type="dxa"/>
            <w:tcMar>
              <w:left w:w="28" w:type="dxa"/>
              <w:right w:w="28" w:type="dxa"/>
            </w:tcMar>
            <w:vAlign w:val="center"/>
          </w:tcPr>
          <w:p w14:paraId="71C5E64B" w14:textId="66D6C292" w:rsidR="000B43F8" w:rsidRPr="00C312BF" w:rsidRDefault="000B43F8" w:rsidP="008E4F2B">
            <w:pPr>
              <w:spacing w:before="120" w:line="276" w:lineRule="auto"/>
              <w:ind w:firstLine="0"/>
              <w:jc w:val="center"/>
              <w:rPr>
                <w:sz w:val="24"/>
                <w:szCs w:val="24"/>
              </w:rPr>
            </w:pPr>
            <w:r w:rsidRPr="00C312BF">
              <w:rPr>
                <w:sz w:val="24"/>
                <w:szCs w:val="24"/>
              </w:rPr>
              <w:t>Работа за компьютером</w:t>
            </w:r>
          </w:p>
        </w:tc>
      </w:tr>
      <w:tr w:rsidR="000B43F8" w:rsidRPr="00C312BF" w14:paraId="38F61629" w14:textId="77777777" w:rsidTr="00DF14AA">
        <w:tc>
          <w:tcPr>
            <w:tcW w:w="568" w:type="dxa"/>
            <w:tcMar>
              <w:left w:w="28" w:type="dxa"/>
              <w:right w:w="28" w:type="dxa"/>
            </w:tcMar>
            <w:vAlign w:val="center"/>
          </w:tcPr>
          <w:p w14:paraId="37CD808F" w14:textId="0905D02A" w:rsidR="000B43F8" w:rsidRDefault="000B43F8" w:rsidP="008E4F2B">
            <w:pPr>
              <w:spacing w:before="120" w:line="276" w:lineRule="auto"/>
              <w:ind w:firstLine="0"/>
              <w:jc w:val="center"/>
              <w:rPr>
                <w:sz w:val="24"/>
                <w:szCs w:val="24"/>
              </w:rPr>
            </w:pPr>
            <w:r>
              <w:rPr>
                <w:sz w:val="24"/>
                <w:szCs w:val="24"/>
              </w:rPr>
              <w:t>1.2</w:t>
            </w:r>
          </w:p>
        </w:tc>
        <w:tc>
          <w:tcPr>
            <w:tcW w:w="2046" w:type="dxa"/>
            <w:tcMar>
              <w:left w:w="28" w:type="dxa"/>
              <w:right w:w="28" w:type="dxa"/>
            </w:tcMar>
            <w:vAlign w:val="center"/>
          </w:tcPr>
          <w:p w14:paraId="61C9BD4C" w14:textId="16E64DD5" w:rsidR="000B43F8" w:rsidRPr="00135805" w:rsidRDefault="000B43F8" w:rsidP="008E4F2B">
            <w:pPr>
              <w:spacing w:before="120" w:line="276" w:lineRule="auto"/>
              <w:ind w:firstLine="0"/>
              <w:rPr>
                <w:sz w:val="24"/>
                <w:szCs w:val="24"/>
              </w:rPr>
            </w:pPr>
            <w:r w:rsidRPr="006E5A42">
              <w:rPr>
                <w:sz w:val="24"/>
                <w:szCs w:val="28"/>
              </w:rPr>
              <w:t>Принципы реализация основных компонентов имитационного моделирования</w:t>
            </w:r>
          </w:p>
        </w:tc>
        <w:tc>
          <w:tcPr>
            <w:tcW w:w="6204" w:type="dxa"/>
            <w:tcMar>
              <w:left w:w="28" w:type="dxa"/>
              <w:right w:w="28" w:type="dxa"/>
            </w:tcMar>
            <w:vAlign w:val="center"/>
          </w:tcPr>
          <w:p w14:paraId="5008B81D" w14:textId="69B7CDCB" w:rsidR="000B43F8" w:rsidRPr="00A85044" w:rsidRDefault="000B43F8" w:rsidP="008E4F2B">
            <w:pPr>
              <w:spacing w:before="120" w:line="276" w:lineRule="auto"/>
              <w:ind w:firstLine="0"/>
              <w:rPr>
                <w:sz w:val="24"/>
                <w:szCs w:val="24"/>
              </w:rPr>
            </w:pPr>
            <w:r w:rsidRPr="00A85044">
              <w:rPr>
                <w:sz w:val="24"/>
                <w:szCs w:val="24"/>
              </w:rPr>
              <w:t xml:space="preserve">Создание разных генераторов псевдослучайных чисел. Создание криптостойкого генератора псевдослучайных чисел. Получение выборок случайных чисел с равномерным распределением. Тестирование выборок случайных чисел. Получение выборок случайных чисел с неравномерным законом распределением с использованием метода обратной функции, метода композиции, принятия-отклонения. Получение выборок дискретных распределений. Моделирование потока </w:t>
            </w:r>
            <w:r w:rsidR="00512C9F" w:rsidRPr="00A85044">
              <w:rPr>
                <w:sz w:val="24"/>
                <w:szCs w:val="24"/>
              </w:rPr>
              <w:t xml:space="preserve">случайных </w:t>
            </w:r>
            <w:r w:rsidRPr="00A85044">
              <w:rPr>
                <w:sz w:val="24"/>
                <w:szCs w:val="24"/>
              </w:rPr>
              <w:t xml:space="preserve">событий со стационарной и нестационарной интенсивностью. </w:t>
            </w:r>
            <w:r w:rsidR="00512C9F" w:rsidRPr="00A85044">
              <w:rPr>
                <w:sz w:val="24"/>
                <w:szCs w:val="24"/>
              </w:rPr>
              <w:t>Реализация механизма продвижения модельного времени.</w:t>
            </w:r>
          </w:p>
          <w:p w14:paraId="136FF42A" w14:textId="35F9D3D4" w:rsidR="000B43F8" w:rsidRPr="00A85044" w:rsidRDefault="000B43F8"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1</w:t>
            </w:r>
            <w:r w:rsidRPr="00A85044">
              <w:rPr>
                <w:sz w:val="24"/>
                <w:szCs w:val="24"/>
              </w:rPr>
              <w:t>,</w:t>
            </w:r>
            <w:r w:rsidR="00A85044" w:rsidRPr="00A85044">
              <w:rPr>
                <w:sz w:val="24"/>
                <w:szCs w:val="24"/>
              </w:rPr>
              <w:t xml:space="preserve"> 2, 4</w:t>
            </w:r>
            <w:r w:rsidRPr="00A85044">
              <w:rPr>
                <w:sz w:val="24"/>
                <w:szCs w:val="24"/>
              </w:rPr>
              <w:t xml:space="preserve"> из раздела 8.</w:t>
            </w:r>
          </w:p>
        </w:tc>
        <w:tc>
          <w:tcPr>
            <w:tcW w:w="1843" w:type="dxa"/>
            <w:tcMar>
              <w:left w:w="28" w:type="dxa"/>
              <w:right w:w="28" w:type="dxa"/>
            </w:tcMar>
            <w:vAlign w:val="center"/>
          </w:tcPr>
          <w:p w14:paraId="48F6A3C8" w14:textId="57F355B2" w:rsidR="000B43F8" w:rsidRPr="00C312BF" w:rsidRDefault="000B43F8" w:rsidP="008E4F2B">
            <w:pPr>
              <w:spacing w:before="120" w:line="276" w:lineRule="auto"/>
              <w:ind w:firstLine="0"/>
              <w:jc w:val="center"/>
              <w:rPr>
                <w:sz w:val="24"/>
                <w:szCs w:val="24"/>
              </w:rPr>
            </w:pPr>
            <w:r w:rsidRPr="00C312BF">
              <w:rPr>
                <w:sz w:val="24"/>
                <w:szCs w:val="24"/>
              </w:rPr>
              <w:t>Работа за компьютером</w:t>
            </w:r>
          </w:p>
        </w:tc>
      </w:tr>
      <w:tr w:rsidR="000B43F8" w:rsidRPr="00C312BF" w14:paraId="676CFC9D" w14:textId="77777777" w:rsidTr="00DF14AA">
        <w:tc>
          <w:tcPr>
            <w:tcW w:w="568" w:type="dxa"/>
            <w:tcMar>
              <w:left w:w="28" w:type="dxa"/>
              <w:right w:w="28" w:type="dxa"/>
            </w:tcMar>
            <w:vAlign w:val="center"/>
          </w:tcPr>
          <w:p w14:paraId="3DAB4416" w14:textId="039D4FB9" w:rsidR="000B43F8" w:rsidRDefault="000B43F8" w:rsidP="008E4F2B">
            <w:pPr>
              <w:spacing w:before="120" w:line="276" w:lineRule="auto"/>
              <w:ind w:firstLine="0"/>
              <w:jc w:val="center"/>
              <w:rPr>
                <w:sz w:val="24"/>
                <w:szCs w:val="24"/>
              </w:rPr>
            </w:pPr>
            <w:r>
              <w:rPr>
                <w:sz w:val="24"/>
                <w:szCs w:val="24"/>
              </w:rPr>
              <w:t>1.3</w:t>
            </w:r>
          </w:p>
        </w:tc>
        <w:tc>
          <w:tcPr>
            <w:tcW w:w="2046" w:type="dxa"/>
            <w:tcMar>
              <w:left w:w="28" w:type="dxa"/>
              <w:right w:w="28" w:type="dxa"/>
            </w:tcMar>
            <w:vAlign w:val="center"/>
          </w:tcPr>
          <w:p w14:paraId="6E5FDCC0" w14:textId="11DE7EF8" w:rsidR="000B43F8" w:rsidRPr="00135805" w:rsidRDefault="000B43F8" w:rsidP="008E4F2B">
            <w:pPr>
              <w:spacing w:before="120" w:line="276" w:lineRule="auto"/>
              <w:ind w:firstLine="0"/>
              <w:rPr>
                <w:sz w:val="24"/>
                <w:szCs w:val="24"/>
              </w:rPr>
            </w:pPr>
            <w:r w:rsidRPr="006E5A42">
              <w:rPr>
                <w:sz w:val="24"/>
                <w:szCs w:val="28"/>
              </w:rPr>
              <w:t>Методологические подходы исследования систем с помощью имитационного моделирования</w:t>
            </w:r>
          </w:p>
        </w:tc>
        <w:tc>
          <w:tcPr>
            <w:tcW w:w="6204" w:type="dxa"/>
            <w:tcMar>
              <w:left w:w="28" w:type="dxa"/>
              <w:right w:w="28" w:type="dxa"/>
            </w:tcMar>
            <w:vAlign w:val="center"/>
          </w:tcPr>
          <w:p w14:paraId="72E815C1" w14:textId="518921FB" w:rsidR="000B43F8" w:rsidRPr="00A85044" w:rsidRDefault="006D7697" w:rsidP="008E4F2B">
            <w:pPr>
              <w:spacing w:before="120" w:line="276" w:lineRule="auto"/>
              <w:ind w:firstLine="0"/>
              <w:rPr>
                <w:sz w:val="24"/>
                <w:szCs w:val="24"/>
              </w:rPr>
            </w:pPr>
            <w:r w:rsidRPr="00A85044">
              <w:rPr>
                <w:sz w:val="24"/>
                <w:szCs w:val="24"/>
              </w:rPr>
              <w:t xml:space="preserve">Реализация метода общих случайных чисел с помощью использования уникальных генераторов случайных чисел в каждом блоке модели, использующем случайные числа. </w:t>
            </w:r>
            <w:r w:rsidR="00512C9F" w:rsidRPr="00A85044">
              <w:rPr>
                <w:sz w:val="24"/>
                <w:szCs w:val="24"/>
              </w:rPr>
              <w:t xml:space="preserve">Оценка параметров метамодели по результатам экспериментов. </w:t>
            </w:r>
            <w:r w:rsidRPr="00A85044">
              <w:rPr>
                <w:sz w:val="24"/>
                <w:szCs w:val="24"/>
              </w:rPr>
              <w:t xml:space="preserve">Программирование метода </w:t>
            </w:r>
            <w:proofErr w:type="spellStart"/>
            <w:r w:rsidRPr="00A85044">
              <w:rPr>
                <w:sz w:val="24"/>
                <w:szCs w:val="24"/>
              </w:rPr>
              <w:t>Нелдера-Мида</w:t>
            </w:r>
            <w:proofErr w:type="spellEnd"/>
            <w:r w:rsidRPr="00A85044">
              <w:rPr>
                <w:sz w:val="24"/>
                <w:szCs w:val="24"/>
              </w:rPr>
              <w:t xml:space="preserve">. Реализация метода поиска оптимума на сетке.  Реализация метода рассеянного поиска. </w:t>
            </w:r>
          </w:p>
          <w:p w14:paraId="6EA4AD01" w14:textId="0307CE9D" w:rsidR="000B43F8" w:rsidRPr="00A85044" w:rsidRDefault="000B43F8"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1</w:t>
            </w:r>
            <w:r w:rsidRPr="00A85044">
              <w:rPr>
                <w:sz w:val="24"/>
                <w:szCs w:val="24"/>
              </w:rPr>
              <w:t xml:space="preserve">, </w:t>
            </w:r>
            <w:r w:rsidR="00A85044" w:rsidRPr="00A85044">
              <w:rPr>
                <w:sz w:val="24"/>
                <w:szCs w:val="24"/>
              </w:rPr>
              <w:t>2</w:t>
            </w:r>
            <w:r w:rsidRPr="00A85044">
              <w:rPr>
                <w:sz w:val="24"/>
                <w:szCs w:val="24"/>
              </w:rPr>
              <w:t xml:space="preserve">, </w:t>
            </w:r>
            <w:r w:rsidR="00A85044" w:rsidRPr="00A85044">
              <w:rPr>
                <w:sz w:val="24"/>
                <w:szCs w:val="24"/>
              </w:rPr>
              <w:t>3</w:t>
            </w:r>
            <w:r w:rsidRPr="00A85044">
              <w:rPr>
                <w:sz w:val="24"/>
                <w:szCs w:val="24"/>
              </w:rPr>
              <w:t xml:space="preserve"> из раздела 8, 1 из раздела 9.</w:t>
            </w:r>
          </w:p>
        </w:tc>
        <w:tc>
          <w:tcPr>
            <w:tcW w:w="1843" w:type="dxa"/>
            <w:tcMar>
              <w:left w:w="28" w:type="dxa"/>
              <w:right w:w="28" w:type="dxa"/>
            </w:tcMar>
            <w:vAlign w:val="center"/>
          </w:tcPr>
          <w:p w14:paraId="3E8DF7EC" w14:textId="2D2B74C4" w:rsidR="000B43F8" w:rsidRPr="00C312BF" w:rsidRDefault="000B43F8" w:rsidP="008E4F2B">
            <w:pPr>
              <w:spacing w:before="120" w:line="276" w:lineRule="auto"/>
              <w:ind w:firstLine="0"/>
              <w:jc w:val="center"/>
              <w:rPr>
                <w:sz w:val="24"/>
                <w:szCs w:val="24"/>
              </w:rPr>
            </w:pPr>
            <w:r w:rsidRPr="00C312BF">
              <w:rPr>
                <w:sz w:val="24"/>
                <w:szCs w:val="24"/>
              </w:rPr>
              <w:t>Работа за компьютером</w:t>
            </w:r>
          </w:p>
        </w:tc>
      </w:tr>
      <w:tr w:rsidR="0055414E" w:rsidRPr="00C312BF" w14:paraId="797F9D27" w14:textId="77777777" w:rsidTr="00DF14AA">
        <w:tc>
          <w:tcPr>
            <w:tcW w:w="568" w:type="dxa"/>
            <w:tcMar>
              <w:left w:w="28" w:type="dxa"/>
              <w:right w:w="28" w:type="dxa"/>
            </w:tcMar>
            <w:vAlign w:val="center"/>
          </w:tcPr>
          <w:p w14:paraId="594F7770" w14:textId="12706D29" w:rsidR="0055414E" w:rsidRDefault="0055414E" w:rsidP="008E4F2B">
            <w:pPr>
              <w:spacing w:before="120" w:line="276" w:lineRule="auto"/>
              <w:ind w:firstLine="0"/>
              <w:jc w:val="center"/>
              <w:rPr>
                <w:sz w:val="24"/>
                <w:szCs w:val="24"/>
              </w:rPr>
            </w:pPr>
            <w:r>
              <w:rPr>
                <w:sz w:val="24"/>
                <w:szCs w:val="24"/>
              </w:rPr>
              <w:t>2.1</w:t>
            </w:r>
          </w:p>
        </w:tc>
        <w:tc>
          <w:tcPr>
            <w:tcW w:w="2046" w:type="dxa"/>
            <w:tcMar>
              <w:left w:w="28" w:type="dxa"/>
              <w:right w:w="28" w:type="dxa"/>
            </w:tcMar>
            <w:vAlign w:val="center"/>
          </w:tcPr>
          <w:p w14:paraId="58A5EB89" w14:textId="58DE7A19" w:rsidR="0055414E" w:rsidRPr="00135805" w:rsidRDefault="0055414E" w:rsidP="008E4F2B">
            <w:pPr>
              <w:spacing w:before="120" w:line="276" w:lineRule="auto"/>
              <w:ind w:firstLine="0"/>
              <w:rPr>
                <w:sz w:val="24"/>
                <w:szCs w:val="24"/>
              </w:rPr>
            </w:pPr>
            <w:r w:rsidRPr="0055414E">
              <w:rPr>
                <w:sz w:val="24"/>
                <w:szCs w:val="24"/>
              </w:rPr>
              <w:t xml:space="preserve">Дискретно-событийное моделирование в </w:t>
            </w:r>
            <w:proofErr w:type="spellStart"/>
            <w:r w:rsidRPr="0055414E">
              <w:rPr>
                <w:sz w:val="24"/>
                <w:szCs w:val="24"/>
              </w:rPr>
              <w:t>Anylogic</w:t>
            </w:r>
            <w:proofErr w:type="spellEnd"/>
          </w:p>
        </w:tc>
        <w:tc>
          <w:tcPr>
            <w:tcW w:w="6204" w:type="dxa"/>
            <w:tcMar>
              <w:left w:w="28" w:type="dxa"/>
              <w:right w:w="28" w:type="dxa"/>
            </w:tcMar>
            <w:vAlign w:val="center"/>
          </w:tcPr>
          <w:p w14:paraId="17C9A181" w14:textId="77777777" w:rsidR="0055414E" w:rsidRPr="00A85044" w:rsidRDefault="0055414E" w:rsidP="008E4F2B">
            <w:pPr>
              <w:spacing w:before="120" w:line="276" w:lineRule="auto"/>
              <w:ind w:firstLine="0"/>
              <w:rPr>
                <w:sz w:val="24"/>
                <w:szCs w:val="24"/>
              </w:rPr>
            </w:pPr>
            <w:r w:rsidRPr="00A85044">
              <w:rPr>
                <w:sz w:val="24"/>
                <w:szCs w:val="24"/>
              </w:rPr>
              <w:t xml:space="preserve">Построение простейшей модели СМО. Управление временем, ограничение времени эксперимента. Сбор и вывод статистики. Построение графиков и диаграмм. Создание новых типов агентов. Построение модели </w:t>
            </w:r>
            <w:proofErr w:type="spellStart"/>
            <w:r w:rsidRPr="00A85044">
              <w:rPr>
                <w:sz w:val="24"/>
                <w:szCs w:val="24"/>
              </w:rPr>
              <w:t>DDoS</w:t>
            </w:r>
            <w:proofErr w:type="spellEnd"/>
            <w:r w:rsidRPr="00A85044">
              <w:rPr>
                <w:sz w:val="24"/>
                <w:szCs w:val="24"/>
              </w:rPr>
              <w:t xml:space="preserve"> атак на информационные ресурсы. </w:t>
            </w:r>
            <w:r w:rsidR="00094431" w:rsidRPr="00A85044">
              <w:rPr>
                <w:sz w:val="24"/>
                <w:szCs w:val="24"/>
              </w:rPr>
              <w:t xml:space="preserve">Разобраться как задавать приоритеты в обслуживании (в блоках </w:t>
            </w:r>
            <w:r w:rsidR="00094431" w:rsidRPr="00A85044">
              <w:rPr>
                <w:sz w:val="24"/>
                <w:szCs w:val="24"/>
                <w:lang w:val="en-US"/>
              </w:rPr>
              <w:t>queue</w:t>
            </w:r>
            <w:r w:rsidR="00094431" w:rsidRPr="00A85044">
              <w:rPr>
                <w:sz w:val="24"/>
                <w:szCs w:val="24"/>
              </w:rPr>
              <w:t xml:space="preserve">, </w:t>
            </w:r>
            <w:proofErr w:type="spellStart"/>
            <w:r w:rsidR="00094431" w:rsidRPr="00A85044">
              <w:rPr>
                <w:sz w:val="24"/>
                <w:szCs w:val="24"/>
                <w:lang w:val="en-US"/>
              </w:rPr>
              <w:t>sieze</w:t>
            </w:r>
            <w:proofErr w:type="spellEnd"/>
            <w:r w:rsidR="00094431" w:rsidRPr="00A85044">
              <w:rPr>
                <w:sz w:val="24"/>
                <w:szCs w:val="24"/>
              </w:rPr>
              <w:t xml:space="preserve">, </w:t>
            </w:r>
            <w:r w:rsidR="00094431" w:rsidRPr="00A85044">
              <w:rPr>
                <w:sz w:val="24"/>
                <w:szCs w:val="24"/>
                <w:lang w:val="en-US"/>
              </w:rPr>
              <w:t>service</w:t>
            </w:r>
            <w:r w:rsidR="00094431" w:rsidRPr="00A85044">
              <w:rPr>
                <w:sz w:val="24"/>
                <w:szCs w:val="24"/>
              </w:rPr>
              <w:t>). Визуально убедиться, что приоритеты работают. Научится задавать приоритеты через параметры агентов. Познакомится с проблемой преобразования разных типов агентов в один тип агентов. Для некоторой модели, в которой на очередь поступают разные типы агентов, научится обращаться к парамет</w:t>
            </w:r>
            <w:r w:rsidR="00094431" w:rsidRPr="00A85044">
              <w:rPr>
                <w:sz w:val="24"/>
                <w:szCs w:val="24"/>
              </w:rPr>
              <w:lastRenderedPageBreak/>
              <w:t xml:space="preserve">рам через функции </w:t>
            </w:r>
            <w:proofErr w:type="spellStart"/>
            <w:r w:rsidR="00094431" w:rsidRPr="00A85044">
              <w:rPr>
                <w:sz w:val="24"/>
                <w:szCs w:val="24"/>
                <w:lang w:val="en-US"/>
              </w:rPr>
              <w:t>getParameter</w:t>
            </w:r>
            <w:proofErr w:type="spellEnd"/>
            <w:r w:rsidR="00094431" w:rsidRPr="00A85044">
              <w:rPr>
                <w:sz w:val="24"/>
                <w:szCs w:val="24"/>
              </w:rPr>
              <w:t xml:space="preserve">, </w:t>
            </w:r>
            <w:proofErr w:type="spellStart"/>
            <w:r w:rsidR="00094431" w:rsidRPr="00A85044">
              <w:rPr>
                <w:sz w:val="24"/>
                <w:szCs w:val="24"/>
                <w:lang w:val="en-US"/>
              </w:rPr>
              <w:t>setParameter</w:t>
            </w:r>
            <w:proofErr w:type="spellEnd"/>
            <w:r w:rsidRPr="00A85044">
              <w:rPr>
                <w:sz w:val="24"/>
                <w:szCs w:val="24"/>
              </w:rPr>
              <w:t>. Моделирование переключения основного канала связи на резервный во время сбоев</w:t>
            </w:r>
            <w:r w:rsidR="00F943AC" w:rsidRPr="00A85044">
              <w:rPr>
                <w:sz w:val="24"/>
                <w:szCs w:val="24"/>
              </w:rPr>
              <w:t>.</w:t>
            </w:r>
          </w:p>
          <w:p w14:paraId="7049DD87" w14:textId="659E3E87" w:rsidR="00094431" w:rsidRPr="00A85044" w:rsidRDefault="00094431" w:rsidP="008E4F2B">
            <w:pPr>
              <w:spacing w:before="120" w:line="276" w:lineRule="auto"/>
              <w:ind w:firstLine="0"/>
              <w:rPr>
                <w:sz w:val="24"/>
                <w:szCs w:val="24"/>
              </w:rPr>
            </w:pPr>
            <w:r w:rsidRPr="00A85044">
              <w:rPr>
                <w:sz w:val="24"/>
                <w:szCs w:val="24"/>
              </w:rPr>
              <w:t>Рекомендуемые источники:</w:t>
            </w:r>
            <w:r w:rsidR="00A85044" w:rsidRPr="00A85044">
              <w:rPr>
                <w:sz w:val="24"/>
                <w:szCs w:val="24"/>
              </w:rPr>
              <w:t>2</w:t>
            </w:r>
            <w:r w:rsidRPr="00A85044">
              <w:rPr>
                <w:sz w:val="24"/>
                <w:szCs w:val="24"/>
              </w:rPr>
              <w:t>,</w:t>
            </w:r>
            <w:r w:rsidR="00A85044" w:rsidRPr="00A85044">
              <w:rPr>
                <w:sz w:val="24"/>
                <w:szCs w:val="24"/>
              </w:rPr>
              <w:t xml:space="preserve"> 4, 5</w:t>
            </w:r>
            <w:r w:rsidRPr="00A85044">
              <w:rPr>
                <w:sz w:val="24"/>
                <w:szCs w:val="24"/>
              </w:rPr>
              <w:t xml:space="preserve"> из раздела 8, 1 из раздела 9.</w:t>
            </w:r>
          </w:p>
        </w:tc>
        <w:tc>
          <w:tcPr>
            <w:tcW w:w="1843" w:type="dxa"/>
            <w:tcMar>
              <w:left w:w="28" w:type="dxa"/>
              <w:right w:w="28" w:type="dxa"/>
            </w:tcMar>
            <w:vAlign w:val="center"/>
          </w:tcPr>
          <w:p w14:paraId="5CC4806C" w14:textId="6EA943D9" w:rsidR="0055414E" w:rsidRPr="00C312BF" w:rsidRDefault="00094431" w:rsidP="008E4F2B">
            <w:pPr>
              <w:spacing w:before="120" w:line="276" w:lineRule="auto"/>
              <w:ind w:firstLine="0"/>
              <w:jc w:val="center"/>
              <w:rPr>
                <w:sz w:val="24"/>
                <w:szCs w:val="24"/>
              </w:rPr>
            </w:pPr>
            <w:r w:rsidRPr="00C312BF">
              <w:rPr>
                <w:sz w:val="24"/>
                <w:szCs w:val="24"/>
              </w:rPr>
              <w:lastRenderedPageBreak/>
              <w:t>Работа за компьютером</w:t>
            </w:r>
          </w:p>
        </w:tc>
      </w:tr>
      <w:tr w:rsidR="00E76FDF" w:rsidRPr="00C312BF" w14:paraId="63B6CC34" w14:textId="77777777" w:rsidTr="00DF14AA">
        <w:tc>
          <w:tcPr>
            <w:tcW w:w="568" w:type="dxa"/>
            <w:tcMar>
              <w:left w:w="28" w:type="dxa"/>
              <w:right w:w="28" w:type="dxa"/>
            </w:tcMar>
            <w:vAlign w:val="center"/>
          </w:tcPr>
          <w:p w14:paraId="4E932A28" w14:textId="49018F78" w:rsidR="00E76FDF" w:rsidRPr="00C312BF" w:rsidRDefault="0055414E" w:rsidP="008E4F2B">
            <w:pPr>
              <w:spacing w:before="120" w:line="276" w:lineRule="auto"/>
              <w:ind w:firstLine="0"/>
              <w:jc w:val="center"/>
              <w:rPr>
                <w:sz w:val="24"/>
                <w:szCs w:val="24"/>
              </w:rPr>
            </w:pPr>
            <w:r>
              <w:rPr>
                <w:sz w:val="24"/>
                <w:szCs w:val="24"/>
              </w:rPr>
              <w:t>2.2</w:t>
            </w:r>
          </w:p>
        </w:tc>
        <w:tc>
          <w:tcPr>
            <w:tcW w:w="2046" w:type="dxa"/>
            <w:tcMar>
              <w:left w:w="28" w:type="dxa"/>
              <w:right w:w="28" w:type="dxa"/>
            </w:tcMar>
            <w:vAlign w:val="center"/>
          </w:tcPr>
          <w:p w14:paraId="7EC52C80" w14:textId="3267D07F" w:rsidR="00E76FDF" w:rsidRPr="00C312BF" w:rsidRDefault="00135805" w:rsidP="008E4F2B">
            <w:pPr>
              <w:spacing w:before="120" w:line="276" w:lineRule="auto"/>
              <w:ind w:firstLine="0"/>
              <w:rPr>
                <w:sz w:val="24"/>
                <w:szCs w:val="24"/>
              </w:rPr>
            </w:pPr>
            <w:r w:rsidRPr="00135805">
              <w:rPr>
                <w:sz w:val="24"/>
                <w:szCs w:val="24"/>
              </w:rPr>
              <w:t xml:space="preserve">Сбор и визуализация статистики в </w:t>
            </w:r>
            <w:proofErr w:type="spellStart"/>
            <w:r w:rsidRPr="00135805">
              <w:rPr>
                <w:sz w:val="24"/>
                <w:szCs w:val="24"/>
              </w:rPr>
              <w:t>Anylogic</w:t>
            </w:r>
            <w:proofErr w:type="spellEnd"/>
          </w:p>
        </w:tc>
        <w:tc>
          <w:tcPr>
            <w:tcW w:w="6204" w:type="dxa"/>
            <w:tcMar>
              <w:left w:w="28" w:type="dxa"/>
              <w:right w:w="28" w:type="dxa"/>
            </w:tcMar>
            <w:vAlign w:val="center"/>
          </w:tcPr>
          <w:p w14:paraId="44EC6CF3" w14:textId="4AD5A7C7" w:rsidR="00F943AC" w:rsidRPr="00A85044" w:rsidRDefault="00F943AC" w:rsidP="00F943AC">
            <w:pPr>
              <w:spacing w:before="120" w:line="276" w:lineRule="auto"/>
              <w:ind w:firstLine="0"/>
              <w:rPr>
                <w:sz w:val="24"/>
                <w:szCs w:val="24"/>
              </w:rPr>
            </w:pPr>
            <w:r w:rsidRPr="00A85044">
              <w:rPr>
                <w:sz w:val="24"/>
                <w:szCs w:val="24"/>
              </w:rPr>
              <w:t xml:space="preserve">Использование встроенных законов распределения. </w:t>
            </w:r>
            <w:r w:rsidR="00976C8A" w:rsidRPr="00A85044">
              <w:rPr>
                <w:sz w:val="24"/>
                <w:szCs w:val="24"/>
              </w:rPr>
              <w:t xml:space="preserve">На примере некоторой СМО научится выводить на экран автоматически собираемую статистику о размере очереди (в блоке </w:t>
            </w:r>
            <w:r w:rsidR="00976C8A" w:rsidRPr="00A85044">
              <w:rPr>
                <w:sz w:val="24"/>
                <w:szCs w:val="24"/>
                <w:lang w:val="en-US"/>
              </w:rPr>
              <w:t>queue</w:t>
            </w:r>
            <w:r w:rsidR="00976C8A" w:rsidRPr="00A85044">
              <w:rPr>
                <w:sz w:val="24"/>
                <w:szCs w:val="24"/>
              </w:rPr>
              <w:t xml:space="preserve">) и коэффициенте загруженности (в блоке </w:t>
            </w:r>
            <w:r w:rsidR="00976C8A" w:rsidRPr="00A85044">
              <w:rPr>
                <w:sz w:val="24"/>
                <w:szCs w:val="24"/>
                <w:lang w:val="en-US"/>
              </w:rPr>
              <w:t>delay</w:t>
            </w:r>
            <w:r w:rsidR="00976C8A" w:rsidRPr="00A85044">
              <w:rPr>
                <w:sz w:val="24"/>
                <w:szCs w:val="24"/>
              </w:rPr>
              <w:t xml:space="preserve">). Научится самостоятельно собирать статистику </w:t>
            </w:r>
            <w:r w:rsidR="00197B98" w:rsidRPr="00A85044">
              <w:rPr>
                <w:sz w:val="24"/>
                <w:szCs w:val="24"/>
              </w:rPr>
              <w:t xml:space="preserve">через описание действий при входе и выходе из блоков. Изучить элементы </w:t>
            </w:r>
            <w:proofErr w:type="spellStart"/>
            <w:r w:rsidR="00197B98" w:rsidRPr="00A85044">
              <w:rPr>
                <w:sz w:val="24"/>
                <w:szCs w:val="24"/>
                <w:lang w:val="en-US"/>
              </w:rPr>
              <w:t>timeMeasureStart</w:t>
            </w:r>
            <w:proofErr w:type="spellEnd"/>
            <w:r w:rsidR="00197B98" w:rsidRPr="00A85044">
              <w:rPr>
                <w:sz w:val="24"/>
                <w:szCs w:val="24"/>
              </w:rPr>
              <w:t xml:space="preserve">, </w:t>
            </w:r>
            <w:proofErr w:type="spellStart"/>
            <w:r w:rsidR="00197B98" w:rsidRPr="00A85044">
              <w:rPr>
                <w:sz w:val="24"/>
                <w:szCs w:val="24"/>
                <w:lang w:val="en-US"/>
              </w:rPr>
              <w:t>timeMeasureEnd</w:t>
            </w:r>
            <w:proofErr w:type="spellEnd"/>
            <w:r w:rsidR="00197B98" w:rsidRPr="00A85044">
              <w:rPr>
                <w:sz w:val="24"/>
                <w:szCs w:val="24"/>
              </w:rPr>
              <w:t xml:space="preserve">, </w:t>
            </w:r>
            <w:proofErr w:type="spellStart"/>
            <w:r w:rsidR="00197B98" w:rsidRPr="00A85044">
              <w:rPr>
                <w:sz w:val="24"/>
                <w:szCs w:val="24"/>
                <w:lang w:val="en-US"/>
              </w:rPr>
              <w:t>DataSet</w:t>
            </w:r>
            <w:proofErr w:type="spellEnd"/>
            <w:r w:rsidR="00197B98" w:rsidRPr="00A85044">
              <w:rPr>
                <w:sz w:val="24"/>
                <w:szCs w:val="24"/>
              </w:rPr>
              <w:t xml:space="preserve">, </w:t>
            </w:r>
            <w:proofErr w:type="spellStart"/>
            <w:r w:rsidR="00197B98" w:rsidRPr="00A85044">
              <w:rPr>
                <w:sz w:val="24"/>
                <w:szCs w:val="24"/>
                <w:lang w:val="en-US"/>
              </w:rPr>
              <w:t>HistogramSmartData</w:t>
            </w:r>
            <w:proofErr w:type="spellEnd"/>
            <w:r w:rsidR="00197B98" w:rsidRPr="00A85044">
              <w:rPr>
                <w:sz w:val="24"/>
                <w:szCs w:val="24"/>
              </w:rPr>
              <w:t>. Научится разделять статистику по разным выборкам во время сбора.</w:t>
            </w:r>
            <w:r w:rsidRPr="00A85044">
              <w:rPr>
                <w:sz w:val="24"/>
                <w:szCs w:val="24"/>
              </w:rPr>
              <w:t xml:space="preserve"> Научится объединять статистику в одну выборку. Использование эмпирических законов распределения. Создание нестандартного закона распределения. </w:t>
            </w:r>
            <w:r w:rsidR="00197B98" w:rsidRPr="00A85044">
              <w:rPr>
                <w:sz w:val="24"/>
                <w:szCs w:val="24"/>
              </w:rPr>
              <w:t xml:space="preserve"> </w:t>
            </w:r>
          </w:p>
          <w:p w14:paraId="1B11C89A" w14:textId="52AC064A" w:rsidR="00453D6D" w:rsidRPr="00A85044" w:rsidRDefault="000F6CE6" w:rsidP="00F943AC">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 xml:space="preserve">2, 4, 5 </w:t>
            </w:r>
            <w:r w:rsidRPr="00A85044">
              <w:rPr>
                <w:sz w:val="24"/>
                <w:szCs w:val="24"/>
              </w:rPr>
              <w:t>из раздела 8, 1 из раздела 9.</w:t>
            </w:r>
          </w:p>
        </w:tc>
        <w:tc>
          <w:tcPr>
            <w:tcW w:w="1843" w:type="dxa"/>
            <w:tcMar>
              <w:left w:w="28" w:type="dxa"/>
              <w:right w:w="28" w:type="dxa"/>
            </w:tcMar>
            <w:vAlign w:val="center"/>
          </w:tcPr>
          <w:p w14:paraId="1449866D" w14:textId="0C879D9D" w:rsidR="00E76FDF" w:rsidRPr="00C312BF" w:rsidRDefault="00453D6D" w:rsidP="008E4F2B">
            <w:pPr>
              <w:spacing w:before="120" w:line="276" w:lineRule="auto"/>
              <w:ind w:firstLine="0"/>
              <w:jc w:val="center"/>
              <w:rPr>
                <w:sz w:val="24"/>
                <w:szCs w:val="24"/>
              </w:rPr>
            </w:pPr>
            <w:r w:rsidRPr="00C312BF">
              <w:rPr>
                <w:sz w:val="24"/>
                <w:szCs w:val="24"/>
              </w:rPr>
              <w:t>Работа за компьютером</w:t>
            </w:r>
          </w:p>
        </w:tc>
      </w:tr>
      <w:tr w:rsidR="00453D6D" w:rsidRPr="00C312BF" w14:paraId="615B5D7C" w14:textId="77777777" w:rsidTr="00DF14AA">
        <w:tc>
          <w:tcPr>
            <w:tcW w:w="568" w:type="dxa"/>
            <w:tcMar>
              <w:left w:w="28" w:type="dxa"/>
              <w:right w:w="28" w:type="dxa"/>
            </w:tcMar>
            <w:vAlign w:val="center"/>
          </w:tcPr>
          <w:p w14:paraId="52F87C08" w14:textId="59C2655A" w:rsidR="00453D6D" w:rsidRPr="00BE0335" w:rsidRDefault="00453D6D" w:rsidP="008E4F2B">
            <w:pPr>
              <w:spacing w:before="120" w:line="276" w:lineRule="auto"/>
              <w:ind w:firstLine="0"/>
              <w:jc w:val="center"/>
              <w:rPr>
                <w:sz w:val="24"/>
                <w:szCs w:val="24"/>
              </w:rPr>
            </w:pPr>
            <w:r>
              <w:rPr>
                <w:sz w:val="24"/>
                <w:szCs w:val="24"/>
                <w:lang w:val="en-US"/>
              </w:rPr>
              <w:t>2.</w:t>
            </w:r>
            <w:r w:rsidR="00BE0335">
              <w:rPr>
                <w:sz w:val="24"/>
                <w:szCs w:val="24"/>
              </w:rPr>
              <w:t>3</w:t>
            </w:r>
          </w:p>
        </w:tc>
        <w:tc>
          <w:tcPr>
            <w:tcW w:w="2046" w:type="dxa"/>
            <w:tcMar>
              <w:left w:w="28" w:type="dxa"/>
              <w:right w:w="28" w:type="dxa"/>
            </w:tcMar>
            <w:vAlign w:val="center"/>
          </w:tcPr>
          <w:p w14:paraId="21BB1227" w14:textId="453EDED0" w:rsidR="00453D6D" w:rsidRPr="00C312BF" w:rsidRDefault="00BE0335" w:rsidP="008E4F2B">
            <w:pPr>
              <w:spacing w:before="120" w:line="276" w:lineRule="auto"/>
              <w:ind w:firstLine="0"/>
              <w:rPr>
                <w:sz w:val="24"/>
                <w:szCs w:val="24"/>
              </w:rPr>
            </w:pPr>
            <w:r w:rsidRPr="00BE0335">
              <w:rPr>
                <w:sz w:val="24"/>
                <w:szCs w:val="24"/>
              </w:rPr>
              <w:t xml:space="preserve">Создание анимированных презентаций в </w:t>
            </w:r>
            <w:proofErr w:type="spellStart"/>
            <w:r w:rsidRPr="00BE0335">
              <w:rPr>
                <w:sz w:val="24"/>
                <w:szCs w:val="24"/>
              </w:rPr>
              <w:t>Anylogic</w:t>
            </w:r>
            <w:proofErr w:type="spellEnd"/>
          </w:p>
        </w:tc>
        <w:tc>
          <w:tcPr>
            <w:tcW w:w="6204" w:type="dxa"/>
            <w:tcMar>
              <w:left w:w="28" w:type="dxa"/>
              <w:right w:w="28" w:type="dxa"/>
            </w:tcMar>
            <w:vAlign w:val="center"/>
          </w:tcPr>
          <w:p w14:paraId="41AB0EF5" w14:textId="6B4B7E6D" w:rsidR="00484917" w:rsidRPr="00A85044" w:rsidRDefault="00484917" w:rsidP="008E4F2B">
            <w:pPr>
              <w:spacing w:before="120" w:line="276" w:lineRule="auto"/>
              <w:ind w:firstLine="0"/>
              <w:rPr>
                <w:sz w:val="24"/>
                <w:szCs w:val="24"/>
              </w:rPr>
            </w:pPr>
            <w:r w:rsidRPr="00A85044">
              <w:rPr>
                <w:sz w:val="24"/>
                <w:szCs w:val="24"/>
              </w:rPr>
              <w:t>Изучить пример из главы 16 практикума. Разобраться как работают элементы</w:t>
            </w:r>
            <w:r w:rsidR="00094431" w:rsidRPr="00A85044">
              <w:rPr>
                <w:sz w:val="24"/>
                <w:szCs w:val="24"/>
              </w:rPr>
              <w:t xml:space="preserve"> разметки пространства,</w:t>
            </w:r>
            <w:r w:rsidRPr="00A85044">
              <w:rPr>
                <w:sz w:val="24"/>
                <w:szCs w:val="24"/>
              </w:rPr>
              <w:t xml:space="preserve"> 3</w:t>
            </w:r>
            <w:r w:rsidRPr="00A85044">
              <w:rPr>
                <w:sz w:val="24"/>
                <w:szCs w:val="24"/>
                <w:lang w:val="en-US"/>
              </w:rPr>
              <w:t>D</w:t>
            </w:r>
            <w:r w:rsidRPr="00A85044">
              <w:rPr>
                <w:sz w:val="24"/>
                <w:szCs w:val="24"/>
              </w:rPr>
              <w:t xml:space="preserve"> окно, Область просмотра, Камера, Свет. </w:t>
            </w:r>
            <w:r w:rsidR="00CA2172" w:rsidRPr="00A85044">
              <w:rPr>
                <w:sz w:val="24"/>
                <w:szCs w:val="24"/>
              </w:rPr>
              <w:t xml:space="preserve">Разобраться </w:t>
            </w:r>
            <w:r w:rsidR="00EE4274" w:rsidRPr="00A85044">
              <w:rPr>
                <w:sz w:val="24"/>
                <w:szCs w:val="24"/>
              </w:rPr>
              <w:t>как перемешать агентов между разными этажами. Изучит</w:t>
            </w:r>
            <w:r w:rsidR="00094431" w:rsidRPr="00A85044">
              <w:rPr>
                <w:sz w:val="24"/>
                <w:szCs w:val="24"/>
              </w:rPr>
              <w:t>ь</w:t>
            </w:r>
            <w:r w:rsidR="00EE4274" w:rsidRPr="00A85044">
              <w:rPr>
                <w:sz w:val="24"/>
                <w:szCs w:val="24"/>
              </w:rPr>
              <w:t xml:space="preserve"> как работают элементы </w:t>
            </w:r>
            <w:proofErr w:type="spellStart"/>
            <w:r w:rsidR="00C65392" w:rsidRPr="00A85044">
              <w:rPr>
                <w:sz w:val="24"/>
                <w:szCs w:val="24"/>
                <w:lang w:val="en-US"/>
              </w:rPr>
              <w:t>pedChangeLevel</w:t>
            </w:r>
            <w:proofErr w:type="spellEnd"/>
            <w:r w:rsidR="00C65392" w:rsidRPr="00A85044">
              <w:rPr>
                <w:sz w:val="24"/>
                <w:szCs w:val="24"/>
              </w:rPr>
              <w:t xml:space="preserve">, </w:t>
            </w:r>
            <w:proofErr w:type="spellStart"/>
            <w:r w:rsidR="00C65392" w:rsidRPr="00A85044">
              <w:rPr>
                <w:sz w:val="24"/>
                <w:szCs w:val="24"/>
                <w:lang w:val="en-US"/>
              </w:rPr>
              <w:t>pedEscalator</w:t>
            </w:r>
            <w:proofErr w:type="spellEnd"/>
            <w:r w:rsidR="00C65392" w:rsidRPr="00A85044">
              <w:rPr>
                <w:sz w:val="24"/>
                <w:szCs w:val="24"/>
              </w:rPr>
              <w:t xml:space="preserve">, </w:t>
            </w:r>
            <w:r w:rsidR="00C65392" w:rsidRPr="00A85044">
              <w:rPr>
                <w:sz w:val="24"/>
                <w:szCs w:val="24"/>
                <w:lang w:val="en-US"/>
              </w:rPr>
              <w:t>lift</w:t>
            </w:r>
            <w:r w:rsidR="00C65392" w:rsidRPr="00A85044">
              <w:rPr>
                <w:sz w:val="24"/>
                <w:szCs w:val="24"/>
              </w:rPr>
              <w:t xml:space="preserve">, </w:t>
            </w:r>
            <w:proofErr w:type="spellStart"/>
            <w:r w:rsidR="00C65392" w:rsidRPr="00A85044">
              <w:rPr>
                <w:sz w:val="24"/>
                <w:szCs w:val="24"/>
                <w:lang w:val="en-US"/>
              </w:rPr>
              <w:t>levelGate</w:t>
            </w:r>
            <w:proofErr w:type="spellEnd"/>
            <w:r w:rsidR="00C65392" w:rsidRPr="00A85044">
              <w:rPr>
                <w:sz w:val="24"/>
                <w:szCs w:val="24"/>
              </w:rPr>
              <w:t>.</w:t>
            </w:r>
            <w:r w:rsidR="00855790" w:rsidRPr="00A85044">
              <w:rPr>
                <w:sz w:val="24"/>
                <w:szCs w:val="24"/>
              </w:rPr>
              <w:t xml:space="preserve"> Научится изменять </w:t>
            </w:r>
            <w:r w:rsidR="00855790" w:rsidRPr="00A85044">
              <w:rPr>
                <w:sz w:val="24"/>
                <w:szCs w:val="24"/>
                <w:lang w:val="en-US"/>
              </w:rPr>
              <w:t>Z</w:t>
            </w:r>
            <w:r w:rsidR="00855790" w:rsidRPr="00A85044">
              <w:rPr>
                <w:sz w:val="24"/>
                <w:szCs w:val="24"/>
              </w:rPr>
              <w:t xml:space="preserve"> координаты элементам разметки пространства и видимым объектам. </w:t>
            </w:r>
            <w:r w:rsidR="00094431" w:rsidRPr="00A85044">
              <w:rPr>
                <w:sz w:val="24"/>
                <w:szCs w:val="24"/>
              </w:rPr>
              <w:t>Построить анимированную модель атаки на информационные ресурсы.</w:t>
            </w:r>
          </w:p>
          <w:p w14:paraId="20B43471" w14:textId="64F6657F" w:rsidR="00453D6D" w:rsidRPr="00A85044" w:rsidRDefault="000F6CE6"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 xml:space="preserve">2, 4, 5 </w:t>
            </w:r>
            <w:r w:rsidRPr="00A85044">
              <w:rPr>
                <w:sz w:val="24"/>
                <w:szCs w:val="24"/>
              </w:rPr>
              <w:t>из раздела 8, 1 из раздела 9.</w:t>
            </w:r>
          </w:p>
        </w:tc>
        <w:tc>
          <w:tcPr>
            <w:tcW w:w="1843" w:type="dxa"/>
            <w:tcMar>
              <w:left w:w="28" w:type="dxa"/>
              <w:right w:w="28" w:type="dxa"/>
            </w:tcMar>
            <w:vAlign w:val="center"/>
          </w:tcPr>
          <w:p w14:paraId="3C4C9776" w14:textId="0CAE93EC" w:rsidR="00453D6D" w:rsidRPr="00C312BF" w:rsidRDefault="00453D6D" w:rsidP="008E4F2B">
            <w:pPr>
              <w:spacing w:before="120" w:line="276" w:lineRule="auto"/>
              <w:ind w:firstLine="0"/>
              <w:jc w:val="center"/>
              <w:rPr>
                <w:sz w:val="24"/>
                <w:szCs w:val="24"/>
              </w:rPr>
            </w:pPr>
            <w:r w:rsidRPr="00C312BF">
              <w:rPr>
                <w:sz w:val="24"/>
                <w:szCs w:val="24"/>
              </w:rPr>
              <w:t>Работа за компьютером</w:t>
            </w:r>
          </w:p>
        </w:tc>
      </w:tr>
      <w:tr w:rsidR="00453D6D" w:rsidRPr="00C312BF" w14:paraId="24BA9EA0" w14:textId="77777777" w:rsidTr="00DF14AA">
        <w:tc>
          <w:tcPr>
            <w:tcW w:w="568" w:type="dxa"/>
            <w:tcMar>
              <w:left w:w="28" w:type="dxa"/>
              <w:right w:w="28" w:type="dxa"/>
            </w:tcMar>
            <w:vAlign w:val="center"/>
          </w:tcPr>
          <w:p w14:paraId="76C4C11A" w14:textId="776F2CA3" w:rsidR="00453D6D" w:rsidRPr="00C312BF" w:rsidRDefault="004522F4" w:rsidP="008E4F2B">
            <w:pPr>
              <w:spacing w:before="120" w:line="276" w:lineRule="auto"/>
              <w:ind w:firstLine="0"/>
              <w:jc w:val="center"/>
              <w:rPr>
                <w:sz w:val="24"/>
                <w:szCs w:val="24"/>
              </w:rPr>
            </w:pPr>
            <w:r>
              <w:rPr>
                <w:sz w:val="24"/>
                <w:szCs w:val="24"/>
              </w:rPr>
              <w:t>2.</w:t>
            </w:r>
            <w:r w:rsidR="00BE0335">
              <w:rPr>
                <w:sz w:val="24"/>
                <w:szCs w:val="24"/>
              </w:rPr>
              <w:t>4</w:t>
            </w:r>
          </w:p>
        </w:tc>
        <w:tc>
          <w:tcPr>
            <w:tcW w:w="2046" w:type="dxa"/>
            <w:tcMar>
              <w:left w:w="28" w:type="dxa"/>
              <w:right w:w="28" w:type="dxa"/>
            </w:tcMar>
            <w:vAlign w:val="center"/>
          </w:tcPr>
          <w:p w14:paraId="7530F6F5" w14:textId="7CB3786D" w:rsidR="00453D6D" w:rsidRPr="00C312BF" w:rsidRDefault="005A15EF" w:rsidP="008E4F2B">
            <w:pPr>
              <w:spacing w:before="120" w:line="276" w:lineRule="auto"/>
              <w:ind w:firstLine="0"/>
              <w:rPr>
                <w:sz w:val="24"/>
                <w:szCs w:val="24"/>
              </w:rPr>
            </w:pPr>
            <w:r w:rsidRPr="005A15EF">
              <w:rPr>
                <w:sz w:val="24"/>
                <w:szCs w:val="24"/>
              </w:rPr>
              <w:t xml:space="preserve">Проведение автоматизированного эксперимента в </w:t>
            </w:r>
            <w:proofErr w:type="spellStart"/>
            <w:r w:rsidRPr="005A15EF">
              <w:rPr>
                <w:sz w:val="24"/>
                <w:szCs w:val="24"/>
              </w:rPr>
              <w:t>Anylogic</w:t>
            </w:r>
            <w:proofErr w:type="spellEnd"/>
          </w:p>
        </w:tc>
        <w:tc>
          <w:tcPr>
            <w:tcW w:w="6204" w:type="dxa"/>
            <w:tcMar>
              <w:left w:w="28" w:type="dxa"/>
              <w:right w:w="28" w:type="dxa"/>
            </w:tcMar>
            <w:vAlign w:val="center"/>
          </w:tcPr>
          <w:p w14:paraId="402660E4" w14:textId="44CBA726" w:rsidR="005A15EF" w:rsidRPr="00A85044" w:rsidRDefault="005A15EF" w:rsidP="008E4F2B">
            <w:pPr>
              <w:spacing w:before="120" w:line="276" w:lineRule="auto"/>
              <w:ind w:firstLine="0"/>
              <w:rPr>
                <w:sz w:val="24"/>
                <w:szCs w:val="24"/>
              </w:rPr>
            </w:pPr>
            <w:r w:rsidRPr="00A85044">
              <w:rPr>
                <w:sz w:val="24"/>
                <w:szCs w:val="24"/>
              </w:rPr>
              <w:t xml:space="preserve">Настройка и использование оптимизационного эксперимента в </w:t>
            </w:r>
            <w:proofErr w:type="spellStart"/>
            <w:r w:rsidRPr="00A85044">
              <w:rPr>
                <w:sz w:val="24"/>
                <w:szCs w:val="24"/>
                <w:lang w:val="en-US"/>
              </w:rPr>
              <w:t>Anylogic</w:t>
            </w:r>
            <w:proofErr w:type="spellEnd"/>
            <w:r w:rsidRPr="00A85044">
              <w:rPr>
                <w:sz w:val="24"/>
                <w:szCs w:val="24"/>
              </w:rPr>
              <w:t xml:space="preserve">. </w:t>
            </w:r>
          </w:p>
          <w:p w14:paraId="0D388837" w14:textId="3D46EF0F" w:rsidR="00453D6D" w:rsidRPr="00A85044" w:rsidRDefault="000F6CE6"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 xml:space="preserve">2, 4, 5 </w:t>
            </w:r>
            <w:r w:rsidRPr="00A85044">
              <w:rPr>
                <w:sz w:val="24"/>
                <w:szCs w:val="24"/>
              </w:rPr>
              <w:t>из раздела 8, 1 из раздела 9.</w:t>
            </w:r>
          </w:p>
        </w:tc>
        <w:tc>
          <w:tcPr>
            <w:tcW w:w="1843" w:type="dxa"/>
            <w:tcMar>
              <w:left w:w="28" w:type="dxa"/>
              <w:right w:w="28" w:type="dxa"/>
            </w:tcMar>
            <w:vAlign w:val="center"/>
          </w:tcPr>
          <w:p w14:paraId="4CCE630C" w14:textId="77777777" w:rsidR="00453D6D" w:rsidRPr="00C312BF" w:rsidRDefault="00453D6D" w:rsidP="008E4F2B">
            <w:pPr>
              <w:spacing w:before="120" w:line="276" w:lineRule="auto"/>
              <w:ind w:firstLine="0"/>
              <w:jc w:val="center"/>
              <w:rPr>
                <w:sz w:val="24"/>
                <w:szCs w:val="24"/>
              </w:rPr>
            </w:pPr>
            <w:r w:rsidRPr="00C312BF">
              <w:rPr>
                <w:sz w:val="24"/>
                <w:szCs w:val="24"/>
              </w:rPr>
              <w:t>Работа за компьютером</w:t>
            </w:r>
          </w:p>
        </w:tc>
      </w:tr>
      <w:tr w:rsidR="00453D6D" w:rsidRPr="00C312BF" w14:paraId="53CF1529" w14:textId="77777777" w:rsidTr="00DF14AA">
        <w:tc>
          <w:tcPr>
            <w:tcW w:w="568" w:type="dxa"/>
            <w:tcMar>
              <w:left w:w="28" w:type="dxa"/>
              <w:right w:w="28" w:type="dxa"/>
            </w:tcMar>
            <w:vAlign w:val="center"/>
          </w:tcPr>
          <w:p w14:paraId="26641CBE" w14:textId="351BCEDC" w:rsidR="00453D6D" w:rsidRPr="00C312BF" w:rsidRDefault="004522F4" w:rsidP="008E4F2B">
            <w:pPr>
              <w:spacing w:before="120" w:line="276" w:lineRule="auto"/>
              <w:ind w:firstLine="0"/>
              <w:jc w:val="center"/>
              <w:rPr>
                <w:sz w:val="24"/>
                <w:szCs w:val="24"/>
              </w:rPr>
            </w:pPr>
            <w:r>
              <w:rPr>
                <w:sz w:val="24"/>
                <w:szCs w:val="24"/>
              </w:rPr>
              <w:t>2.</w:t>
            </w:r>
            <w:r w:rsidR="00BE0335">
              <w:rPr>
                <w:sz w:val="24"/>
                <w:szCs w:val="24"/>
              </w:rPr>
              <w:t>5</w:t>
            </w:r>
          </w:p>
        </w:tc>
        <w:tc>
          <w:tcPr>
            <w:tcW w:w="2046" w:type="dxa"/>
            <w:tcMar>
              <w:left w:w="28" w:type="dxa"/>
              <w:right w:w="28" w:type="dxa"/>
            </w:tcMar>
            <w:vAlign w:val="center"/>
          </w:tcPr>
          <w:p w14:paraId="69AF7CD6" w14:textId="43D02107" w:rsidR="00453D6D" w:rsidRPr="00C312BF" w:rsidRDefault="005A15EF" w:rsidP="008E4F2B">
            <w:pPr>
              <w:spacing w:before="120" w:line="276" w:lineRule="auto"/>
              <w:ind w:firstLine="0"/>
              <w:rPr>
                <w:sz w:val="24"/>
                <w:szCs w:val="24"/>
              </w:rPr>
            </w:pPr>
            <w:proofErr w:type="spellStart"/>
            <w:r w:rsidRPr="005A15EF">
              <w:rPr>
                <w:sz w:val="24"/>
                <w:szCs w:val="24"/>
              </w:rPr>
              <w:t>Агентно</w:t>
            </w:r>
            <w:proofErr w:type="spellEnd"/>
            <w:r w:rsidRPr="005A15EF">
              <w:rPr>
                <w:sz w:val="24"/>
                <w:szCs w:val="24"/>
              </w:rPr>
              <w:t xml:space="preserve">-ориентированные модели в </w:t>
            </w:r>
            <w:proofErr w:type="spellStart"/>
            <w:r w:rsidRPr="005A15EF">
              <w:rPr>
                <w:sz w:val="24"/>
                <w:szCs w:val="24"/>
              </w:rPr>
              <w:t>Anylogic</w:t>
            </w:r>
            <w:proofErr w:type="spellEnd"/>
          </w:p>
        </w:tc>
        <w:tc>
          <w:tcPr>
            <w:tcW w:w="6204" w:type="dxa"/>
            <w:tcMar>
              <w:left w:w="28" w:type="dxa"/>
              <w:right w:w="28" w:type="dxa"/>
            </w:tcMar>
            <w:vAlign w:val="center"/>
          </w:tcPr>
          <w:p w14:paraId="7D0C0472" w14:textId="3E7E4609" w:rsidR="005A15EF" w:rsidRPr="00A85044" w:rsidRDefault="005A15EF" w:rsidP="008E4F2B">
            <w:pPr>
              <w:spacing w:before="120" w:line="276" w:lineRule="auto"/>
              <w:ind w:firstLine="0"/>
              <w:rPr>
                <w:sz w:val="24"/>
                <w:szCs w:val="24"/>
              </w:rPr>
            </w:pPr>
            <w:r w:rsidRPr="00A85044">
              <w:rPr>
                <w:sz w:val="24"/>
                <w:szCs w:val="24"/>
              </w:rPr>
              <w:t xml:space="preserve">Популяции агентов. Диаграммы состояния агентов. Состояния, составные состояния, переходы, переменные, функции и события. Добавление новых и удаление старых агентов из популяции. Сбор статистики по популяции агентов. Функции </w:t>
            </w:r>
            <w:proofErr w:type="spellStart"/>
            <w:r w:rsidRPr="00A85044">
              <w:rPr>
                <w:sz w:val="24"/>
                <w:szCs w:val="24"/>
              </w:rPr>
              <w:t>moveTo</w:t>
            </w:r>
            <w:proofErr w:type="spellEnd"/>
            <w:r w:rsidRPr="00A85044">
              <w:rPr>
                <w:sz w:val="24"/>
                <w:szCs w:val="24"/>
              </w:rPr>
              <w:t xml:space="preserve"> и </w:t>
            </w:r>
            <w:proofErr w:type="spellStart"/>
            <w:r w:rsidRPr="00A85044">
              <w:rPr>
                <w:sz w:val="24"/>
                <w:szCs w:val="24"/>
              </w:rPr>
              <w:t>jumpTo</w:t>
            </w:r>
            <w:proofErr w:type="spellEnd"/>
            <w:r w:rsidRPr="00A85044">
              <w:rPr>
                <w:sz w:val="24"/>
                <w:szCs w:val="24"/>
              </w:rPr>
              <w:t xml:space="preserve">. Построение анимированной </w:t>
            </w:r>
            <w:proofErr w:type="spellStart"/>
            <w:r w:rsidRPr="00A85044">
              <w:rPr>
                <w:sz w:val="24"/>
                <w:szCs w:val="24"/>
              </w:rPr>
              <w:t>агентно</w:t>
            </w:r>
            <w:proofErr w:type="spellEnd"/>
            <w:r w:rsidRPr="00A85044">
              <w:rPr>
                <w:sz w:val="24"/>
                <w:szCs w:val="24"/>
              </w:rPr>
              <w:t>-ориентированной модели.</w:t>
            </w:r>
            <w:r w:rsidR="00E60AF5" w:rsidRPr="00A85044">
              <w:rPr>
                <w:sz w:val="24"/>
                <w:szCs w:val="24"/>
              </w:rPr>
              <w:t xml:space="preserve"> На основе </w:t>
            </w:r>
            <w:proofErr w:type="spellStart"/>
            <w:r w:rsidR="00E60AF5" w:rsidRPr="00A85044">
              <w:rPr>
                <w:sz w:val="24"/>
                <w:szCs w:val="24"/>
              </w:rPr>
              <w:t>агентно</w:t>
            </w:r>
            <w:proofErr w:type="spellEnd"/>
            <w:r w:rsidR="00E60AF5" w:rsidRPr="00A85044">
              <w:rPr>
                <w:sz w:val="24"/>
                <w:szCs w:val="24"/>
              </w:rPr>
              <w:t>-ориентированной модели Хищник-Жертва (параграф 18 практикума)</w:t>
            </w:r>
            <w:r w:rsidRPr="00A85044">
              <w:rPr>
                <w:sz w:val="24"/>
                <w:szCs w:val="24"/>
              </w:rPr>
              <w:t xml:space="preserve"> </w:t>
            </w:r>
            <w:r w:rsidR="00E60AF5" w:rsidRPr="00A85044">
              <w:rPr>
                <w:sz w:val="24"/>
                <w:szCs w:val="24"/>
              </w:rPr>
              <w:lastRenderedPageBreak/>
              <w:t xml:space="preserve">строится </w:t>
            </w:r>
            <w:r w:rsidRPr="00A85044">
              <w:rPr>
                <w:sz w:val="24"/>
                <w:szCs w:val="24"/>
              </w:rPr>
              <w:t>модель</w:t>
            </w:r>
            <w:r w:rsidR="00E60AF5" w:rsidRPr="00A85044">
              <w:rPr>
                <w:sz w:val="24"/>
                <w:szCs w:val="24"/>
              </w:rPr>
              <w:t xml:space="preserve"> предотвращение сотрудниками службы безопасности </w:t>
            </w:r>
            <w:r w:rsidRPr="00A85044">
              <w:rPr>
                <w:sz w:val="24"/>
                <w:szCs w:val="24"/>
              </w:rPr>
              <w:t>атак</w:t>
            </w:r>
            <w:r w:rsidR="00E60AF5" w:rsidRPr="00A85044">
              <w:rPr>
                <w:sz w:val="24"/>
                <w:szCs w:val="24"/>
              </w:rPr>
              <w:t>и нарушителями</w:t>
            </w:r>
            <w:r w:rsidRPr="00A85044">
              <w:rPr>
                <w:sz w:val="24"/>
                <w:szCs w:val="24"/>
              </w:rPr>
              <w:t xml:space="preserve"> на информационную систему</w:t>
            </w:r>
            <w:r w:rsidR="00E60AF5" w:rsidRPr="00A85044">
              <w:rPr>
                <w:sz w:val="24"/>
                <w:szCs w:val="24"/>
              </w:rPr>
              <w:t>.</w:t>
            </w:r>
          </w:p>
          <w:p w14:paraId="37BE2659" w14:textId="76DF420A" w:rsidR="00453D6D" w:rsidRPr="00A85044" w:rsidRDefault="000F6CE6"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 xml:space="preserve">2, 4, 5 </w:t>
            </w:r>
            <w:r w:rsidRPr="00A85044">
              <w:rPr>
                <w:sz w:val="24"/>
                <w:szCs w:val="24"/>
              </w:rPr>
              <w:t>из раздела 8, 1 из раздела 9.</w:t>
            </w:r>
          </w:p>
        </w:tc>
        <w:tc>
          <w:tcPr>
            <w:tcW w:w="1843" w:type="dxa"/>
            <w:tcMar>
              <w:left w:w="28" w:type="dxa"/>
              <w:right w:w="28" w:type="dxa"/>
            </w:tcMar>
            <w:vAlign w:val="center"/>
          </w:tcPr>
          <w:p w14:paraId="14D1E872" w14:textId="77777777" w:rsidR="00453D6D" w:rsidRPr="00C312BF" w:rsidRDefault="00453D6D" w:rsidP="008E4F2B">
            <w:pPr>
              <w:spacing w:before="120" w:line="276" w:lineRule="auto"/>
              <w:ind w:firstLine="0"/>
              <w:jc w:val="center"/>
              <w:rPr>
                <w:sz w:val="24"/>
                <w:szCs w:val="24"/>
              </w:rPr>
            </w:pPr>
            <w:r w:rsidRPr="00C312BF">
              <w:rPr>
                <w:sz w:val="24"/>
                <w:szCs w:val="24"/>
              </w:rPr>
              <w:lastRenderedPageBreak/>
              <w:t>Работа за компьютером</w:t>
            </w:r>
          </w:p>
        </w:tc>
      </w:tr>
      <w:tr w:rsidR="00BE0335" w:rsidRPr="00C312BF" w14:paraId="06D53B66" w14:textId="77777777" w:rsidTr="00DF14AA">
        <w:tc>
          <w:tcPr>
            <w:tcW w:w="568" w:type="dxa"/>
            <w:tcMar>
              <w:left w:w="28" w:type="dxa"/>
              <w:right w:w="28" w:type="dxa"/>
            </w:tcMar>
            <w:vAlign w:val="center"/>
          </w:tcPr>
          <w:p w14:paraId="2BCF450F" w14:textId="37F7EA78" w:rsidR="00BE0335" w:rsidRDefault="00BE0335" w:rsidP="008E4F2B">
            <w:pPr>
              <w:spacing w:before="120" w:line="276" w:lineRule="auto"/>
              <w:ind w:firstLine="0"/>
              <w:jc w:val="center"/>
              <w:rPr>
                <w:sz w:val="24"/>
                <w:szCs w:val="24"/>
              </w:rPr>
            </w:pPr>
            <w:r>
              <w:rPr>
                <w:sz w:val="24"/>
                <w:szCs w:val="24"/>
              </w:rPr>
              <w:t>2.6</w:t>
            </w:r>
          </w:p>
        </w:tc>
        <w:tc>
          <w:tcPr>
            <w:tcW w:w="2046" w:type="dxa"/>
            <w:tcMar>
              <w:left w:w="28" w:type="dxa"/>
              <w:right w:w="28" w:type="dxa"/>
            </w:tcMar>
            <w:vAlign w:val="center"/>
          </w:tcPr>
          <w:p w14:paraId="499928F0" w14:textId="60534B58" w:rsidR="00BE0335" w:rsidRPr="00BE0335" w:rsidRDefault="00E60AF5" w:rsidP="008E4F2B">
            <w:pPr>
              <w:spacing w:before="120" w:line="276" w:lineRule="auto"/>
              <w:ind w:firstLine="0"/>
              <w:rPr>
                <w:sz w:val="24"/>
                <w:szCs w:val="24"/>
              </w:rPr>
            </w:pPr>
            <w:r w:rsidRPr="00E60AF5">
              <w:rPr>
                <w:sz w:val="24"/>
                <w:szCs w:val="24"/>
              </w:rPr>
              <w:t xml:space="preserve">Непрерывные модели и модели системной динамики в </w:t>
            </w:r>
            <w:proofErr w:type="spellStart"/>
            <w:r w:rsidRPr="00E60AF5">
              <w:rPr>
                <w:sz w:val="24"/>
                <w:szCs w:val="24"/>
              </w:rPr>
              <w:t>Anylogic</w:t>
            </w:r>
            <w:proofErr w:type="spellEnd"/>
          </w:p>
        </w:tc>
        <w:tc>
          <w:tcPr>
            <w:tcW w:w="6204" w:type="dxa"/>
            <w:tcMar>
              <w:left w:w="28" w:type="dxa"/>
              <w:right w:w="28" w:type="dxa"/>
            </w:tcMar>
            <w:vAlign w:val="center"/>
          </w:tcPr>
          <w:p w14:paraId="13EA9195" w14:textId="7BACA3A5" w:rsidR="00E60AF5" w:rsidRPr="00A85044" w:rsidRDefault="00E60AF5" w:rsidP="00E60AF5">
            <w:pPr>
              <w:spacing w:before="120" w:line="276" w:lineRule="auto"/>
              <w:ind w:firstLine="0"/>
              <w:rPr>
                <w:sz w:val="24"/>
                <w:szCs w:val="24"/>
              </w:rPr>
            </w:pPr>
            <w:r w:rsidRPr="00A85044">
              <w:rPr>
                <w:sz w:val="24"/>
                <w:szCs w:val="24"/>
              </w:rPr>
              <w:t>Классические модели системной динамики. Изучаются накопители, потоки, связи, параметры, динамические переменные и функции</w:t>
            </w:r>
            <w:r w:rsidR="009422A6" w:rsidRPr="00A85044">
              <w:rPr>
                <w:sz w:val="24"/>
                <w:szCs w:val="24"/>
              </w:rPr>
              <w:t>.</w:t>
            </w:r>
            <w:r w:rsidRPr="00A85044">
              <w:rPr>
                <w:sz w:val="24"/>
                <w:szCs w:val="24"/>
              </w:rPr>
              <w:t xml:space="preserve"> </w:t>
            </w:r>
            <w:r w:rsidR="009422A6" w:rsidRPr="00A85044">
              <w:rPr>
                <w:sz w:val="24"/>
                <w:szCs w:val="24"/>
              </w:rPr>
              <w:t>Изучается п</w:t>
            </w:r>
            <w:r w:rsidRPr="00A85044">
              <w:rPr>
                <w:sz w:val="24"/>
                <w:szCs w:val="24"/>
              </w:rPr>
              <w:t>роизвольный режим задания дифференциальных уравнений. Встроенные методы решения систем дифференциальных уравнений. Создание дискретных событий и изменение уровней накопителей при определенных условиях. Модели физических процессов</w:t>
            </w:r>
            <w:r w:rsidR="009422A6" w:rsidRPr="00A85044">
              <w:rPr>
                <w:sz w:val="24"/>
                <w:szCs w:val="24"/>
              </w:rPr>
              <w:t xml:space="preserve"> (задачи </w:t>
            </w:r>
            <w:r w:rsidR="00834369" w:rsidRPr="00A85044">
              <w:rPr>
                <w:sz w:val="24"/>
                <w:szCs w:val="24"/>
              </w:rPr>
              <w:t>13.7–13.9</w:t>
            </w:r>
            <w:r w:rsidR="009422A6" w:rsidRPr="00A85044">
              <w:rPr>
                <w:sz w:val="24"/>
                <w:szCs w:val="24"/>
              </w:rPr>
              <w:t xml:space="preserve"> практикума)</w:t>
            </w:r>
            <w:r w:rsidRPr="00A85044">
              <w:rPr>
                <w:sz w:val="24"/>
                <w:szCs w:val="24"/>
              </w:rPr>
              <w:t>. Построение презентаций непрерывных моделей. Модель системной динамики устранения угроз безопасности</w:t>
            </w:r>
          </w:p>
          <w:p w14:paraId="13C46CE3" w14:textId="7A533AE3" w:rsidR="00BE0335" w:rsidRPr="00A85044" w:rsidRDefault="000F6CE6"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 xml:space="preserve">2, 4, 5 </w:t>
            </w:r>
            <w:r w:rsidRPr="00A85044">
              <w:rPr>
                <w:sz w:val="24"/>
                <w:szCs w:val="24"/>
              </w:rPr>
              <w:t>из раздела 8, 1 из раздела 9.</w:t>
            </w:r>
          </w:p>
        </w:tc>
        <w:tc>
          <w:tcPr>
            <w:tcW w:w="1843" w:type="dxa"/>
            <w:tcMar>
              <w:left w:w="28" w:type="dxa"/>
              <w:right w:w="28" w:type="dxa"/>
            </w:tcMar>
            <w:vAlign w:val="center"/>
          </w:tcPr>
          <w:p w14:paraId="7191F0F1" w14:textId="6704AD59" w:rsidR="00BE0335" w:rsidRPr="00C312BF" w:rsidRDefault="00E4234D" w:rsidP="008E4F2B">
            <w:pPr>
              <w:spacing w:before="120" w:line="276" w:lineRule="auto"/>
              <w:ind w:firstLine="0"/>
              <w:jc w:val="center"/>
              <w:rPr>
                <w:sz w:val="24"/>
                <w:szCs w:val="24"/>
              </w:rPr>
            </w:pPr>
            <w:r w:rsidRPr="00C312BF">
              <w:rPr>
                <w:sz w:val="24"/>
                <w:szCs w:val="24"/>
              </w:rPr>
              <w:t>Работа за компьютером</w:t>
            </w:r>
          </w:p>
        </w:tc>
      </w:tr>
      <w:tr w:rsidR="00BE0335" w:rsidRPr="00C312BF" w14:paraId="1D5A0454" w14:textId="77777777" w:rsidTr="00DF14AA">
        <w:tc>
          <w:tcPr>
            <w:tcW w:w="568" w:type="dxa"/>
            <w:tcMar>
              <w:left w:w="28" w:type="dxa"/>
              <w:right w:w="28" w:type="dxa"/>
            </w:tcMar>
            <w:vAlign w:val="center"/>
          </w:tcPr>
          <w:p w14:paraId="3134F4AB" w14:textId="7385E78B" w:rsidR="00BE0335" w:rsidRDefault="00BE0335" w:rsidP="008E4F2B">
            <w:pPr>
              <w:spacing w:before="120" w:line="276" w:lineRule="auto"/>
              <w:ind w:firstLine="0"/>
              <w:jc w:val="center"/>
              <w:rPr>
                <w:sz w:val="24"/>
                <w:szCs w:val="24"/>
              </w:rPr>
            </w:pPr>
            <w:r>
              <w:rPr>
                <w:sz w:val="24"/>
                <w:szCs w:val="24"/>
              </w:rPr>
              <w:t>2.7</w:t>
            </w:r>
          </w:p>
        </w:tc>
        <w:tc>
          <w:tcPr>
            <w:tcW w:w="2046" w:type="dxa"/>
            <w:tcMar>
              <w:left w:w="28" w:type="dxa"/>
              <w:right w:w="28" w:type="dxa"/>
            </w:tcMar>
            <w:vAlign w:val="center"/>
          </w:tcPr>
          <w:p w14:paraId="579B205C" w14:textId="4FF34BCC" w:rsidR="00BE0335" w:rsidRPr="00BE0335" w:rsidRDefault="009422A6" w:rsidP="008E4F2B">
            <w:pPr>
              <w:spacing w:before="120" w:line="276" w:lineRule="auto"/>
              <w:ind w:firstLine="0"/>
              <w:rPr>
                <w:sz w:val="24"/>
                <w:szCs w:val="24"/>
              </w:rPr>
            </w:pPr>
            <w:r w:rsidRPr="009422A6">
              <w:rPr>
                <w:sz w:val="24"/>
                <w:szCs w:val="24"/>
              </w:rPr>
              <w:t xml:space="preserve">Специальные виды моделей в </w:t>
            </w:r>
            <w:proofErr w:type="spellStart"/>
            <w:r w:rsidRPr="009422A6">
              <w:rPr>
                <w:sz w:val="24"/>
                <w:szCs w:val="24"/>
              </w:rPr>
              <w:t>Anylogic</w:t>
            </w:r>
            <w:proofErr w:type="spellEnd"/>
          </w:p>
        </w:tc>
        <w:tc>
          <w:tcPr>
            <w:tcW w:w="6204" w:type="dxa"/>
            <w:tcMar>
              <w:left w:w="28" w:type="dxa"/>
              <w:right w:w="28" w:type="dxa"/>
            </w:tcMar>
            <w:vAlign w:val="center"/>
          </w:tcPr>
          <w:p w14:paraId="2BD4556C" w14:textId="6852E35F" w:rsidR="00BE0335" w:rsidRPr="00A85044" w:rsidRDefault="009422A6" w:rsidP="009422A6">
            <w:pPr>
              <w:spacing w:before="120" w:line="276" w:lineRule="auto"/>
              <w:ind w:firstLine="0"/>
              <w:rPr>
                <w:sz w:val="24"/>
                <w:szCs w:val="24"/>
              </w:rPr>
            </w:pPr>
            <w:r w:rsidRPr="00A85044">
              <w:rPr>
                <w:sz w:val="24"/>
                <w:szCs w:val="24"/>
              </w:rPr>
              <w:t xml:space="preserve">По аналогии с ранее изученными блоками изучаются дополнительные библиотеки </w:t>
            </w:r>
            <w:proofErr w:type="spellStart"/>
            <w:r w:rsidRPr="00A85044">
              <w:rPr>
                <w:sz w:val="24"/>
                <w:szCs w:val="24"/>
              </w:rPr>
              <w:t>Anylogic</w:t>
            </w:r>
            <w:proofErr w:type="spellEnd"/>
            <w:r w:rsidRPr="00A85044">
              <w:rPr>
                <w:sz w:val="24"/>
                <w:szCs w:val="24"/>
              </w:rPr>
              <w:t>: библиотека производственных систем, пешеходная библиотека, железнодорожная библиотека, библиотека дорожного движения, библиотека моделирования потоков (движения жидкостей). Использование элементов этих библиотек в своих моделях систем информационной безопасности</w:t>
            </w:r>
            <w:r w:rsidR="00A36291" w:rsidRPr="00A85044">
              <w:rPr>
                <w:sz w:val="24"/>
                <w:szCs w:val="24"/>
              </w:rPr>
              <w:t xml:space="preserve">. </w:t>
            </w:r>
            <w:r w:rsidRPr="00A85044">
              <w:rPr>
                <w:sz w:val="24"/>
                <w:szCs w:val="24"/>
              </w:rPr>
              <w:t>Например</w:t>
            </w:r>
            <w:r w:rsidR="00834369" w:rsidRPr="00A85044">
              <w:rPr>
                <w:sz w:val="24"/>
                <w:szCs w:val="24"/>
              </w:rPr>
              <w:t>,</w:t>
            </w:r>
            <w:r w:rsidRPr="00A85044">
              <w:rPr>
                <w:sz w:val="24"/>
                <w:szCs w:val="24"/>
              </w:rPr>
              <w:t xml:space="preserve"> атака нарушителями объекта с использованием автотранспорта.</w:t>
            </w:r>
          </w:p>
          <w:p w14:paraId="75354AE7" w14:textId="3787C0AE" w:rsidR="00C51816" w:rsidRPr="00A85044" w:rsidRDefault="000F6CE6"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 xml:space="preserve">2, 4, 5 </w:t>
            </w:r>
            <w:r w:rsidRPr="00A85044">
              <w:rPr>
                <w:sz w:val="24"/>
                <w:szCs w:val="24"/>
              </w:rPr>
              <w:t>из раздела 8, 1 из раздела 9.</w:t>
            </w:r>
          </w:p>
        </w:tc>
        <w:tc>
          <w:tcPr>
            <w:tcW w:w="1843" w:type="dxa"/>
            <w:tcMar>
              <w:left w:w="28" w:type="dxa"/>
              <w:right w:w="28" w:type="dxa"/>
            </w:tcMar>
            <w:vAlign w:val="center"/>
          </w:tcPr>
          <w:p w14:paraId="188765D3" w14:textId="228F1AD2" w:rsidR="00BE0335" w:rsidRPr="00C312BF" w:rsidRDefault="00E4234D" w:rsidP="008E4F2B">
            <w:pPr>
              <w:spacing w:before="120" w:line="276" w:lineRule="auto"/>
              <w:ind w:firstLine="0"/>
              <w:jc w:val="center"/>
              <w:rPr>
                <w:sz w:val="24"/>
                <w:szCs w:val="24"/>
              </w:rPr>
            </w:pPr>
            <w:r w:rsidRPr="00C312BF">
              <w:rPr>
                <w:sz w:val="24"/>
                <w:szCs w:val="24"/>
              </w:rPr>
              <w:t>Работа за компьютером</w:t>
            </w:r>
          </w:p>
        </w:tc>
      </w:tr>
      <w:tr w:rsidR="00BE0335" w:rsidRPr="00C312BF" w14:paraId="57982381" w14:textId="77777777" w:rsidTr="00DF14AA">
        <w:tc>
          <w:tcPr>
            <w:tcW w:w="568" w:type="dxa"/>
            <w:tcMar>
              <w:left w:w="28" w:type="dxa"/>
              <w:right w:w="28" w:type="dxa"/>
            </w:tcMar>
            <w:vAlign w:val="center"/>
          </w:tcPr>
          <w:p w14:paraId="2E9FB37D" w14:textId="1B8D748A" w:rsidR="00BE0335" w:rsidRDefault="00BE0335" w:rsidP="008E4F2B">
            <w:pPr>
              <w:spacing w:before="120" w:line="276" w:lineRule="auto"/>
              <w:ind w:firstLine="0"/>
              <w:jc w:val="center"/>
              <w:rPr>
                <w:sz w:val="24"/>
                <w:szCs w:val="24"/>
              </w:rPr>
            </w:pPr>
            <w:r>
              <w:rPr>
                <w:sz w:val="24"/>
                <w:szCs w:val="24"/>
              </w:rPr>
              <w:t>2.8</w:t>
            </w:r>
          </w:p>
        </w:tc>
        <w:tc>
          <w:tcPr>
            <w:tcW w:w="2046" w:type="dxa"/>
            <w:tcMar>
              <w:left w:w="28" w:type="dxa"/>
              <w:right w:w="28" w:type="dxa"/>
            </w:tcMar>
            <w:vAlign w:val="center"/>
          </w:tcPr>
          <w:p w14:paraId="3FB582A0" w14:textId="2961A465" w:rsidR="00BE0335" w:rsidRPr="00BE0335" w:rsidRDefault="009422A6" w:rsidP="008E4F2B">
            <w:pPr>
              <w:spacing w:before="120" w:line="276" w:lineRule="auto"/>
              <w:ind w:firstLine="0"/>
              <w:rPr>
                <w:sz w:val="24"/>
                <w:szCs w:val="24"/>
              </w:rPr>
            </w:pPr>
            <w:r w:rsidRPr="009422A6">
              <w:rPr>
                <w:sz w:val="24"/>
                <w:szCs w:val="24"/>
              </w:rPr>
              <w:t>Моделирование систем защиты информации</w:t>
            </w:r>
          </w:p>
        </w:tc>
        <w:tc>
          <w:tcPr>
            <w:tcW w:w="6204" w:type="dxa"/>
            <w:tcMar>
              <w:left w:w="28" w:type="dxa"/>
              <w:right w:w="28" w:type="dxa"/>
            </w:tcMar>
            <w:vAlign w:val="center"/>
          </w:tcPr>
          <w:p w14:paraId="1CE02FFD" w14:textId="2CDCEAD7" w:rsidR="00A53A10" w:rsidRPr="00A85044" w:rsidRDefault="009422A6" w:rsidP="008E4F2B">
            <w:pPr>
              <w:spacing w:before="120" w:line="276" w:lineRule="auto"/>
              <w:ind w:firstLine="0"/>
              <w:rPr>
                <w:sz w:val="24"/>
                <w:szCs w:val="24"/>
              </w:rPr>
            </w:pPr>
            <w:r w:rsidRPr="00A85044">
              <w:rPr>
                <w:sz w:val="24"/>
                <w:szCs w:val="24"/>
              </w:rPr>
              <w:t>Построение комплексной модели системы защиты информации. Определение набора объектов защиты, определение набора угроз. Определение множества конфигураций установки средств защиты. Моделирование возникновения угроз с заданными интенсивностям. Моделирование преодоления средств защиты угрозами. Расчет ущерба, нанесенного защищаемым объектам. Сбор статистики нанесенного ущерба. Определение оптимальной конфигурации средств защиты. Создание анимированной презентации модели системы защиты информации</w:t>
            </w:r>
            <w:r w:rsidR="00751AC8" w:rsidRPr="00A85044">
              <w:rPr>
                <w:sz w:val="24"/>
                <w:szCs w:val="24"/>
              </w:rPr>
              <w:t>.</w:t>
            </w:r>
          </w:p>
          <w:p w14:paraId="31610127" w14:textId="1C97208B" w:rsidR="00BE0335" w:rsidRPr="00A85044" w:rsidRDefault="000F6CE6"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 xml:space="preserve">2, 3 </w:t>
            </w:r>
            <w:r w:rsidRPr="00A85044">
              <w:rPr>
                <w:sz w:val="24"/>
                <w:szCs w:val="24"/>
              </w:rPr>
              <w:t>из раздела 8, 1 из раздела 9.</w:t>
            </w:r>
          </w:p>
        </w:tc>
        <w:tc>
          <w:tcPr>
            <w:tcW w:w="1843" w:type="dxa"/>
            <w:tcMar>
              <w:left w:w="28" w:type="dxa"/>
              <w:right w:w="28" w:type="dxa"/>
            </w:tcMar>
            <w:vAlign w:val="center"/>
          </w:tcPr>
          <w:p w14:paraId="71760484" w14:textId="5669592E" w:rsidR="00BE0335" w:rsidRPr="00C312BF" w:rsidRDefault="00E4234D" w:rsidP="008E4F2B">
            <w:pPr>
              <w:spacing w:before="120" w:line="276" w:lineRule="auto"/>
              <w:ind w:firstLine="0"/>
              <w:jc w:val="center"/>
              <w:rPr>
                <w:sz w:val="24"/>
                <w:szCs w:val="24"/>
              </w:rPr>
            </w:pPr>
            <w:r w:rsidRPr="00C312BF">
              <w:rPr>
                <w:sz w:val="24"/>
                <w:szCs w:val="24"/>
              </w:rPr>
              <w:t>Работа за компьютером</w:t>
            </w:r>
          </w:p>
        </w:tc>
      </w:tr>
    </w:tbl>
    <w:p w14:paraId="4877AD71" w14:textId="4BF206FA" w:rsidR="008C3428" w:rsidRDefault="008C3428" w:rsidP="008E4F2B">
      <w:pPr>
        <w:ind w:firstLine="0"/>
        <w:rPr>
          <w:b/>
          <w:sz w:val="28"/>
          <w:szCs w:val="28"/>
        </w:rPr>
      </w:pPr>
    </w:p>
    <w:p w14:paraId="219439A6" w14:textId="4134635D" w:rsidR="00D01F8C" w:rsidRPr="00C312BF" w:rsidRDefault="00D01F8C" w:rsidP="00D01F8C">
      <w:pPr>
        <w:ind w:firstLine="0"/>
        <w:jc w:val="center"/>
        <w:rPr>
          <w:b/>
          <w:sz w:val="28"/>
          <w:szCs w:val="28"/>
          <w:highlight w:val="yellow"/>
        </w:rPr>
      </w:pPr>
      <w:bookmarkStart w:id="7" w:name="_Toc290648010"/>
      <w:bookmarkStart w:id="8" w:name="_Toc392184071"/>
      <w:r w:rsidRPr="00C312BF">
        <w:rPr>
          <w:b/>
          <w:sz w:val="28"/>
          <w:szCs w:val="28"/>
        </w:rPr>
        <w:lastRenderedPageBreak/>
        <w:t>6. Перечень учебно-методического обеспечения для самостоятельной работы обучающихся по дисциплине</w:t>
      </w:r>
    </w:p>
    <w:p w14:paraId="3245A1BE" w14:textId="49B83DFD" w:rsidR="00740F2C" w:rsidRPr="00C312BF" w:rsidRDefault="00A90B94" w:rsidP="00D01F8C">
      <w:pPr>
        <w:spacing w:line="240" w:lineRule="auto"/>
        <w:ind w:firstLine="0"/>
        <w:jc w:val="left"/>
        <w:rPr>
          <w:b/>
          <w:sz w:val="28"/>
          <w:szCs w:val="28"/>
        </w:rPr>
      </w:pPr>
      <w:r>
        <w:rPr>
          <w:b/>
          <w:sz w:val="28"/>
          <w:szCs w:val="28"/>
        </w:rPr>
        <w:t xml:space="preserve">6.1. </w:t>
      </w:r>
      <w:r w:rsidR="00D01F8C" w:rsidRPr="00C312BF">
        <w:rPr>
          <w:b/>
          <w:sz w:val="28"/>
          <w:szCs w:val="28"/>
        </w:rPr>
        <w:t>Перечень вопросов, отводимых на самостоятельное освоение дисциплины, формы внеаудиторной самостоятельной работы</w:t>
      </w:r>
    </w:p>
    <w:p w14:paraId="1795291C" w14:textId="21D83040" w:rsidR="008C3428" w:rsidRPr="00C312BF" w:rsidRDefault="008C3428" w:rsidP="008E4F2B">
      <w:pPr>
        <w:ind w:firstLine="0"/>
        <w:jc w:val="center"/>
        <w:rPr>
          <w:b/>
          <w:sz w:val="28"/>
          <w:szCs w:val="28"/>
        </w:rPr>
      </w:pPr>
    </w:p>
    <w:tbl>
      <w:tblPr>
        <w:tblStyle w:val="ae"/>
        <w:tblW w:w="10201" w:type="dxa"/>
        <w:jc w:val="center"/>
        <w:tblLayout w:type="fixed"/>
        <w:tblLook w:val="04A0" w:firstRow="1" w:lastRow="0" w:firstColumn="1" w:lastColumn="0" w:noHBand="0" w:noVBand="1"/>
      </w:tblPr>
      <w:tblGrid>
        <w:gridCol w:w="1555"/>
        <w:gridCol w:w="6378"/>
        <w:gridCol w:w="2268"/>
      </w:tblGrid>
      <w:tr w:rsidR="00403F00" w:rsidRPr="00C312BF" w14:paraId="567C7743" w14:textId="77777777" w:rsidTr="001D538F">
        <w:trPr>
          <w:jc w:val="center"/>
        </w:trPr>
        <w:tc>
          <w:tcPr>
            <w:tcW w:w="1555" w:type="dxa"/>
            <w:tcMar>
              <w:left w:w="28" w:type="dxa"/>
              <w:right w:w="28" w:type="dxa"/>
            </w:tcMar>
            <w:vAlign w:val="center"/>
          </w:tcPr>
          <w:p w14:paraId="308E871A" w14:textId="77777777" w:rsidR="00403F00" w:rsidRPr="00C312BF" w:rsidRDefault="0061559E" w:rsidP="008E4F2B">
            <w:pPr>
              <w:spacing w:before="120" w:line="276" w:lineRule="auto"/>
              <w:ind w:firstLine="0"/>
              <w:jc w:val="center"/>
              <w:rPr>
                <w:sz w:val="24"/>
                <w:szCs w:val="24"/>
                <w:highlight w:val="yellow"/>
              </w:rPr>
            </w:pPr>
            <w:r w:rsidRPr="00C312BF">
              <w:rPr>
                <w:sz w:val="20"/>
                <w:szCs w:val="24"/>
              </w:rPr>
              <w:t>Наименование тем (разделов) дисциплины</w:t>
            </w:r>
          </w:p>
        </w:tc>
        <w:tc>
          <w:tcPr>
            <w:tcW w:w="6378" w:type="dxa"/>
            <w:tcMar>
              <w:left w:w="28" w:type="dxa"/>
              <w:right w:w="28" w:type="dxa"/>
            </w:tcMar>
            <w:vAlign w:val="center"/>
          </w:tcPr>
          <w:p w14:paraId="66E1BF45" w14:textId="77777777" w:rsidR="00403F00" w:rsidRPr="00C312BF" w:rsidRDefault="00403F00" w:rsidP="008E4F2B">
            <w:pPr>
              <w:spacing w:before="120" w:line="276" w:lineRule="auto"/>
              <w:ind w:firstLine="0"/>
              <w:jc w:val="center"/>
              <w:rPr>
                <w:sz w:val="24"/>
                <w:szCs w:val="24"/>
              </w:rPr>
            </w:pPr>
            <w:r w:rsidRPr="00C312BF">
              <w:rPr>
                <w:sz w:val="24"/>
                <w:szCs w:val="24"/>
              </w:rPr>
              <w:t>Перечень вопросов, отводимых на самостоятельное освоение</w:t>
            </w:r>
          </w:p>
        </w:tc>
        <w:tc>
          <w:tcPr>
            <w:tcW w:w="2268" w:type="dxa"/>
            <w:tcMar>
              <w:left w:w="28" w:type="dxa"/>
              <w:right w:w="28" w:type="dxa"/>
            </w:tcMar>
            <w:vAlign w:val="center"/>
          </w:tcPr>
          <w:p w14:paraId="7D739733" w14:textId="77777777" w:rsidR="00403F00" w:rsidRPr="00C312BF" w:rsidRDefault="00403F00" w:rsidP="008E4F2B">
            <w:pPr>
              <w:spacing w:before="120" w:line="276" w:lineRule="auto"/>
              <w:ind w:firstLine="0"/>
              <w:jc w:val="center"/>
              <w:rPr>
                <w:sz w:val="24"/>
                <w:szCs w:val="24"/>
              </w:rPr>
            </w:pPr>
            <w:r w:rsidRPr="00C312BF">
              <w:rPr>
                <w:sz w:val="24"/>
                <w:szCs w:val="24"/>
              </w:rPr>
              <w:t>Формы внеаудиторной самостоятельной работы</w:t>
            </w:r>
          </w:p>
        </w:tc>
      </w:tr>
      <w:tr w:rsidR="00B83983" w:rsidRPr="00C312BF" w14:paraId="541CAA2D" w14:textId="77777777" w:rsidTr="001D538F">
        <w:trPr>
          <w:jc w:val="center"/>
        </w:trPr>
        <w:tc>
          <w:tcPr>
            <w:tcW w:w="10201" w:type="dxa"/>
            <w:gridSpan w:val="3"/>
            <w:tcMar>
              <w:left w:w="28" w:type="dxa"/>
              <w:right w:w="28" w:type="dxa"/>
            </w:tcMar>
            <w:vAlign w:val="center"/>
          </w:tcPr>
          <w:p w14:paraId="6A838F48" w14:textId="6F55ECC9" w:rsidR="00B83983" w:rsidRPr="00E0732F" w:rsidRDefault="0025311A" w:rsidP="008E4F2B">
            <w:pPr>
              <w:spacing w:line="276" w:lineRule="auto"/>
              <w:ind w:firstLine="0"/>
              <w:jc w:val="center"/>
              <w:rPr>
                <w:b/>
                <w:sz w:val="24"/>
                <w:szCs w:val="24"/>
              </w:rPr>
            </w:pPr>
            <w:r>
              <w:rPr>
                <w:b/>
                <w:sz w:val="24"/>
                <w:szCs w:val="24"/>
              </w:rPr>
              <w:t>1</w:t>
            </w:r>
            <w:r w:rsidR="00B83983" w:rsidRPr="00B83983">
              <w:rPr>
                <w:b/>
                <w:sz w:val="24"/>
                <w:szCs w:val="24"/>
              </w:rPr>
              <w:t xml:space="preserve">. </w:t>
            </w:r>
            <w:r w:rsidR="00EA25B6" w:rsidRPr="00870347">
              <w:rPr>
                <w:b/>
                <w:sz w:val="24"/>
                <w:szCs w:val="28"/>
              </w:rPr>
              <w:t>Теоретико-методологические основы имитационного моделирования</w:t>
            </w:r>
          </w:p>
        </w:tc>
      </w:tr>
      <w:tr w:rsidR="00403F00" w:rsidRPr="00C312BF" w14:paraId="576D3029" w14:textId="77777777" w:rsidTr="001D538F">
        <w:trPr>
          <w:jc w:val="center"/>
        </w:trPr>
        <w:tc>
          <w:tcPr>
            <w:tcW w:w="1555" w:type="dxa"/>
            <w:tcMar>
              <w:left w:w="28" w:type="dxa"/>
              <w:right w:w="28" w:type="dxa"/>
            </w:tcMar>
            <w:vAlign w:val="center"/>
          </w:tcPr>
          <w:p w14:paraId="7FF8295E" w14:textId="45B100A8" w:rsidR="00403F00" w:rsidRPr="00C312BF" w:rsidRDefault="002F3807" w:rsidP="008E4F2B">
            <w:pPr>
              <w:spacing w:before="120" w:line="276" w:lineRule="auto"/>
              <w:ind w:firstLine="0"/>
              <w:jc w:val="center"/>
              <w:rPr>
                <w:sz w:val="24"/>
                <w:szCs w:val="24"/>
                <w:highlight w:val="yellow"/>
              </w:rPr>
            </w:pPr>
            <w:r w:rsidRPr="002F3807">
              <w:rPr>
                <w:sz w:val="24"/>
                <w:szCs w:val="28"/>
              </w:rPr>
              <w:t>Имитационное моделирование в исследовании систем защиты информации</w:t>
            </w:r>
          </w:p>
        </w:tc>
        <w:tc>
          <w:tcPr>
            <w:tcW w:w="6378" w:type="dxa"/>
            <w:tcMar>
              <w:left w:w="28" w:type="dxa"/>
              <w:right w:w="28" w:type="dxa"/>
            </w:tcMar>
            <w:vAlign w:val="center"/>
          </w:tcPr>
          <w:p w14:paraId="01CA2B77" w14:textId="14DFC3DA" w:rsidR="002F3807" w:rsidRDefault="002F3807" w:rsidP="008E4F2B">
            <w:pPr>
              <w:spacing w:before="120" w:line="276" w:lineRule="auto"/>
              <w:ind w:firstLine="0"/>
              <w:rPr>
                <w:sz w:val="24"/>
                <w:szCs w:val="24"/>
              </w:rPr>
            </w:pPr>
            <w:r w:rsidRPr="002F3807">
              <w:rPr>
                <w:sz w:val="24"/>
                <w:szCs w:val="24"/>
              </w:rPr>
              <w:t>Понятие и структура угроз информации</w:t>
            </w:r>
            <w:r>
              <w:rPr>
                <w:sz w:val="24"/>
                <w:szCs w:val="24"/>
              </w:rPr>
              <w:t xml:space="preserve">. </w:t>
            </w:r>
            <w:r w:rsidRPr="002F3807">
              <w:rPr>
                <w:sz w:val="24"/>
                <w:szCs w:val="24"/>
              </w:rPr>
              <w:t>Организационные основы и методологические принципы защиты информации. Классификация видов, методов и средств защиты информации. Назначение и структура систем защиты информации.</w:t>
            </w:r>
          </w:p>
          <w:p w14:paraId="6E57E7CB" w14:textId="3273066C" w:rsidR="00283915" w:rsidRPr="00C312BF" w:rsidRDefault="00A224A5" w:rsidP="008E4F2B">
            <w:pPr>
              <w:spacing w:before="120" w:line="276" w:lineRule="auto"/>
              <w:ind w:firstLine="0"/>
              <w:rPr>
                <w:sz w:val="24"/>
                <w:szCs w:val="24"/>
              </w:rPr>
            </w:pPr>
            <w:r w:rsidRPr="00C312BF">
              <w:rPr>
                <w:sz w:val="24"/>
                <w:szCs w:val="24"/>
              </w:rPr>
              <w:t>В чем заключается суть и основная идея имитационного моделирования? Каково место имитационного моделирования среди остальных методов исследования систем? Определения имитационного моделирования. Преимущества использования имитационного моделирования.</w:t>
            </w:r>
          </w:p>
          <w:p w14:paraId="3D643F46" w14:textId="77777777" w:rsidR="00403F00" w:rsidRPr="00C312BF" w:rsidRDefault="00283915" w:rsidP="008E4F2B">
            <w:pPr>
              <w:spacing w:before="120" w:line="276" w:lineRule="auto"/>
              <w:ind w:firstLine="0"/>
              <w:rPr>
                <w:sz w:val="24"/>
                <w:szCs w:val="24"/>
              </w:rPr>
            </w:pPr>
            <w:r w:rsidRPr="00C312BF">
              <w:rPr>
                <w:sz w:val="24"/>
                <w:szCs w:val="24"/>
              </w:rPr>
              <w:t>Классификация имитационных моделей. Самые распространенные виды имитационных моделей. Пример имитационных моделей.</w:t>
            </w:r>
          </w:p>
          <w:p w14:paraId="49DC22E4" w14:textId="77777777" w:rsidR="00283915" w:rsidRPr="00C312BF" w:rsidRDefault="00283915" w:rsidP="008E4F2B">
            <w:pPr>
              <w:spacing w:before="120" w:line="276" w:lineRule="auto"/>
              <w:ind w:firstLine="0"/>
              <w:rPr>
                <w:sz w:val="24"/>
                <w:szCs w:val="24"/>
              </w:rPr>
            </w:pPr>
            <w:r w:rsidRPr="00C312BF">
              <w:rPr>
                <w:sz w:val="24"/>
                <w:szCs w:val="24"/>
              </w:rPr>
              <w:t>В чем разница между непрерывными и дискретными распределениями? С помощью каких распределений можно задавать интервалы между поступлениями новых заявок, требований или клиентов в систему? С помощью каких распределений можно задавать длительность обслуживания или выполнения некоторых операций? С помощью каких распределений можно задавать ошибки измерения, разброс параметров?</w:t>
            </w:r>
          </w:p>
        </w:tc>
        <w:tc>
          <w:tcPr>
            <w:tcW w:w="2268" w:type="dxa"/>
            <w:tcMar>
              <w:left w:w="28" w:type="dxa"/>
              <w:right w:w="28" w:type="dxa"/>
            </w:tcMar>
            <w:vAlign w:val="center"/>
          </w:tcPr>
          <w:p w14:paraId="1D336317" w14:textId="77777777" w:rsidR="00403F00" w:rsidRPr="00C312BF" w:rsidRDefault="00A224A5" w:rsidP="008E4F2B">
            <w:pPr>
              <w:spacing w:before="120" w:line="276" w:lineRule="auto"/>
              <w:ind w:firstLine="0"/>
              <w:jc w:val="center"/>
              <w:rPr>
                <w:sz w:val="24"/>
                <w:szCs w:val="24"/>
              </w:rPr>
            </w:pPr>
            <w:r w:rsidRPr="00C312BF">
              <w:rPr>
                <w:sz w:val="24"/>
                <w:szCs w:val="24"/>
              </w:rPr>
              <w:t>Работа с литературой, изучение теоретического материала.</w:t>
            </w:r>
          </w:p>
        </w:tc>
      </w:tr>
      <w:tr w:rsidR="00E0732F" w:rsidRPr="00C312BF" w14:paraId="6976B827" w14:textId="77777777" w:rsidTr="001D538F">
        <w:trPr>
          <w:jc w:val="center"/>
        </w:trPr>
        <w:tc>
          <w:tcPr>
            <w:tcW w:w="1555" w:type="dxa"/>
            <w:tcMar>
              <w:left w:w="28" w:type="dxa"/>
              <w:right w:w="28" w:type="dxa"/>
            </w:tcMar>
            <w:vAlign w:val="center"/>
          </w:tcPr>
          <w:p w14:paraId="713A5274" w14:textId="64A8198A" w:rsidR="00E0732F" w:rsidRPr="00C312BF" w:rsidRDefault="00135805" w:rsidP="00EA25B6">
            <w:pPr>
              <w:spacing w:before="120" w:line="276" w:lineRule="auto"/>
              <w:ind w:firstLine="0"/>
              <w:jc w:val="center"/>
              <w:rPr>
                <w:sz w:val="24"/>
                <w:szCs w:val="24"/>
              </w:rPr>
            </w:pPr>
            <w:r w:rsidRPr="00135805">
              <w:rPr>
                <w:sz w:val="24"/>
                <w:szCs w:val="28"/>
              </w:rPr>
              <w:t>Принципы реализация основных компонентов имитационного моделирования</w:t>
            </w:r>
          </w:p>
        </w:tc>
        <w:tc>
          <w:tcPr>
            <w:tcW w:w="6378" w:type="dxa"/>
            <w:tcMar>
              <w:left w:w="28" w:type="dxa"/>
              <w:right w:w="28" w:type="dxa"/>
            </w:tcMar>
            <w:vAlign w:val="center"/>
          </w:tcPr>
          <w:p w14:paraId="657A303D" w14:textId="3FF3C337" w:rsidR="00E0732F" w:rsidRPr="00C312BF" w:rsidRDefault="00587858" w:rsidP="008E4F2B">
            <w:pPr>
              <w:spacing w:before="120" w:line="276" w:lineRule="auto"/>
              <w:ind w:firstLine="0"/>
              <w:rPr>
                <w:sz w:val="24"/>
                <w:szCs w:val="24"/>
              </w:rPr>
            </w:pPr>
            <w:r>
              <w:rPr>
                <w:sz w:val="24"/>
                <w:szCs w:val="24"/>
              </w:rPr>
              <w:t xml:space="preserve">Как получить выборку случайных чисел с равномерным распределением? Как сделать так, чтобы последовательность случайных чисел не повторялась как можно дольше? Как из равномерного распределения можно получить другие распределения используя метод обратной функции? Как получить закон распределения с усеченной областью определения? Как получить выборку случайных чисел, чей закон распределения можно представить в виде композиции простых законов распределения? </w:t>
            </w:r>
            <w:r w:rsidR="0095103E">
              <w:rPr>
                <w:sz w:val="24"/>
                <w:szCs w:val="24"/>
              </w:rPr>
              <w:t>Как получить выборку случайных чисел по методу принятия-отклонения? Как получить выборку случайных чисел с нормальным законом распределения? Как прове</w:t>
            </w:r>
            <w:r w:rsidR="0095103E">
              <w:rPr>
                <w:sz w:val="24"/>
                <w:szCs w:val="24"/>
              </w:rPr>
              <w:lastRenderedPageBreak/>
              <w:t>рить, что генератор случайных чисел выдает нужное распределение? Для чего и как проверяют генератор равномерного закона распределения на равномерность заполнения многомерного пространства? Как генерировать стационарный и нестационарный процесс поступления</w:t>
            </w:r>
            <w:r w:rsidR="00274B6F">
              <w:rPr>
                <w:sz w:val="24"/>
                <w:szCs w:val="24"/>
              </w:rPr>
              <w:t xml:space="preserve"> Пуассона</w:t>
            </w:r>
            <w:r w:rsidR="0095103E">
              <w:rPr>
                <w:sz w:val="24"/>
                <w:szCs w:val="24"/>
              </w:rPr>
              <w:t xml:space="preserve">? Как моделировать не пуассоновский процесс поступления? </w:t>
            </w:r>
          </w:p>
        </w:tc>
        <w:tc>
          <w:tcPr>
            <w:tcW w:w="2268" w:type="dxa"/>
            <w:tcMar>
              <w:left w:w="28" w:type="dxa"/>
              <w:right w:w="28" w:type="dxa"/>
            </w:tcMar>
            <w:vAlign w:val="center"/>
          </w:tcPr>
          <w:p w14:paraId="1B9976FE" w14:textId="328C1BA2" w:rsidR="00E0732F" w:rsidRPr="00C312BF" w:rsidRDefault="00E0732F" w:rsidP="008E4F2B">
            <w:pPr>
              <w:spacing w:before="120" w:line="276" w:lineRule="auto"/>
              <w:ind w:firstLine="0"/>
              <w:jc w:val="center"/>
              <w:rPr>
                <w:sz w:val="24"/>
                <w:szCs w:val="24"/>
              </w:rPr>
            </w:pPr>
            <w:r w:rsidRPr="00E0732F">
              <w:rPr>
                <w:sz w:val="24"/>
                <w:szCs w:val="24"/>
              </w:rPr>
              <w:lastRenderedPageBreak/>
              <w:t xml:space="preserve">Работа с литературой, изучение </w:t>
            </w:r>
            <w:r w:rsidR="00587858" w:rsidRPr="00E0732F">
              <w:rPr>
                <w:sz w:val="24"/>
                <w:szCs w:val="24"/>
              </w:rPr>
              <w:t>теоретического</w:t>
            </w:r>
            <w:r w:rsidRPr="00E0732F">
              <w:rPr>
                <w:sz w:val="24"/>
                <w:szCs w:val="24"/>
              </w:rPr>
              <w:t xml:space="preserve"> материала.</w:t>
            </w:r>
          </w:p>
        </w:tc>
      </w:tr>
      <w:tr w:rsidR="00274B6F" w:rsidRPr="00C312BF" w14:paraId="03873147" w14:textId="77777777" w:rsidTr="001D538F">
        <w:trPr>
          <w:jc w:val="center"/>
        </w:trPr>
        <w:tc>
          <w:tcPr>
            <w:tcW w:w="1555" w:type="dxa"/>
            <w:tcMar>
              <w:left w:w="28" w:type="dxa"/>
              <w:right w:w="28" w:type="dxa"/>
            </w:tcMar>
            <w:vAlign w:val="center"/>
          </w:tcPr>
          <w:p w14:paraId="345DE64B" w14:textId="3FBA485C" w:rsidR="00274B6F" w:rsidRPr="00E0135A" w:rsidRDefault="00135805" w:rsidP="00EA25B6">
            <w:pPr>
              <w:spacing w:before="120" w:line="276" w:lineRule="auto"/>
              <w:ind w:firstLine="0"/>
              <w:jc w:val="center"/>
              <w:rPr>
                <w:sz w:val="24"/>
                <w:szCs w:val="24"/>
              </w:rPr>
            </w:pPr>
            <w:r w:rsidRPr="00135805">
              <w:rPr>
                <w:sz w:val="24"/>
                <w:szCs w:val="28"/>
              </w:rPr>
              <w:t>Методологические подходы исследования систем с помощью имитационного моделирования</w:t>
            </w:r>
          </w:p>
        </w:tc>
        <w:tc>
          <w:tcPr>
            <w:tcW w:w="6378" w:type="dxa"/>
            <w:tcMar>
              <w:left w:w="28" w:type="dxa"/>
              <w:right w:w="28" w:type="dxa"/>
            </w:tcMar>
            <w:vAlign w:val="center"/>
          </w:tcPr>
          <w:p w14:paraId="1158AA7C" w14:textId="6A70DAC7" w:rsidR="00274B6F" w:rsidRDefault="00274B6F" w:rsidP="002A389F">
            <w:pPr>
              <w:spacing w:before="120" w:line="276" w:lineRule="auto"/>
              <w:ind w:firstLine="0"/>
              <w:rPr>
                <w:sz w:val="24"/>
                <w:szCs w:val="24"/>
              </w:rPr>
            </w:pPr>
            <w:r>
              <w:rPr>
                <w:sz w:val="24"/>
                <w:szCs w:val="24"/>
              </w:rPr>
              <w:t>Приведи</w:t>
            </w:r>
            <w:r w:rsidR="0025311A">
              <w:rPr>
                <w:sz w:val="24"/>
                <w:szCs w:val="24"/>
              </w:rPr>
              <w:t>те</w:t>
            </w:r>
            <w:r>
              <w:rPr>
                <w:sz w:val="24"/>
                <w:szCs w:val="24"/>
              </w:rPr>
              <w:t xml:space="preserve"> схему этапов для исследования систем с помощью имитационного моделирования. Какая модель называется адекватной? В чем разница между валидацией и верификацией? </w:t>
            </w:r>
            <w:r w:rsidR="00A164CF">
              <w:rPr>
                <w:sz w:val="24"/>
                <w:szCs w:val="24"/>
              </w:rPr>
              <w:t xml:space="preserve">На каких этапах выполняется проверка адекватности? Для чего нужно планирование экспериментов? </w:t>
            </w:r>
            <w:r w:rsidR="00BA3AF8">
              <w:rPr>
                <w:sz w:val="24"/>
                <w:szCs w:val="24"/>
              </w:rPr>
              <w:t>Как желательно строить схему экспериментов? Как можно уменьшить количество экспериментов? Какие есть рекомендации при планировании экспериментов для построения метамодели?</w:t>
            </w:r>
            <w:r w:rsidR="002A389F">
              <w:rPr>
                <w:sz w:val="24"/>
                <w:szCs w:val="24"/>
              </w:rPr>
              <w:t xml:space="preserve"> Как осуществлять оценку параметров метамодели? Какие методы оптимизации применяются в имитационном моделировании? Какие проблемы возникают во время оптимизации в имитационном моделировании и как бывают способы их решения? </w:t>
            </w:r>
            <w:r w:rsidR="00BA3AF8">
              <w:rPr>
                <w:sz w:val="24"/>
                <w:szCs w:val="24"/>
              </w:rPr>
              <w:t>В чем основная проблем при сравнении альтернативных конфигураций систем?</w:t>
            </w:r>
            <w:r w:rsidR="00044F29">
              <w:rPr>
                <w:sz w:val="24"/>
                <w:szCs w:val="24"/>
              </w:rPr>
              <w:t xml:space="preserve"> Как реализовать метод общих случайных чисел при сравнении альтернативных конфигураций систем? Как построить доверительный интервал для величины превосходства одной системы над другой? Как выбрать лучшую систему из множества альтернативных конфигураций с заданной вероятностью правильного выбора?</w:t>
            </w:r>
          </w:p>
        </w:tc>
        <w:tc>
          <w:tcPr>
            <w:tcW w:w="2268" w:type="dxa"/>
            <w:tcMar>
              <w:left w:w="28" w:type="dxa"/>
              <w:right w:w="28" w:type="dxa"/>
            </w:tcMar>
            <w:vAlign w:val="center"/>
          </w:tcPr>
          <w:p w14:paraId="1191055B" w14:textId="575DAB11" w:rsidR="00274B6F" w:rsidRDefault="00044F29" w:rsidP="008E4F2B">
            <w:pPr>
              <w:spacing w:before="120" w:line="276" w:lineRule="auto"/>
              <w:ind w:firstLine="0"/>
              <w:jc w:val="center"/>
              <w:rPr>
                <w:sz w:val="24"/>
                <w:szCs w:val="24"/>
              </w:rPr>
            </w:pPr>
            <w:r w:rsidRPr="00E0732F">
              <w:rPr>
                <w:sz w:val="24"/>
                <w:szCs w:val="24"/>
              </w:rPr>
              <w:t>Работа с литературой, изучение теоретического материала.</w:t>
            </w:r>
          </w:p>
        </w:tc>
      </w:tr>
      <w:tr w:rsidR="00B83983" w:rsidRPr="00C312BF" w14:paraId="286D2C11" w14:textId="77777777" w:rsidTr="001D538F">
        <w:trPr>
          <w:trHeight w:val="866"/>
          <w:jc w:val="center"/>
        </w:trPr>
        <w:tc>
          <w:tcPr>
            <w:tcW w:w="10201" w:type="dxa"/>
            <w:gridSpan w:val="3"/>
            <w:tcMar>
              <w:left w:w="28" w:type="dxa"/>
              <w:right w:w="28" w:type="dxa"/>
            </w:tcMar>
            <w:vAlign w:val="center"/>
          </w:tcPr>
          <w:p w14:paraId="0017B451" w14:textId="26B43B7C" w:rsidR="00B83983" w:rsidRPr="00E0732F" w:rsidRDefault="0025311A" w:rsidP="00EA25B6">
            <w:pPr>
              <w:spacing w:line="276" w:lineRule="auto"/>
              <w:ind w:firstLine="0"/>
              <w:jc w:val="center"/>
              <w:rPr>
                <w:sz w:val="24"/>
                <w:szCs w:val="24"/>
              </w:rPr>
            </w:pPr>
            <w:r>
              <w:rPr>
                <w:b/>
                <w:sz w:val="24"/>
                <w:szCs w:val="24"/>
              </w:rPr>
              <w:t>2</w:t>
            </w:r>
            <w:r w:rsidR="00B83983" w:rsidRPr="00B83983">
              <w:rPr>
                <w:b/>
                <w:sz w:val="24"/>
                <w:szCs w:val="24"/>
              </w:rPr>
              <w:t xml:space="preserve">. </w:t>
            </w:r>
            <w:r w:rsidR="00135805" w:rsidRPr="00135805">
              <w:rPr>
                <w:b/>
                <w:sz w:val="24"/>
                <w:szCs w:val="28"/>
              </w:rPr>
              <w:t xml:space="preserve">Разработка имитационных моделей в </w:t>
            </w:r>
            <w:proofErr w:type="spellStart"/>
            <w:r w:rsidR="00135805" w:rsidRPr="00135805">
              <w:rPr>
                <w:b/>
                <w:sz w:val="24"/>
                <w:szCs w:val="28"/>
              </w:rPr>
              <w:t>Anylogic</w:t>
            </w:r>
            <w:proofErr w:type="spellEnd"/>
          </w:p>
        </w:tc>
      </w:tr>
      <w:tr w:rsidR="00E0135A" w:rsidRPr="00C312BF" w14:paraId="13DD1CC0" w14:textId="77777777" w:rsidTr="001D538F">
        <w:trPr>
          <w:jc w:val="center"/>
        </w:trPr>
        <w:tc>
          <w:tcPr>
            <w:tcW w:w="1555" w:type="dxa"/>
            <w:tcMar>
              <w:left w:w="28" w:type="dxa"/>
              <w:right w:w="28" w:type="dxa"/>
            </w:tcMar>
            <w:vAlign w:val="center"/>
          </w:tcPr>
          <w:p w14:paraId="5B50D86B" w14:textId="7973D4F1" w:rsidR="00E0135A" w:rsidRPr="00C312BF" w:rsidRDefault="006E6B99" w:rsidP="008E4F2B">
            <w:pPr>
              <w:spacing w:before="120" w:line="276" w:lineRule="auto"/>
              <w:ind w:firstLine="0"/>
              <w:jc w:val="center"/>
              <w:rPr>
                <w:sz w:val="24"/>
                <w:szCs w:val="24"/>
              </w:rPr>
            </w:pPr>
            <w:r w:rsidRPr="006E6B99">
              <w:rPr>
                <w:sz w:val="24"/>
                <w:szCs w:val="24"/>
              </w:rPr>
              <w:t xml:space="preserve">Дискретно-событийное моделирование в </w:t>
            </w:r>
            <w:proofErr w:type="spellStart"/>
            <w:r w:rsidRPr="006E6B99">
              <w:rPr>
                <w:sz w:val="24"/>
                <w:szCs w:val="24"/>
              </w:rPr>
              <w:t>Anylogic</w:t>
            </w:r>
            <w:proofErr w:type="spellEnd"/>
          </w:p>
        </w:tc>
        <w:tc>
          <w:tcPr>
            <w:tcW w:w="6378" w:type="dxa"/>
            <w:tcMar>
              <w:left w:w="28" w:type="dxa"/>
              <w:right w:w="28" w:type="dxa"/>
            </w:tcMar>
            <w:vAlign w:val="center"/>
          </w:tcPr>
          <w:p w14:paraId="478B67BF" w14:textId="7C64D03C" w:rsidR="00E0135A" w:rsidRPr="006E6B99" w:rsidRDefault="006E6B99" w:rsidP="008E4F2B">
            <w:pPr>
              <w:spacing w:before="120" w:line="276" w:lineRule="auto"/>
              <w:ind w:firstLine="0"/>
              <w:rPr>
                <w:sz w:val="24"/>
                <w:szCs w:val="24"/>
              </w:rPr>
            </w:pPr>
            <w:r>
              <w:rPr>
                <w:sz w:val="24"/>
                <w:szCs w:val="24"/>
              </w:rPr>
              <w:t>Изучите основные блоки Библиотеки моделирования процессов для построения дискретно-событийных моделей. Научитесь управлять ходом времени модели, приостанавливать и запускать выполнение модели до заданного времени. Изучите как создавать новые типы агентов с дополнительными параметрами.</w:t>
            </w:r>
            <w:r w:rsidR="00534911">
              <w:rPr>
                <w:sz w:val="24"/>
                <w:szCs w:val="24"/>
              </w:rPr>
              <w:t xml:space="preserve"> Изучите блоки </w:t>
            </w:r>
            <w:r w:rsidR="00534911">
              <w:rPr>
                <w:sz w:val="24"/>
                <w:szCs w:val="24"/>
                <w:lang w:val="en-US"/>
              </w:rPr>
              <w:t>Queue</w:t>
            </w:r>
            <w:r w:rsidR="00534911" w:rsidRPr="00D33498">
              <w:rPr>
                <w:sz w:val="24"/>
                <w:szCs w:val="24"/>
              </w:rPr>
              <w:t xml:space="preserve">, </w:t>
            </w:r>
            <w:r w:rsidR="00534911">
              <w:rPr>
                <w:sz w:val="24"/>
                <w:szCs w:val="24"/>
                <w:lang w:val="en-US"/>
              </w:rPr>
              <w:t>Seize</w:t>
            </w:r>
            <w:r w:rsidR="00534911" w:rsidRPr="00D33498">
              <w:rPr>
                <w:sz w:val="24"/>
                <w:szCs w:val="24"/>
              </w:rPr>
              <w:t xml:space="preserve">, </w:t>
            </w:r>
            <w:r w:rsidR="00534911">
              <w:rPr>
                <w:sz w:val="24"/>
                <w:szCs w:val="24"/>
                <w:lang w:val="en-US"/>
              </w:rPr>
              <w:t>Service</w:t>
            </w:r>
            <w:r w:rsidR="00534911" w:rsidRPr="00D33498">
              <w:rPr>
                <w:sz w:val="24"/>
                <w:szCs w:val="24"/>
              </w:rPr>
              <w:t>.</w:t>
            </w:r>
            <w:r>
              <w:rPr>
                <w:sz w:val="24"/>
                <w:szCs w:val="24"/>
              </w:rPr>
              <w:t xml:space="preserve"> Изучите разные способы организации очереди: </w:t>
            </w:r>
            <w:r>
              <w:rPr>
                <w:sz w:val="24"/>
                <w:szCs w:val="24"/>
                <w:lang w:val="en-US"/>
              </w:rPr>
              <w:t>FIFO</w:t>
            </w:r>
            <w:r w:rsidRPr="006E6B99">
              <w:rPr>
                <w:sz w:val="24"/>
                <w:szCs w:val="24"/>
              </w:rPr>
              <w:t xml:space="preserve">, </w:t>
            </w:r>
            <w:r>
              <w:rPr>
                <w:sz w:val="24"/>
                <w:szCs w:val="24"/>
                <w:lang w:val="en-US"/>
              </w:rPr>
              <w:t>LIFO</w:t>
            </w:r>
            <w:r w:rsidRPr="006E6B99">
              <w:rPr>
                <w:sz w:val="24"/>
                <w:szCs w:val="24"/>
              </w:rPr>
              <w:t>,</w:t>
            </w:r>
            <w:r>
              <w:rPr>
                <w:sz w:val="24"/>
                <w:szCs w:val="24"/>
              </w:rPr>
              <w:t xml:space="preserve"> по приоритетам и сравнением агентов.</w:t>
            </w:r>
            <w:r w:rsidRPr="006E6B99">
              <w:rPr>
                <w:sz w:val="24"/>
                <w:szCs w:val="24"/>
              </w:rPr>
              <w:t xml:space="preserve"> </w:t>
            </w:r>
            <w:r>
              <w:rPr>
                <w:sz w:val="24"/>
                <w:szCs w:val="24"/>
              </w:rPr>
              <w:t xml:space="preserve">Изучите способы ограничения размеров очередей. Изучите способы организации прерывания в обслуживании с помощью настройки возможности вытеснения задач. </w:t>
            </w:r>
            <w:r w:rsidR="00534911">
              <w:rPr>
                <w:sz w:val="24"/>
                <w:szCs w:val="24"/>
              </w:rPr>
              <w:t>Что происходит с агентами, обслуживание которых было прервано?</w:t>
            </w:r>
          </w:p>
        </w:tc>
        <w:tc>
          <w:tcPr>
            <w:tcW w:w="2268" w:type="dxa"/>
            <w:tcMar>
              <w:left w:w="28" w:type="dxa"/>
              <w:right w:w="28" w:type="dxa"/>
            </w:tcMar>
            <w:vAlign w:val="center"/>
          </w:tcPr>
          <w:p w14:paraId="4A17F349" w14:textId="139370B4" w:rsidR="00E0135A" w:rsidRPr="00C312BF" w:rsidRDefault="006E6B99" w:rsidP="008E4F2B">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p>
        </w:tc>
      </w:tr>
      <w:tr w:rsidR="006E6B99" w:rsidRPr="00C312BF" w14:paraId="09E513FE" w14:textId="77777777" w:rsidTr="001D538F">
        <w:trPr>
          <w:jc w:val="center"/>
        </w:trPr>
        <w:tc>
          <w:tcPr>
            <w:tcW w:w="1555" w:type="dxa"/>
            <w:tcMar>
              <w:left w:w="28" w:type="dxa"/>
              <w:right w:w="28" w:type="dxa"/>
            </w:tcMar>
            <w:vAlign w:val="center"/>
          </w:tcPr>
          <w:p w14:paraId="1F27F5AE" w14:textId="04FEE399" w:rsidR="006E6B99" w:rsidRPr="00135805" w:rsidRDefault="006E6B99" w:rsidP="006E6B99">
            <w:pPr>
              <w:spacing w:before="120" w:line="276" w:lineRule="auto"/>
              <w:ind w:firstLine="0"/>
              <w:jc w:val="center"/>
              <w:rPr>
                <w:sz w:val="24"/>
                <w:szCs w:val="24"/>
              </w:rPr>
            </w:pPr>
            <w:r w:rsidRPr="00135805">
              <w:rPr>
                <w:sz w:val="24"/>
                <w:szCs w:val="24"/>
              </w:rPr>
              <w:lastRenderedPageBreak/>
              <w:t xml:space="preserve">Сбор и визуализация статистики в </w:t>
            </w:r>
            <w:proofErr w:type="spellStart"/>
            <w:r w:rsidRPr="00135805">
              <w:rPr>
                <w:sz w:val="24"/>
                <w:szCs w:val="24"/>
              </w:rPr>
              <w:t>Anylogic</w:t>
            </w:r>
            <w:proofErr w:type="spellEnd"/>
          </w:p>
        </w:tc>
        <w:tc>
          <w:tcPr>
            <w:tcW w:w="6378" w:type="dxa"/>
            <w:tcMar>
              <w:left w:w="28" w:type="dxa"/>
              <w:right w:w="28" w:type="dxa"/>
            </w:tcMar>
            <w:vAlign w:val="center"/>
          </w:tcPr>
          <w:p w14:paraId="5B08D2B3" w14:textId="5AB23AE7" w:rsidR="006E6B99" w:rsidRDefault="006E6B99" w:rsidP="006E6B99">
            <w:pPr>
              <w:spacing w:before="120" w:line="276" w:lineRule="auto"/>
              <w:ind w:firstLine="0"/>
              <w:rPr>
                <w:sz w:val="24"/>
                <w:szCs w:val="24"/>
              </w:rPr>
            </w:pPr>
            <w:r>
              <w:rPr>
                <w:sz w:val="24"/>
                <w:szCs w:val="24"/>
              </w:rPr>
              <w:t xml:space="preserve">Научитесь собирать статистику о времени нахождения в очереди через параметры агентов и через специальные блоки </w:t>
            </w:r>
            <w:proofErr w:type="spellStart"/>
            <w:r>
              <w:rPr>
                <w:sz w:val="24"/>
                <w:szCs w:val="24"/>
                <w:lang w:val="en-US"/>
              </w:rPr>
              <w:t>timeMeasureStart</w:t>
            </w:r>
            <w:proofErr w:type="spellEnd"/>
            <w:r w:rsidRPr="006E6B99">
              <w:rPr>
                <w:sz w:val="24"/>
                <w:szCs w:val="24"/>
              </w:rPr>
              <w:t>/</w:t>
            </w:r>
            <w:proofErr w:type="spellStart"/>
            <w:r>
              <w:rPr>
                <w:sz w:val="24"/>
                <w:szCs w:val="24"/>
                <w:lang w:val="en-US"/>
              </w:rPr>
              <w:t>timeMeasureEnd</w:t>
            </w:r>
            <w:proofErr w:type="spellEnd"/>
            <w:r>
              <w:rPr>
                <w:sz w:val="24"/>
                <w:szCs w:val="24"/>
              </w:rPr>
              <w:t>. Научитесь выводить собранную статистику на экран.</w:t>
            </w:r>
            <w:r w:rsidRPr="006E6B99">
              <w:rPr>
                <w:sz w:val="24"/>
                <w:szCs w:val="24"/>
              </w:rPr>
              <w:t xml:space="preserve"> </w:t>
            </w:r>
            <w:r>
              <w:rPr>
                <w:sz w:val="24"/>
                <w:szCs w:val="24"/>
              </w:rPr>
              <w:t>Научитесь объединять статистику из разных выборок и осуществлять раздельный сбор статистики в разные выборки. Изучите как задавать пользовательские генераторы случайных чисел для обеспечения синхронизации случайных чисел в разных экспериментах</w:t>
            </w:r>
            <w:r w:rsidR="00840B9B">
              <w:rPr>
                <w:sz w:val="24"/>
                <w:szCs w:val="24"/>
              </w:rPr>
              <w:t xml:space="preserve">, изучите класс </w:t>
            </w:r>
            <w:r w:rsidR="00840B9B">
              <w:rPr>
                <w:sz w:val="24"/>
                <w:szCs w:val="24"/>
                <w:lang w:val="en-US"/>
              </w:rPr>
              <w:t>Random</w:t>
            </w:r>
            <w:r w:rsidR="00840B9B">
              <w:rPr>
                <w:sz w:val="24"/>
                <w:szCs w:val="24"/>
              </w:rPr>
              <w:t>.</w:t>
            </w:r>
            <w:r>
              <w:rPr>
                <w:sz w:val="24"/>
                <w:szCs w:val="24"/>
              </w:rPr>
              <w:t xml:space="preserve"> </w:t>
            </w:r>
          </w:p>
        </w:tc>
        <w:tc>
          <w:tcPr>
            <w:tcW w:w="2268" w:type="dxa"/>
            <w:tcMar>
              <w:left w:w="28" w:type="dxa"/>
              <w:right w:w="28" w:type="dxa"/>
            </w:tcMar>
            <w:vAlign w:val="center"/>
          </w:tcPr>
          <w:p w14:paraId="7C880998" w14:textId="17881D39" w:rsidR="006E6B99" w:rsidRDefault="006E6B99" w:rsidP="006E6B99">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6E6B99" w:rsidRPr="00C312BF" w14:paraId="19779024" w14:textId="77777777" w:rsidTr="001D538F">
        <w:trPr>
          <w:jc w:val="center"/>
        </w:trPr>
        <w:tc>
          <w:tcPr>
            <w:tcW w:w="1555" w:type="dxa"/>
            <w:tcMar>
              <w:left w:w="28" w:type="dxa"/>
              <w:right w:w="28" w:type="dxa"/>
            </w:tcMar>
            <w:vAlign w:val="center"/>
          </w:tcPr>
          <w:p w14:paraId="6EE84997" w14:textId="5BD4AFE8" w:rsidR="006E6B99" w:rsidRPr="00E0135A" w:rsidRDefault="009B7966" w:rsidP="006E6B99">
            <w:pPr>
              <w:spacing w:before="120" w:line="276" w:lineRule="auto"/>
              <w:ind w:firstLine="0"/>
              <w:jc w:val="center"/>
              <w:rPr>
                <w:sz w:val="24"/>
                <w:szCs w:val="24"/>
              </w:rPr>
            </w:pPr>
            <w:r w:rsidRPr="004B5FD3">
              <w:rPr>
                <w:sz w:val="24"/>
                <w:szCs w:val="28"/>
              </w:rPr>
              <w:t xml:space="preserve">Создание анимированных презентаций в </w:t>
            </w:r>
            <w:proofErr w:type="spellStart"/>
            <w:r w:rsidRPr="004B5FD3">
              <w:rPr>
                <w:sz w:val="24"/>
                <w:szCs w:val="28"/>
              </w:rPr>
              <w:t>Anylogic</w:t>
            </w:r>
            <w:proofErr w:type="spellEnd"/>
          </w:p>
        </w:tc>
        <w:tc>
          <w:tcPr>
            <w:tcW w:w="6378" w:type="dxa"/>
            <w:tcMar>
              <w:left w:w="28" w:type="dxa"/>
              <w:right w:w="28" w:type="dxa"/>
            </w:tcMar>
            <w:vAlign w:val="center"/>
          </w:tcPr>
          <w:p w14:paraId="605C1114" w14:textId="15D846CB" w:rsidR="006E6B99" w:rsidRPr="00D33498" w:rsidRDefault="009B7966" w:rsidP="006E6B99">
            <w:pPr>
              <w:spacing w:before="120" w:line="276" w:lineRule="auto"/>
              <w:ind w:firstLine="0"/>
              <w:rPr>
                <w:sz w:val="24"/>
                <w:szCs w:val="24"/>
              </w:rPr>
            </w:pPr>
            <w:r>
              <w:rPr>
                <w:sz w:val="24"/>
                <w:szCs w:val="24"/>
              </w:rPr>
              <w:t>Изучите</w:t>
            </w:r>
            <w:r w:rsidRPr="00F87593">
              <w:rPr>
                <w:sz w:val="24"/>
                <w:szCs w:val="24"/>
                <w:lang w:val="en-US"/>
              </w:rPr>
              <w:t xml:space="preserve"> </w:t>
            </w:r>
            <w:r>
              <w:rPr>
                <w:sz w:val="24"/>
                <w:szCs w:val="24"/>
              </w:rPr>
              <w:t>как</w:t>
            </w:r>
            <w:r w:rsidRPr="00F87593">
              <w:rPr>
                <w:sz w:val="24"/>
                <w:szCs w:val="24"/>
                <w:lang w:val="en-US"/>
              </w:rPr>
              <w:t xml:space="preserve"> </w:t>
            </w:r>
            <w:r>
              <w:rPr>
                <w:sz w:val="24"/>
                <w:szCs w:val="24"/>
              </w:rPr>
              <w:t>устроены</w:t>
            </w:r>
            <w:r w:rsidRPr="00F87593">
              <w:rPr>
                <w:sz w:val="24"/>
                <w:szCs w:val="24"/>
                <w:lang w:val="en-US"/>
              </w:rPr>
              <w:t xml:space="preserve"> </w:t>
            </w:r>
            <w:r>
              <w:rPr>
                <w:sz w:val="24"/>
                <w:szCs w:val="24"/>
              </w:rPr>
              <w:t>примеры</w:t>
            </w:r>
            <w:r w:rsidRPr="00F87593">
              <w:rPr>
                <w:sz w:val="24"/>
                <w:szCs w:val="24"/>
                <w:lang w:val="en-US"/>
              </w:rPr>
              <w:t xml:space="preserve"> </w:t>
            </w:r>
            <w:r>
              <w:rPr>
                <w:sz w:val="24"/>
                <w:szCs w:val="24"/>
              </w:rPr>
              <w:t>моделей</w:t>
            </w:r>
            <w:r w:rsidRPr="00F87593">
              <w:rPr>
                <w:sz w:val="24"/>
                <w:szCs w:val="24"/>
                <w:lang w:val="en-US"/>
              </w:rPr>
              <w:t xml:space="preserve">: </w:t>
            </w:r>
            <w:r>
              <w:rPr>
                <w:sz w:val="24"/>
                <w:szCs w:val="24"/>
                <w:lang w:val="en-US"/>
              </w:rPr>
              <w:t>Robot</w:t>
            </w:r>
            <w:r w:rsidRPr="00F87593">
              <w:rPr>
                <w:sz w:val="24"/>
                <w:szCs w:val="24"/>
                <w:lang w:val="en-US"/>
              </w:rPr>
              <w:t xml:space="preserve"> </w:t>
            </w:r>
            <w:r>
              <w:rPr>
                <w:sz w:val="24"/>
                <w:szCs w:val="24"/>
                <w:lang w:val="en-US"/>
              </w:rPr>
              <w:t>for</w:t>
            </w:r>
            <w:r w:rsidRPr="00F87593">
              <w:rPr>
                <w:sz w:val="24"/>
                <w:szCs w:val="24"/>
                <w:lang w:val="en-US"/>
              </w:rPr>
              <w:t xml:space="preserve"> </w:t>
            </w:r>
            <w:r>
              <w:rPr>
                <w:sz w:val="24"/>
                <w:szCs w:val="24"/>
                <w:lang w:val="en-US"/>
              </w:rPr>
              <w:t>Golem</w:t>
            </w:r>
            <w:r w:rsidRPr="00F87593">
              <w:rPr>
                <w:sz w:val="24"/>
                <w:szCs w:val="24"/>
                <w:lang w:val="en-US"/>
              </w:rPr>
              <w:t xml:space="preserve"> </w:t>
            </w:r>
            <w:r>
              <w:rPr>
                <w:sz w:val="24"/>
                <w:szCs w:val="24"/>
                <w:lang w:val="en-US"/>
              </w:rPr>
              <w:t>Manufacturing</w:t>
            </w:r>
            <w:r w:rsidRPr="00F87593">
              <w:rPr>
                <w:sz w:val="24"/>
                <w:szCs w:val="24"/>
                <w:lang w:val="en-US"/>
              </w:rPr>
              <w:t xml:space="preserve">, </w:t>
            </w:r>
            <w:r>
              <w:rPr>
                <w:sz w:val="24"/>
                <w:szCs w:val="24"/>
                <w:lang w:val="en-US"/>
              </w:rPr>
              <w:t>Distribution</w:t>
            </w:r>
            <w:r w:rsidRPr="00F87593">
              <w:rPr>
                <w:sz w:val="24"/>
                <w:szCs w:val="24"/>
                <w:lang w:val="en-US"/>
              </w:rPr>
              <w:t xml:space="preserve"> </w:t>
            </w:r>
            <w:r>
              <w:rPr>
                <w:sz w:val="24"/>
                <w:szCs w:val="24"/>
                <w:lang w:val="en-US"/>
              </w:rPr>
              <w:t>Center</w:t>
            </w:r>
            <w:r w:rsidRPr="00F87593">
              <w:rPr>
                <w:sz w:val="24"/>
                <w:szCs w:val="24"/>
                <w:lang w:val="en-US"/>
              </w:rPr>
              <w:t xml:space="preserve">, </w:t>
            </w:r>
            <w:r>
              <w:rPr>
                <w:sz w:val="24"/>
                <w:szCs w:val="24"/>
                <w:lang w:val="en-US"/>
              </w:rPr>
              <w:t>Autoclaved</w:t>
            </w:r>
            <w:r w:rsidRPr="00F87593">
              <w:rPr>
                <w:sz w:val="24"/>
                <w:szCs w:val="24"/>
                <w:lang w:val="en-US"/>
              </w:rPr>
              <w:t xml:space="preserve"> </w:t>
            </w:r>
            <w:r>
              <w:rPr>
                <w:sz w:val="24"/>
                <w:szCs w:val="24"/>
                <w:lang w:val="en-US"/>
              </w:rPr>
              <w:t>Aerated</w:t>
            </w:r>
            <w:r w:rsidRPr="00F87593">
              <w:rPr>
                <w:sz w:val="24"/>
                <w:szCs w:val="24"/>
                <w:lang w:val="en-US"/>
              </w:rPr>
              <w:t xml:space="preserve"> </w:t>
            </w:r>
            <w:r>
              <w:rPr>
                <w:sz w:val="24"/>
                <w:szCs w:val="24"/>
                <w:lang w:val="en-US"/>
              </w:rPr>
              <w:t>Concrete</w:t>
            </w:r>
            <w:r w:rsidRPr="00F87593">
              <w:rPr>
                <w:sz w:val="24"/>
                <w:szCs w:val="24"/>
                <w:lang w:val="en-US"/>
              </w:rPr>
              <w:t xml:space="preserve"> </w:t>
            </w:r>
            <w:r>
              <w:rPr>
                <w:sz w:val="24"/>
                <w:szCs w:val="24"/>
                <w:lang w:val="en-US"/>
              </w:rPr>
              <w:t>Factory</w:t>
            </w:r>
            <w:r w:rsidRPr="00F87593">
              <w:rPr>
                <w:sz w:val="24"/>
                <w:szCs w:val="24"/>
                <w:lang w:val="en-US"/>
              </w:rPr>
              <w:t xml:space="preserve">, </w:t>
            </w:r>
            <w:r>
              <w:rPr>
                <w:sz w:val="24"/>
                <w:szCs w:val="24"/>
                <w:lang w:val="en-US"/>
              </w:rPr>
              <w:t>Three</w:t>
            </w:r>
            <w:r w:rsidRPr="00F87593">
              <w:rPr>
                <w:sz w:val="24"/>
                <w:szCs w:val="24"/>
                <w:lang w:val="en-US"/>
              </w:rPr>
              <w:t xml:space="preserve"> </w:t>
            </w:r>
            <w:r>
              <w:rPr>
                <w:sz w:val="24"/>
                <w:szCs w:val="24"/>
                <w:lang w:val="en-US"/>
              </w:rPr>
              <w:t>Body</w:t>
            </w:r>
            <w:r w:rsidRPr="00F87593">
              <w:rPr>
                <w:sz w:val="24"/>
                <w:szCs w:val="24"/>
                <w:lang w:val="en-US"/>
              </w:rPr>
              <w:t xml:space="preserve"> </w:t>
            </w:r>
            <w:r>
              <w:rPr>
                <w:sz w:val="24"/>
                <w:szCs w:val="24"/>
                <w:lang w:val="en-US"/>
              </w:rPr>
              <w:t>Problem</w:t>
            </w:r>
            <w:r w:rsidRPr="00F87593">
              <w:rPr>
                <w:sz w:val="24"/>
                <w:szCs w:val="24"/>
                <w:lang w:val="en-US"/>
              </w:rPr>
              <w:t xml:space="preserve">. </w:t>
            </w:r>
            <w:r>
              <w:rPr>
                <w:sz w:val="24"/>
                <w:szCs w:val="24"/>
              </w:rPr>
              <w:t>Научитесь самостоятельно создавать анимированные презентации моделей</w:t>
            </w:r>
          </w:p>
        </w:tc>
        <w:tc>
          <w:tcPr>
            <w:tcW w:w="2268" w:type="dxa"/>
            <w:tcMar>
              <w:left w:w="28" w:type="dxa"/>
              <w:right w:w="28" w:type="dxa"/>
            </w:tcMar>
            <w:vAlign w:val="center"/>
          </w:tcPr>
          <w:p w14:paraId="47080368" w14:textId="7E7C11E4" w:rsidR="006E6B99" w:rsidRPr="00B83983" w:rsidRDefault="009B7966" w:rsidP="006E6B99">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p>
        </w:tc>
      </w:tr>
      <w:tr w:rsidR="006E6B99" w:rsidRPr="00C312BF" w14:paraId="596C5A9E" w14:textId="77777777" w:rsidTr="001D538F">
        <w:trPr>
          <w:jc w:val="center"/>
        </w:trPr>
        <w:tc>
          <w:tcPr>
            <w:tcW w:w="1555" w:type="dxa"/>
            <w:tcMar>
              <w:left w:w="28" w:type="dxa"/>
              <w:right w:w="28" w:type="dxa"/>
            </w:tcMar>
            <w:vAlign w:val="center"/>
          </w:tcPr>
          <w:p w14:paraId="2D81A7B8" w14:textId="59D67970" w:rsidR="006E6B99" w:rsidRPr="00B1417A" w:rsidRDefault="009B7966" w:rsidP="006E6B99">
            <w:pPr>
              <w:spacing w:before="120" w:line="276" w:lineRule="auto"/>
              <w:ind w:firstLine="0"/>
              <w:jc w:val="center"/>
              <w:rPr>
                <w:sz w:val="24"/>
                <w:szCs w:val="24"/>
              </w:rPr>
            </w:pPr>
            <w:r w:rsidRPr="009B7966">
              <w:rPr>
                <w:sz w:val="24"/>
                <w:szCs w:val="24"/>
              </w:rPr>
              <w:t xml:space="preserve">Проведение автоматизированного эксперимента в </w:t>
            </w:r>
            <w:proofErr w:type="spellStart"/>
            <w:r w:rsidRPr="009B7966">
              <w:rPr>
                <w:sz w:val="24"/>
                <w:szCs w:val="24"/>
              </w:rPr>
              <w:t>Anylogic</w:t>
            </w:r>
            <w:proofErr w:type="spellEnd"/>
          </w:p>
        </w:tc>
        <w:tc>
          <w:tcPr>
            <w:tcW w:w="6378" w:type="dxa"/>
            <w:tcMar>
              <w:left w:w="28" w:type="dxa"/>
              <w:right w:w="28" w:type="dxa"/>
            </w:tcMar>
            <w:vAlign w:val="center"/>
          </w:tcPr>
          <w:p w14:paraId="620C1356" w14:textId="718C4FE0" w:rsidR="006E6B99" w:rsidRPr="00F225F3" w:rsidRDefault="009B7966" w:rsidP="006E6B99">
            <w:pPr>
              <w:spacing w:before="120" w:line="276" w:lineRule="auto"/>
              <w:ind w:firstLine="0"/>
              <w:rPr>
                <w:sz w:val="24"/>
                <w:szCs w:val="24"/>
              </w:rPr>
            </w:pPr>
            <w:r>
              <w:rPr>
                <w:sz w:val="24"/>
                <w:szCs w:val="24"/>
              </w:rPr>
              <w:t xml:space="preserve">Научитесь создавать оптимизационные эксперименты. Научитесь связывать параметров модели с элементами управления, такими как Бегунок, Флажок, Переключатель. </w:t>
            </w:r>
            <w:r w:rsidR="00F225F3">
              <w:rPr>
                <w:sz w:val="24"/>
                <w:szCs w:val="24"/>
              </w:rPr>
              <w:t>Изучите пример из видео (</w:t>
            </w:r>
            <w:r w:rsidR="00F225F3">
              <w:rPr>
                <w:sz w:val="24"/>
                <w:szCs w:val="24"/>
                <w:lang w:val="en-US"/>
              </w:rPr>
              <w:t>How</w:t>
            </w:r>
            <w:r w:rsidR="00F225F3" w:rsidRPr="00F225F3">
              <w:rPr>
                <w:sz w:val="24"/>
                <w:szCs w:val="24"/>
              </w:rPr>
              <w:t xml:space="preserve"> </w:t>
            </w:r>
            <w:r w:rsidR="00F225F3">
              <w:rPr>
                <w:sz w:val="24"/>
                <w:szCs w:val="24"/>
                <w:lang w:val="en-US"/>
              </w:rPr>
              <w:t>To</w:t>
            </w:r>
            <w:r w:rsidR="00F225F3" w:rsidRPr="00F225F3">
              <w:rPr>
                <w:sz w:val="24"/>
                <w:szCs w:val="24"/>
              </w:rPr>
              <w:t xml:space="preserve"> </w:t>
            </w:r>
            <w:r w:rsidR="00F225F3">
              <w:rPr>
                <w:sz w:val="24"/>
                <w:szCs w:val="24"/>
                <w:lang w:val="en-US"/>
              </w:rPr>
              <w:t>Videos</w:t>
            </w:r>
            <w:r w:rsidR="00F225F3" w:rsidRPr="00F225F3">
              <w:rPr>
                <w:sz w:val="24"/>
                <w:szCs w:val="24"/>
              </w:rPr>
              <w:t xml:space="preserve">) </w:t>
            </w:r>
            <w:r w:rsidR="00F225F3">
              <w:rPr>
                <w:sz w:val="24"/>
                <w:szCs w:val="24"/>
              </w:rPr>
              <w:t>об установке параметров модели со страницы эксперимента.</w:t>
            </w:r>
          </w:p>
        </w:tc>
        <w:tc>
          <w:tcPr>
            <w:tcW w:w="2268" w:type="dxa"/>
            <w:tcMar>
              <w:left w:w="28" w:type="dxa"/>
              <w:right w:w="28" w:type="dxa"/>
            </w:tcMar>
            <w:vAlign w:val="center"/>
          </w:tcPr>
          <w:p w14:paraId="044EADC0" w14:textId="53A8CA22" w:rsidR="006E6B99" w:rsidRDefault="00F225F3" w:rsidP="006E6B99">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sidR="006E6B99">
              <w:rPr>
                <w:sz w:val="24"/>
                <w:szCs w:val="24"/>
              </w:rPr>
              <w:t>.</w:t>
            </w:r>
          </w:p>
        </w:tc>
      </w:tr>
      <w:tr w:rsidR="006E6B99" w:rsidRPr="00C312BF" w14:paraId="5E94BA7D" w14:textId="77777777" w:rsidTr="001D538F">
        <w:trPr>
          <w:jc w:val="center"/>
        </w:trPr>
        <w:tc>
          <w:tcPr>
            <w:tcW w:w="1555" w:type="dxa"/>
            <w:tcMar>
              <w:left w:w="28" w:type="dxa"/>
              <w:right w:w="28" w:type="dxa"/>
            </w:tcMar>
            <w:vAlign w:val="center"/>
          </w:tcPr>
          <w:p w14:paraId="54A611F9" w14:textId="09285A7D" w:rsidR="006E6B99" w:rsidRPr="00C312BF" w:rsidRDefault="00840B9B" w:rsidP="006E6B99">
            <w:pPr>
              <w:spacing w:before="120" w:line="276" w:lineRule="auto"/>
              <w:ind w:firstLine="0"/>
              <w:jc w:val="center"/>
              <w:rPr>
                <w:sz w:val="24"/>
                <w:szCs w:val="24"/>
              </w:rPr>
            </w:pPr>
            <w:proofErr w:type="spellStart"/>
            <w:r w:rsidRPr="00840B9B">
              <w:rPr>
                <w:sz w:val="24"/>
                <w:szCs w:val="24"/>
              </w:rPr>
              <w:t>Агентно</w:t>
            </w:r>
            <w:proofErr w:type="spellEnd"/>
            <w:r w:rsidRPr="00840B9B">
              <w:rPr>
                <w:sz w:val="24"/>
                <w:szCs w:val="24"/>
              </w:rPr>
              <w:t xml:space="preserve">-ориентированные модели в </w:t>
            </w:r>
            <w:proofErr w:type="spellStart"/>
            <w:r w:rsidRPr="00840B9B">
              <w:rPr>
                <w:sz w:val="24"/>
                <w:szCs w:val="24"/>
              </w:rPr>
              <w:t>Anylogic</w:t>
            </w:r>
            <w:proofErr w:type="spellEnd"/>
          </w:p>
        </w:tc>
        <w:tc>
          <w:tcPr>
            <w:tcW w:w="6378" w:type="dxa"/>
            <w:tcMar>
              <w:left w:w="28" w:type="dxa"/>
              <w:right w:w="28" w:type="dxa"/>
            </w:tcMar>
            <w:vAlign w:val="center"/>
          </w:tcPr>
          <w:p w14:paraId="020C62FD" w14:textId="307D8C44" w:rsidR="006E6B99" w:rsidRPr="0026322B" w:rsidRDefault="003F6D2E" w:rsidP="003F6D2E">
            <w:pPr>
              <w:spacing w:before="120" w:line="276" w:lineRule="auto"/>
              <w:ind w:firstLine="0"/>
              <w:rPr>
                <w:sz w:val="24"/>
                <w:szCs w:val="24"/>
              </w:rPr>
            </w:pPr>
            <w:r w:rsidRPr="003F6D2E">
              <w:rPr>
                <w:sz w:val="24"/>
                <w:szCs w:val="24"/>
              </w:rPr>
              <w:t>Как создавать новый тип агентов и популяции агентов?</w:t>
            </w:r>
            <w:r>
              <w:rPr>
                <w:sz w:val="24"/>
                <w:szCs w:val="24"/>
              </w:rPr>
              <w:t xml:space="preserve"> </w:t>
            </w:r>
            <w:r w:rsidRPr="003F6D2E">
              <w:rPr>
                <w:sz w:val="24"/>
                <w:szCs w:val="24"/>
              </w:rPr>
              <w:t xml:space="preserve">Как задавать логику поведения агентов с помощью диаграммы состояний? Постройте </w:t>
            </w:r>
            <w:proofErr w:type="spellStart"/>
            <w:r w:rsidRPr="003F6D2E">
              <w:rPr>
                <w:sz w:val="24"/>
                <w:szCs w:val="24"/>
              </w:rPr>
              <w:t>агентно</w:t>
            </w:r>
            <w:proofErr w:type="spellEnd"/>
            <w:r w:rsidRPr="003F6D2E">
              <w:rPr>
                <w:sz w:val="24"/>
                <w:szCs w:val="24"/>
              </w:rPr>
              <w:t>-ориентированную модель Хищник-Жертва</w:t>
            </w:r>
            <w:r>
              <w:rPr>
                <w:sz w:val="24"/>
                <w:szCs w:val="24"/>
              </w:rPr>
              <w:t xml:space="preserve"> и преобразуйте ее в модель предотвращения службой безопасности атаки нарушителями. </w:t>
            </w:r>
          </w:p>
        </w:tc>
        <w:tc>
          <w:tcPr>
            <w:tcW w:w="2268" w:type="dxa"/>
            <w:tcMar>
              <w:left w:w="28" w:type="dxa"/>
              <w:right w:w="28" w:type="dxa"/>
            </w:tcMar>
            <w:vAlign w:val="center"/>
          </w:tcPr>
          <w:p w14:paraId="303E3C1C" w14:textId="191086DA" w:rsidR="006E6B99" w:rsidRPr="00C312BF" w:rsidRDefault="006E6B99" w:rsidP="006E6B99">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840B9B" w:rsidRPr="00C312BF" w14:paraId="30B95481" w14:textId="77777777" w:rsidTr="001D538F">
        <w:trPr>
          <w:jc w:val="center"/>
        </w:trPr>
        <w:tc>
          <w:tcPr>
            <w:tcW w:w="1555" w:type="dxa"/>
            <w:tcMar>
              <w:left w:w="28" w:type="dxa"/>
              <w:right w:w="28" w:type="dxa"/>
            </w:tcMar>
            <w:vAlign w:val="center"/>
          </w:tcPr>
          <w:p w14:paraId="33006C6C" w14:textId="5FB3A8EA" w:rsidR="00840B9B" w:rsidRPr="00840B9B" w:rsidRDefault="00840B9B" w:rsidP="006E6B99">
            <w:pPr>
              <w:spacing w:before="120" w:line="276" w:lineRule="auto"/>
              <w:ind w:firstLine="0"/>
              <w:jc w:val="center"/>
              <w:rPr>
                <w:sz w:val="24"/>
                <w:szCs w:val="24"/>
              </w:rPr>
            </w:pPr>
            <w:r w:rsidRPr="00840B9B">
              <w:rPr>
                <w:sz w:val="24"/>
                <w:szCs w:val="24"/>
              </w:rPr>
              <w:t xml:space="preserve">Непрерывные модели и модели системной динамики в </w:t>
            </w:r>
            <w:proofErr w:type="spellStart"/>
            <w:r w:rsidRPr="00840B9B">
              <w:rPr>
                <w:sz w:val="24"/>
                <w:szCs w:val="24"/>
              </w:rPr>
              <w:t>Anylogic</w:t>
            </w:r>
            <w:proofErr w:type="spellEnd"/>
          </w:p>
        </w:tc>
        <w:tc>
          <w:tcPr>
            <w:tcW w:w="6378" w:type="dxa"/>
            <w:tcMar>
              <w:left w:w="28" w:type="dxa"/>
              <w:right w:w="28" w:type="dxa"/>
            </w:tcMar>
            <w:vAlign w:val="center"/>
          </w:tcPr>
          <w:p w14:paraId="324C3424" w14:textId="7ED5F4C2" w:rsidR="00840B9B" w:rsidRPr="0026322B" w:rsidRDefault="003F6D2E" w:rsidP="003F6D2E">
            <w:pPr>
              <w:spacing w:before="120" w:line="276" w:lineRule="auto"/>
              <w:ind w:firstLine="0"/>
              <w:rPr>
                <w:sz w:val="24"/>
                <w:szCs w:val="24"/>
              </w:rPr>
            </w:pPr>
            <w:r w:rsidRPr="003F6D2E">
              <w:rPr>
                <w:sz w:val="24"/>
                <w:szCs w:val="24"/>
              </w:rPr>
              <w:t>Как стоить классические модели системной динамики в</w:t>
            </w:r>
            <w:r>
              <w:rPr>
                <w:sz w:val="24"/>
                <w:szCs w:val="24"/>
              </w:rPr>
              <w:t xml:space="preserve"> </w:t>
            </w:r>
            <w:proofErr w:type="spellStart"/>
            <w:r w:rsidRPr="003F6D2E">
              <w:rPr>
                <w:sz w:val="24"/>
                <w:szCs w:val="24"/>
              </w:rPr>
              <w:t>Anylogic</w:t>
            </w:r>
            <w:proofErr w:type="spellEnd"/>
            <w:r w:rsidRPr="003F6D2E">
              <w:rPr>
                <w:sz w:val="24"/>
                <w:szCs w:val="24"/>
              </w:rPr>
              <w:t>? Как строить произвольные непрерывные модели? Создайте непрерывную модель Хищник-Жертва и</w:t>
            </w:r>
            <w:r>
              <w:rPr>
                <w:sz w:val="24"/>
                <w:szCs w:val="24"/>
              </w:rPr>
              <w:t xml:space="preserve"> </w:t>
            </w:r>
            <w:r w:rsidRPr="003F6D2E">
              <w:rPr>
                <w:sz w:val="24"/>
                <w:szCs w:val="24"/>
              </w:rPr>
              <w:t>модель физических процессов</w:t>
            </w:r>
            <w:r>
              <w:rPr>
                <w:sz w:val="24"/>
                <w:szCs w:val="24"/>
              </w:rPr>
              <w:t>.</w:t>
            </w:r>
          </w:p>
        </w:tc>
        <w:tc>
          <w:tcPr>
            <w:tcW w:w="2268" w:type="dxa"/>
            <w:tcMar>
              <w:left w:w="28" w:type="dxa"/>
              <w:right w:w="28" w:type="dxa"/>
            </w:tcMar>
            <w:vAlign w:val="center"/>
          </w:tcPr>
          <w:p w14:paraId="307918CE" w14:textId="3D82F8E2" w:rsidR="00840B9B" w:rsidRDefault="00840B9B" w:rsidP="006E6B99">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840B9B" w:rsidRPr="00C312BF" w14:paraId="67DA8C09" w14:textId="77777777" w:rsidTr="001D538F">
        <w:trPr>
          <w:jc w:val="center"/>
        </w:trPr>
        <w:tc>
          <w:tcPr>
            <w:tcW w:w="1555" w:type="dxa"/>
            <w:tcMar>
              <w:left w:w="28" w:type="dxa"/>
              <w:right w:w="28" w:type="dxa"/>
            </w:tcMar>
            <w:vAlign w:val="center"/>
          </w:tcPr>
          <w:p w14:paraId="2C269D61" w14:textId="2498B69C" w:rsidR="00840B9B" w:rsidRPr="00840B9B" w:rsidRDefault="00840B9B" w:rsidP="00840B9B">
            <w:pPr>
              <w:spacing w:before="120" w:line="276" w:lineRule="auto"/>
              <w:ind w:firstLine="0"/>
              <w:jc w:val="center"/>
              <w:rPr>
                <w:sz w:val="24"/>
                <w:szCs w:val="24"/>
              </w:rPr>
            </w:pPr>
            <w:r w:rsidRPr="00A561FB">
              <w:rPr>
                <w:sz w:val="24"/>
                <w:szCs w:val="28"/>
              </w:rPr>
              <w:t xml:space="preserve">Специальные виды моделей в </w:t>
            </w:r>
            <w:proofErr w:type="spellStart"/>
            <w:r w:rsidRPr="00A561FB">
              <w:rPr>
                <w:sz w:val="24"/>
                <w:szCs w:val="28"/>
              </w:rPr>
              <w:t>Anylogic</w:t>
            </w:r>
            <w:proofErr w:type="spellEnd"/>
          </w:p>
        </w:tc>
        <w:tc>
          <w:tcPr>
            <w:tcW w:w="6378" w:type="dxa"/>
            <w:tcMar>
              <w:left w:w="28" w:type="dxa"/>
              <w:right w:w="28" w:type="dxa"/>
            </w:tcMar>
            <w:vAlign w:val="center"/>
          </w:tcPr>
          <w:p w14:paraId="60705EBD" w14:textId="116375D3" w:rsidR="00840B9B" w:rsidRPr="0026322B" w:rsidRDefault="00840B9B" w:rsidP="00840B9B">
            <w:pPr>
              <w:spacing w:before="120" w:line="276" w:lineRule="auto"/>
              <w:ind w:firstLine="0"/>
              <w:rPr>
                <w:sz w:val="24"/>
                <w:szCs w:val="24"/>
              </w:rPr>
            </w:pPr>
            <w:r>
              <w:rPr>
                <w:sz w:val="24"/>
                <w:szCs w:val="24"/>
              </w:rPr>
              <w:t>Изучите примеры моделей, в которых используются блоки производственных систем, блоки пешеходной библиотеки, блоки дорожного движения, блоки железнодорожного движения, блоки моделирования потоков жидкости.</w:t>
            </w:r>
            <w:r w:rsidRPr="00840B9B">
              <w:rPr>
                <w:sz w:val="24"/>
                <w:szCs w:val="24"/>
              </w:rPr>
              <w:t xml:space="preserve"> </w:t>
            </w:r>
            <w:r>
              <w:rPr>
                <w:sz w:val="24"/>
                <w:szCs w:val="24"/>
              </w:rPr>
              <w:t>Научитесь строить модели, в которых используются одновременно несколько подходов моделирования.</w:t>
            </w:r>
          </w:p>
        </w:tc>
        <w:tc>
          <w:tcPr>
            <w:tcW w:w="2268" w:type="dxa"/>
            <w:tcMar>
              <w:left w:w="28" w:type="dxa"/>
              <w:right w:w="28" w:type="dxa"/>
            </w:tcMar>
            <w:vAlign w:val="center"/>
          </w:tcPr>
          <w:p w14:paraId="51EF63F5" w14:textId="1A8F5DC2" w:rsidR="00840B9B" w:rsidRDefault="00840B9B" w:rsidP="00840B9B">
            <w:pPr>
              <w:spacing w:before="120" w:line="276" w:lineRule="auto"/>
              <w:ind w:firstLine="0"/>
              <w:jc w:val="center"/>
              <w:rPr>
                <w:sz w:val="24"/>
                <w:szCs w:val="24"/>
              </w:rPr>
            </w:pPr>
            <w:r w:rsidRPr="00B83983">
              <w:rPr>
                <w:sz w:val="24"/>
                <w:szCs w:val="24"/>
              </w:rPr>
              <w:t xml:space="preserve">Работа с литературой, изучение примеров и документации по </w:t>
            </w:r>
            <w:proofErr w:type="spellStart"/>
            <w:r w:rsidRPr="00B83983">
              <w:rPr>
                <w:sz w:val="24"/>
                <w:szCs w:val="24"/>
                <w:lang w:val="en-US"/>
              </w:rPr>
              <w:t>Anylogic</w:t>
            </w:r>
            <w:proofErr w:type="spellEnd"/>
            <w:r w:rsidRPr="00B83983">
              <w:rPr>
                <w:sz w:val="24"/>
                <w:szCs w:val="24"/>
              </w:rPr>
              <w:t>.</w:t>
            </w:r>
          </w:p>
        </w:tc>
      </w:tr>
      <w:tr w:rsidR="00840B9B" w:rsidRPr="00C312BF" w14:paraId="53994B1F" w14:textId="77777777" w:rsidTr="001D538F">
        <w:trPr>
          <w:jc w:val="center"/>
        </w:trPr>
        <w:tc>
          <w:tcPr>
            <w:tcW w:w="1555" w:type="dxa"/>
            <w:tcMar>
              <w:left w:w="28" w:type="dxa"/>
              <w:right w:w="28" w:type="dxa"/>
            </w:tcMar>
            <w:vAlign w:val="center"/>
          </w:tcPr>
          <w:p w14:paraId="067999CD" w14:textId="09926C82" w:rsidR="00840B9B" w:rsidRPr="00A561FB" w:rsidRDefault="003F6D2E" w:rsidP="00840B9B">
            <w:pPr>
              <w:spacing w:before="120" w:line="276" w:lineRule="auto"/>
              <w:ind w:firstLine="0"/>
              <w:jc w:val="center"/>
              <w:rPr>
                <w:sz w:val="24"/>
                <w:szCs w:val="28"/>
              </w:rPr>
            </w:pPr>
            <w:r w:rsidRPr="003F6D2E">
              <w:rPr>
                <w:sz w:val="24"/>
                <w:szCs w:val="28"/>
              </w:rPr>
              <w:t>Моделирование систем защиты информации</w:t>
            </w:r>
          </w:p>
        </w:tc>
        <w:tc>
          <w:tcPr>
            <w:tcW w:w="6378" w:type="dxa"/>
            <w:tcMar>
              <w:left w:w="28" w:type="dxa"/>
              <w:right w:w="28" w:type="dxa"/>
            </w:tcMar>
            <w:vAlign w:val="center"/>
          </w:tcPr>
          <w:p w14:paraId="020DFC88" w14:textId="63B0725A" w:rsidR="00840B9B" w:rsidRDefault="00631AF1" w:rsidP="00840B9B">
            <w:pPr>
              <w:spacing w:before="120" w:line="276" w:lineRule="auto"/>
              <w:ind w:firstLine="0"/>
              <w:rPr>
                <w:sz w:val="24"/>
                <w:szCs w:val="24"/>
              </w:rPr>
            </w:pPr>
            <w:r>
              <w:rPr>
                <w:sz w:val="24"/>
                <w:szCs w:val="24"/>
              </w:rPr>
              <w:t xml:space="preserve">Изучите теорию о </w:t>
            </w:r>
            <w:r w:rsidRPr="00631AF1">
              <w:rPr>
                <w:sz w:val="24"/>
                <w:szCs w:val="24"/>
              </w:rPr>
              <w:t>структура угроз информации</w:t>
            </w:r>
            <w:r>
              <w:rPr>
                <w:sz w:val="24"/>
                <w:szCs w:val="24"/>
              </w:rPr>
              <w:t xml:space="preserve">, </w:t>
            </w:r>
            <w:r w:rsidRPr="00631AF1">
              <w:rPr>
                <w:sz w:val="24"/>
                <w:szCs w:val="24"/>
              </w:rPr>
              <w:t>метод</w:t>
            </w:r>
            <w:r>
              <w:rPr>
                <w:sz w:val="24"/>
                <w:szCs w:val="24"/>
              </w:rPr>
              <w:t xml:space="preserve">ах </w:t>
            </w:r>
            <w:r w:rsidRPr="00631AF1">
              <w:rPr>
                <w:sz w:val="24"/>
                <w:szCs w:val="24"/>
              </w:rPr>
              <w:t>несанкционированного доступа к информации</w:t>
            </w:r>
            <w:r>
              <w:rPr>
                <w:sz w:val="24"/>
                <w:szCs w:val="24"/>
              </w:rPr>
              <w:t xml:space="preserve">, </w:t>
            </w:r>
            <w:r w:rsidRPr="00631AF1">
              <w:rPr>
                <w:sz w:val="24"/>
                <w:szCs w:val="24"/>
              </w:rPr>
              <w:t>методологические принципы защиты информации</w:t>
            </w:r>
            <w:r>
              <w:rPr>
                <w:sz w:val="24"/>
                <w:szCs w:val="24"/>
              </w:rPr>
              <w:t>, к</w:t>
            </w:r>
            <w:r w:rsidRPr="00631AF1">
              <w:rPr>
                <w:sz w:val="24"/>
                <w:szCs w:val="24"/>
              </w:rPr>
              <w:t>лассификаци</w:t>
            </w:r>
            <w:r>
              <w:rPr>
                <w:sz w:val="24"/>
                <w:szCs w:val="24"/>
              </w:rPr>
              <w:t>ю</w:t>
            </w:r>
            <w:r w:rsidRPr="00631AF1">
              <w:rPr>
                <w:sz w:val="24"/>
                <w:szCs w:val="24"/>
              </w:rPr>
              <w:t xml:space="preserve"> видов, методов и средств защиты информации</w:t>
            </w:r>
            <w:r>
              <w:rPr>
                <w:sz w:val="24"/>
                <w:szCs w:val="24"/>
              </w:rPr>
              <w:t xml:space="preserve">. Самостоятельно составьте модель выбора оптимальной конфигурации средств защиты заданного набора объектов от заданного набора угроз </w:t>
            </w:r>
            <w:r>
              <w:rPr>
                <w:sz w:val="24"/>
                <w:szCs w:val="24"/>
              </w:rPr>
              <w:lastRenderedPageBreak/>
              <w:t>безопасности, используя в качестве критерия у</w:t>
            </w:r>
            <w:r w:rsidRPr="00631AF1">
              <w:rPr>
                <w:sz w:val="24"/>
                <w:szCs w:val="24"/>
              </w:rPr>
              <w:t xml:space="preserve">щерб от реализации атак на </w:t>
            </w:r>
            <w:r>
              <w:rPr>
                <w:sz w:val="24"/>
                <w:szCs w:val="24"/>
              </w:rPr>
              <w:t xml:space="preserve">защищаемые объекты. </w:t>
            </w:r>
          </w:p>
        </w:tc>
        <w:tc>
          <w:tcPr>
            <w:tcW w:w="2268" w:type="dxa"/>
            <w:tcMar>
              <w:left w:w="28" w:type="dxa"/>
              <w:right w:w="28" w:type="dxa"/>
            </w:tcMar>
            <w:vAlign w:val="center"/>
          </w:tcPr>
          <w:p w14:paraId="6D9DA394" w14:textId="4B6EA46F" w:rsidR="00840B9B" w:rsidRPr="00B83983" w:rsidRDefault="003F6D2E" w:rsidP="00840B9B">
            <w:pPr>
              <w:spacing w:before="120" w:line="276" w:lineRule="auto"/>
              <w:ind w:firstLine="0"/>
              <w:jc w:val="center"/>
              <w:rPr>
                <w:sz w:val="24"/>
                <w:szCs w:val="24"/>
              </w:rPr>
            </w:pPr>
            <w:r w:rsidRPr="00B83983">
              <w:rPr>
                <w:sz w:val="24"/>
                <w:szCs w:val="24"/>
              </w:rPr>
              <w:lastRenderedPageBreak/>
              <w:t xml:space="preserve">Работа с литературой, изучение примеров и документации по </w:t>
            </w:r>
            <w:proofErr w:type="spellStart"/>
            <w:r w:rsidRPr="00B83983">
              <w:rPr>
                <w:sz w:val="24"/>
                <w:szCs w:val="24"/>
                <w:lang w:val="en-US"/>
              </w:rPr>
              <w:t>Anylogic</w:t>
            </w:r>
            <w:proofErr w:type="spellEnd"/>
            <w:r w:rsidRPr="00B83983">
              <w:rPr>
                <w:sz w:val="24"/>
                <w:szCs w:val="24"/>
              </w:rPr>
              <w:t>.</w:t>
            </w:r>
          </w:p>
        </w:tc>
      </w:tr>
    </w:tbl>
    <w:p w14:paraId="55D18C3F" w14:textId="77777777" w:rsidR="00D63B6C" w:rsidRPr="00C312BF" w:rsidRDefault="00D63B6C" w:rsidP="008E4F2B">
      <w:pPr>
        <w:pStyle w:val="afb"/>
        <w:spacing w:line="240" w:lineRule="auto"/>
        <w:ind w:left="0" w:firstLine="0"/>
        <w:rPr>
          <w:sz w:val="28"/>
          <w:szCs w:val="28"/>
        </w:rPr>
      </w:pPr>
    </w:p>
    <w:p w14:paraId="62FE1FAE" w14:textId="026E19A3" w:rsidR="00723462" w:rsidRDefault="00A90B94" w:rsidP="00A90B94">
      <w:pPr>
        <w:pStyle w:val="2"/>
      </w:pPr>
      <w:bookmarkStart w:id="9" w:name="_Toc290648011"/>
      <w:bookmarkStart w:id="10" w:name="_Toc392184072"/>
      <w:bookmarkStart w:id="11" w:name="_Toc307910475"/>
      <w:bookmarkEnd w:id="7"/>
      <w:bookmarkEnd w:id="8"/>
      <w:r>
        <w:t xml:space="preserve">6.2. </w:t>
      </w:r>
      <w:r w:rsidR="00E85201" w:rsidRPr="00C312BF">
        <w:t>Перечень вопросов, заданий, тем для подготовки к текущему контролю</w:t>
      </w:r>
      <w:r w:rsidR="00723462" w:rsidRPr="00C312BF">
        <w:t>.</w:t>
      </w:r>
    </w:p>
    <w:p w14:paraId="545799A6" w14:textId="5B3209EF" w:rsidR="00842D60" w:rsidRPr="00C312BF" w:rsidRDefault="00842D60" w:rsidP="00842D60">
      <w:pPr>
        <w:ind w:firstLine="567"/>
        <w:rPr>
          <w:sz w:val="28"/>
        </w:rPr>
      </w:pPr>
      <w:r w:rsidRPr="00C312BF">
        <w:rPr>
          <w:sz w:val="28"/>
        </w:rPr>
        <w:t>В качестве контрольной работы необходимо разработать модель одной из систем с дальнейшим проведением экспериментов и выполнения комплексного исследования в соответствии с поставленной целью. Модель не должна совпадать с теми, что разрабатываются на практических занятиях.</w:t>
      </w:r>
      <w:r w:rsidR="00DF14AA">
        <w:rPr>
          <w:sz w:val="28"/>
        </w:rPr>
        <w:t xml:space="preserve">  </w:t>
      </w:r>
    </w:p>
    <w:p w14:paraId="3FAE69AB" w14:textId="3244EFC7" w:rsidR="00842D60" w:rsidRDefault="00842D60" w:rsidP="00842D60">
      <w:pPr>
        <w:ind w:firstLine="567"/>
        <w:rPr>
          <w:sz w:val="28"/>
        </w:rPr>
      </w:pPr>
      <w:r w:rsidRPr="00C312BF">
        <w:rPr>
          <w:sz w:val="28"/>
        </w:rPr>
        <w:t>Возможные темы работ или произвольная тема при согласовании с преподавателем.</w:t>
      </w:r>
    </w:p>
    <w:p w14:paraId="424AE970" w14:textId="594DB16D" w:rsidR="00842D60" w:rsidRDefault="00842D60" w:rsidP="00842D60">
      <w:pPr>
        <w:numPr>
          <w:ilvl w:val="0"/>
          <w:numId w:val="27"/>
        </w:numPr>
        <w:rPr>
          <w:sz w:val="28"/>
        </w:rPr>
      </w:pPr>
      <w:r>
        <w:rPr>
          <w:sz w:val="28"/>
        </w:rPr>
        <w:t xml:space="preserve">Моделирование организационной системы на предприятии для обеспечения информационной безопасности. </w:t>
      </w:r>
    </w:p>
    <w:p w14:paraId="149C9A7C" w14:textId="71B8101E" w:rsidR="00842D60" w:rsidRDefault="00842D60" w:rsidP="00842D60">
      <w:pPr>
        <w:numPr>
          <w:ilvl w:val="0"/>
          <w:numId w:val="27"/>
        </w:numPr>
        <w:rPr>
          <w:sz w:val="28"/>
        </w:rPr>
      </w:pPr>
      <w:r>
        <w:rPr>
          <w:sz w:val="28"/>
        </w:rPr>
        <w:t>Моделирование атак на информационные устройства и способов их предотвращения.</w:t>
      </w:r>
    </w:p>
    <w:p w14:paraId="7D53C585" w14:textId="7255026C" w:rsidR="00842D60" w:rsidRPr="00C312BF" w:rsidRDefault="00842D60" w:rsidP="00842D60">
      <w:pPr>
        <w:numPr>
          <w:ilvl w:val="0"/>
          <w:numId w:val="27"/>
        </w:numPr>
        <w:rPr>
          <w:sz w:val="28"/>
        </w:rPr>
      </w:pPr>
      <w:r w:rsidRPr="00C312BF">
        <w:rPr>
          <w:sz w:val="28"/>
        </w:rPr>
        <w:t>Моделирование функционирования системы массового обслуживания на основе конкретного примера.</w:t>
      </w:r>
    </w:p>
    <w:p w14:paraId="11CD763B" w14:textId="77777777" w:rsidR="00842D60" w:rsidRPr="00C312BF" w:rsidRDefault="00842D60" w:rsidP="00842D60">
      <w:pPr>
        <w:numPr>
          <w:ilvl w:val="0"/>
          <w:numId w:val="27"/>
        </w:numPr>
        <w:rPr>
          <w:sz w:val="28"/>
        </w:rPr>
      </w:pPr>
      <w:r w:rsidRPr="00C312BF">
        <w:rPr>
          <w:sz w:val="28"/>
        </w:rPr>
        <w:t>Моделирование производственных и технологических процессов.</w:t>
      </w:r>
    </w:p>
    <w:p w14:paraId="123D731A" w14:textId="77777777" w:rsidR="00842D60" w:rsidRPr="00C312BF" w:rsidRDefault="00842D60" w:rsidP="00842D60">
      <w:pPr>
        <w:numPr>
          <w:ilvl w:val="0"/>
          <w:numId w:val="27"/>
        </w:numPr>
        <w:rPr>
          <w:sz w:val="28"/>
        </w:rPr>
      </w:pPr>
      <w:r w:rsidRPr="00C312BF">
        <w:rPr>
          <w:sz w:val="28"/>
        </w:rPr>
        <w:t>Моделирования информационных систем.</w:t>
      </w:r>
    </w:p>
    <w:p w14:paraId="5A7572BA" w14:textId="77777777" w:rsidR="00842D60" w:rsidRPr="00C312BF" w:rsidRDefault="00842D60" w:rsidP="00842D60">
      <w:pPr>
        <w:numPr>
          <w:ilvl w:val="0"/>
          <w:numId w:val="27"/>
        </w:numPr>
        <w:rPr>
          <w:sz w:val="28"/>
        </w:rPr>
      </w:pPr>
      <w:r w:rsidRPr="00C312BF">
        <w:rPr>
          <w:sz w:val="28"/>
        </w:rPr>
        <w:t xml:space="preserve">Моделирование в логистике. </w:t>
      </w:r>
    </w:p>
    <w:p w14:paraId="66BF31F2" w14:textId="77777777" w:rsidR="00842D60" w:rsidRPr="00C312BF" w:rsidRDefault="00842D60" w:rsidP="00842D60">
      <w:pPr>
        <w:numPr>
          <w:ilvl w:val="0"/>
          <w:numId w:val="27"/>
        </w:numPr>
        <w:rPr>
          <w:sz w:val="28"/>
        </w:rPr>
      </w:pPr>
      <w:r w:rsidRPr="00C312BF">
        <w:rPr>
          <w:sz w:val="28"/>
        </w:rPr>
        <w:t>Моделирование равновесия на конкурентном рынке на основе взаимодействия множества агентов.</w:t>
      </w:r>
    </w:p>
    <w:p w14:paraId="4FEBEBBA" w14:textId="77777777" w:rsidR="00842D60" w:rsidRPr="00C312BF" w:rsidRDefault="00842D60" w:rsidP="00842D60">
      <w:pPr>
        <w:numPr>
          <w:ilvl w:val="0"/>
          <w:numId w:val="27"/>
        </w:numPr>
        <w:rPr>
          <w:sz w:val="28"/>
        </w:rPr>
      </w:pPr>
      <w:r w:rsidRPr="00C312BF">
        <w:rPr>
          <w:sz w:val="28"/>
        </w:rPr>
        <w:t>Моделирование эффективности проведения маркетинговой кампании.</w:t>
      </w:r>
    </w:p>
    <w:p w14:paraId="28BF1E1B" w14:textId="77777777" w:rsidR="00842D60" w:rsidRPr="00C312BF" w:rsidRDefault="00842D60" w:rsidP="00842D60">
      <w:pPr>
        <w:numPr>
          <w:ilvl w:val="0"/>
          <w:numId w:val="27"/>
        </w:numPr>
        <w:rPr>
          <w:sz w:val="28"/>
        </w:rPr>
      </w:pPr>
      <w:r w:rsidRPr="00C312BF">
        <w:rPr>
          <w:sz w:val="28"/>
        </w:rPr>
        <w:t>Моделирование в здравоохранении.</w:t>
      </w:r>
    </w:p>
    <w:p w14:paraId="46F2BBFD" w14:textId="77777777" w:rsidR="00842D60" w:rsidRPr="00C312BF" w:rsidRDefault="00842D60" w:rsidP="00842D60">
      <w:pPr>
        <w:numPr>
          <w:ilvl w:val="0"/>
          <w:numId w:val="27"/>
        </w:numPr>
        <w:rPr>
          <w:sz w:val="28"/>
        </w:rPr>
      </w:pPr>
      <w:r w:rsidRPr="00C312BF">
        <w:rPr>
          <w:sz w:val="28"/>
        </w:rPr>
        <w:t>Моделирование взаимоотношений между отраслями и рынками, между секторами экономики.</w:t>
      </w:r>
    </w:p>
    <w:p w14:paraId="6922AC01" w14:textId="77777777" w:rsidR="00842D60" w:rsidRPr="00C312BF" w:rsidRDefault="00842D60" w:rsidP="00842D60">
      <w:pPr>
        <w:numPr>
          <w:ilvl w:val="0"/>
          <w:numId w:val="27"/>
        </w:numPr>
        <w:rPr>
          <w:sz w:val="28"/>
        </w:rPr>
      </w:pPr>
      <w:r w:rsidRPr="00C312BF">
        <w:rPr>
          <w:sz w:val="28"/>
        </w:rPr>
        <w:t>Моделирование равновесия на рынках товаров и денег для закрытой или открытой экономики на основе системной динамики или взаимодействия агентов.</w:t>
      </w:r>
    </w:p>
    <w:p w14:paraId="722D8D0F" w14:textId="77777777" w:rsidR="00842D60" w:rsidRPr="00C312BF" w:rsidRDefault="00842D60" w:rsidP="00842D60">
      <w:pPr>
        <w:numPr>
          <w:ilvl w:val="0"/>
          <w:numId w:val="27"/>
        </w:numPr>
        <w:rPr>
          <w:sz w:val="28"/>
        </w:rPr>
      </w:pPr>
      <w:r w:rsidRPr="00C312BF">
        <w:rPr>
          <w:sz w:val="28"/>
        </w:rPr>
        <w:t>Моделирование интуитивных (экспертных) методов прогнозирования.</w:t>
      </w:r>
    </w:p>
    <w:p w14:paraId="58896B77" w14:textId="77777777" w:rsidR="00842D60" w:rsidRPr="00C312BF" w:rsidRDefault="00842D60" w:rsidP="00842D60">
      <w:pPr>
        <w:numPr>
          <w:ilvl w:val="0"/>
          <w:numId w:val="27"/>
        </w:numPr>
        <w:rPr>
          <w:sz w:val="28"/>
        </w:rPr>
      </w:pPr>
      <w:r w:rsidRPr="00C312BF">
        <w:rPr>
          <w:sz w:val="28"/>
        </w:rPr>
        <w:lastRenderedPageBreak/>
        <w:t>Применение имитационного моделирования в демографических моделях общественного развития.</w:t>
      </w:r>
    </w:p>
    <w:p w14:paraId="2AEC872D" w14:textId="77777777" w:rsidR="00842D60" w:rsidRPr="00C312BF" w:rsidRDefault="00842D60" w:rsidP="00842D60">
      <w:pPr>
        <w:numPr>
          <w:ilvl w:val="0"/>
          <w:numId w:val="27"/>
        </w:numPr>
        <w:rPr>
          <w:sz w:val="28"/>
        </w:rPr>
      </w:pPr>
      <w:r w:rsidRPr="00C312BF">
        <w:rPr>
          <w:sz w:val="28"/>
        </w:rPr>
        <w:t>Моделирование курса ценных бумаг на фондовом рынке для сравнения эффективности различных методов анализа фондового рынка.</w:t>
      </w:r>
    </w:p>
    <w:p w14:paraId="4F0AA61C" w14:textId="77777777" w:rsidR="00842D60" w:rsidRPr="00C312BF" w:rsidRDefault="00842D60" w:rsidP="00842D60">
      <w:pPr>
        <w:numPr>
          <w:ilvl w:val="0"/>
          <w:numId w:val="27"/>
        </w:numPr>
        <w:rPr>
          <w:sz w:val="28"/>
        </w:rPr>
      </w:pPr>
      <w:r w:rsidRPr="00C312BF">
        <w:rPr>
          <w:sz w:val="28"/>
        </w:rPr>
        <w:t>Имитационные модели в страховании.</w:t>
      </w:r>
    </w:p>
    <w:p w14:paraId="66935510" w14:textId="77777777" w:rsidR="00842D60" w:rsidRPr="00C312BF" w:rsidRDefault="00842D60" w:rsidP="00842D60">
      <w:pPr>
        <w:numPr>
          <w:ilvl w:val="0"/>
          <w:numId w:val="27"/>
        </w:numPr>
        <w:rPr>
          <w:sz w:val="28"/>
        </w:rPr>
      </w:pPr>
      <w:r w:rsidRPr="00C312BF">
        <w:rPr>
          <w:sz w:val="28"/>
        </w:rPr>
        <w:t>Имитационное моделирование и прогнозирование развития страны, региона, производственного комплекса и т.п.</w:t>
      </w:r>
    </w:p>
    <w:p w14:paraId="3D333F4C" w14:textId="77777777" w:rsidR="00842D60" w:rsidRPr="00C312BF" w:rsidRDefault="00842D60" w:rsidP="00842D60">
      <w:pPr>
        <w:numPr>
          <w:ilvl w:val="0"/>
          <w:numId w:val="27"/>
        </w:numPr>
        <w:rPr>
          <w:sz w:val="28"/>
        </w:rPr>
      </w:pPr>
      <w:r w:rsidRPr="00C312BF">
        <w:rPr>
          <w:sz w:val="28"/>
        </w:rPr>
        <w:t>Моделирование инфляционных процессов в экономике.</w:t>
      </w:r>
    </w:p>
    <w:p w14:paraId="72102371" w14:textId="77777777" w:rsidR="00842D60" w:rsidRPr="00C312BF" w:rsidRDefault="00842D60" w:rsidP="00842D60">
      <w:pPr>
        <w:numPr>
          <w:ilvl w:val="0"/>
          <w:numId w:val="27"/>
        </w:numPr>
        <w:rPr>
          <w:sz w:val="28"/>
        </w:rPr>
      </w:pPr>
      <w:r w:rsidRPr="00C312BF">
        <w:rPr>
          <w:sz w:val="28"/>
        </w:rPr>
        <w:t>Имитационное моделирование параметров денежных потоков с учетом инфляции и налогообложения.</w:t>
      </w:r>
    </w:p>
    <w:p w14:paraId="702CA846" w14:textId="77777777" w:rsidR="00842D60" w:rsidRPr="00C312BF" w:rsidRDefault="00842D60" w:rsidP="00842D60">
      <w:pPr>
        <w:numPr>
          <w:ilvl w:val="0"/>
          <w:numId w:val="27"/>
        </w:numPr>
        <w:rPr>
          <w:sz w:val="28"/>
        </w:rPr>
      </w:pPr>
      <w:r w:rsidRPr="00C312BF">
        <w:rPr>
          <w:sz w:val="28"/>
        </w:rPr>
        <w:t>Имитационное моделирование в транспорте, связи и телекоммуникациях.</w:t>
      </w:r>
    </w:p>
    <w:p w14:paraId="7C4079F1" w14:textId="77777777" w:rsidR="00842D60" w:rsidRPr="00C312BF" w:rsidRDefault="00842D60" w:rsidP="00842D60">
      <w:pPr>
        <w:numPr>
          <w:ilvl w:val="0"/>
          <w:numId w:val="27"/>
        </w:numPr>
        <w:rPr>
          <w:sz w:val="28"/>
        </w:rPr>
      </w:pPr>
      <w:r w:rsidRPr="00C312BF">
        <w:rPr>
          <w:sz w:val="28"/>
        </w:rPr>
        <w:t>Имитационная модель оптимальной ставки налога на прибыль предприятий.</w:t>
      </w:r>
    </w:p>
    <w:p w14:paraId="5092FDC6" w14:textId="77777777" w:rsidR="00842D60" w:rsidRPr="00C312BF" w:rsidRDefault="00842D60" w:rsidP="00842D60">
      <w:pPr>
        <w:numPr>
          <w:ilvl w:val="0"/>
          <w:numId w:val="27"/>
        </w:numPr>
        <w:rPr>
          <w:sz w:val="28"/>
        </w:rPr>
      </w:pPr>
      <w:r w:rsidRPr="00C312BF">
        <w:rPr>
          <w:sz w:val="28"/>
        </w:rPr>
        <w:t>Моделирование в системах административного управления.</w:t>
      </w:r>
    </w:p>
    <w:p w14:paraId="321E6C13" w14:textId="77777777" w:rsidR="00842D60" w:rsidRPr="00C312BF" w:rsidRDefault="00842D60" w:rsidP="00842D60">
      <w:pPr>
        <w:numPr>
          <w:ilvl w:val="0"/>
          <w:numId w:val="27"/>
        </w:numPr>
        <w:rPr>
          <w:sz w:val="28"/>
        </w:rPr>
      </w:pPr>
      <w:r w:rsidRPr="00C312BF">
        <w:rPr>
          <w:sz w:val="28"/>
        </w:rPr>
        <w:t>Имитационное моделирование в проектировании.</w:t>
      </w:r>
    </w:p>
    <w:p w14:paraId="5424D1E5" w14:textId="77777777" w:rsidR="00842D60" w:rsidRPr="00C312BF" w:rsidRDefault="00842D60" w:rsidP="00842D60">
      <w:pPr>
        <w:numPr>
          <w:ilvl w:val="0"/>
          <w:numId w:val="27"/>
        </w:numPr>
        <w:rPr>
          <w:sz w:val="28"/>
        </w:rPr>
      </w:pPr>
      <w:r w:rsidRPr="00C312BF">
        <w:rPr>
          <w:sz w:val="28"/>
        </w:rPr>
        <w:t>Имитационное моделирование бизнес-процессов на примере конкретного предприятия.</w:t>
      </w:r>
    </w:p>
    <w:p w14:paraId="2395127D" w14:textId="77777777" w:rsidR="00842D60" w:rsidRPr="00C312BF" w:rsidRDefault="00842D60" w:rsidP="00842D60">
      <w:pPr>
        <w:numPr>
          <w:ilvl w:val="0"/>
          <w:numId w:val="27"/>
        </w:numPr>
        <w:rPr>
          <w:sz w:val="28"/>
        </w:rPr>
      </w:pPr>
      <w:r w:rsidRPr="00C312BF">
        <w:rPr>
          <w:sz w:val="28"/>
        </w:rPr>
        <w:t>Моделирование динамики численности армий во время военных конфликтов.</w:t>
      </w:r>
    </w:p>
    <w:p w14:paraId="28F30626" w14:textId="77777777" w:rsidR="00842D60" w:rsidRPr="00C312BF" w:rsidRDefault="00842D60" w:rsidP="00842D60">
      <w:pPr>
        <w:numPr>
          <w:ilvl w:val="0"/>
          <w:numId w:val="27"/>
        </w:numPr>
        <w:rPr>
          <w:sz w:val="28"/>
        </w:rPr>
      </w:pPr>
      <w:r w:rsidRPr="00C312BF">
        <w:rPr>
          <w:sz w:val="28"/>
        </w:rPr>
        <w:t>Моделирование природных явлений и стихийных бедствий.</w:t>
      </w:r>
    </w:p>
    <w:p w14:paraId="1FE502F0" w14:textId="1DA94E34" w:rsidR="00651B14" w:rsidRPr="00842D60" w:rsidRDefault="00651B14" w:rsidP="00651B14">
      <w:pPr>
        <w:rPr>
          <w:i/>
          <w:iCs/>
          <w:sz w:val="28"/>
          <w:szCs w:val="28"/>
        </w:rPr>
      </w:pPr>
      <w:r w:rsidRPr="00842D60">
        <w:rPr>
          <w:i/>
          <w:iCs/>
          <w:sz w:val="28"/>
          <w:szCs w:val="28"/>
        </w:rPr>
        <w:t xml:space="preserve">Примеры практико-ориентированных заданий </w:t>
      </w:r>
    </w:p>
    <w:p w14:paraId="2C4CC376" w14:textId="26D09E5C" w:rsidR="00651B14" w:rsidRDefault="0051575E" w:rsidP="00E809BE">
      <w:pPr>
        <w:pStyle w:val="afb"/>
        <w:numPr>
          <w:ilvl w:val="0"/>
          <w:numId w:val="45"/>
        </w:numPr>
        <w:ind w:left="0" w:firstLine="567"/>
        <w:rPr>
          <w:sz w:val="28"/>
          <w:szCs w:val="28"/>
        </w:rPr>
      </w:pPr>
      <w:r>
        <w:rPr>
          <w:sz w:val="28"/>
          <w:szCs w:val="28"/>
        </w:rPr>
        <w:t xml:space="preserve"> </w:t>
      </w:r>
      <w:r w:rsidRPr="0051575E">
        <w:rPr>
          <w:sz w:val="28"/>
          <w:szCs w:val="28"/>
        </w:rPr>
        <w:t xml:space="preserve">В супермаркет приходят за покупками две категории покупателей. Одни из них приходят каждые 6 минут, выбирают товар в течение 2±1 минут и оплачивают товар на кассе в течение 3 минут. Покупатели из другой категории приходят в магазин за большими покупками в среднем по 6 человек в час. Такие покупатели набирают товар </w:t>
      </w:r>
      <w:r w:rsidR="00E809BE" w:rsidRPr="0051575E">
        <w:rPr>
          <w:sz w:val="28"/>
          <w:szCs w:val="28"/>
        </w:rPr>
        <w:t>в течение</w:t>
      </w:r>
      <w:r w:rsidRPr="0051575E">
        <w:rPr>
          <w:sz w:val="28"/>
          <w:szCs w:val="28"/>
        </w:rPr>
        <w:t xml:space="preserve"> 4</w:t>
      </w:r>
      <w:r w:rsidR="00701447" w:rsidRPr="0051575E">
        <w:rPr>
          <w:sz w:val="28"/>
          <w:szCs w:val="28"/>
        </w:rPr>
        <w:t>±</w:t>
      </w:r>
      <w:r w:rsidR="00701447">
        <w:rPr>
          <w:sz w:val="28"/>
          <w:szCs w:val="28"/>
        </w:rPr>
        <w:t>2</w:t>
      </w:r>
      <w:r w:rsidRPr="0051575E">
        <w:rPr>
          <w:sz w:val="28"/>
          <w:szCs w:val="28"/>
        </w:rPr>
        <w:t xml:space="preserve"> минут, затем идут взвешивать товар в весовой отдел с одним продавцом в течение 2 минут, а потом идут оплачивать товар на кассу, где обслуживаются в среднем 5 минут. Процесс поступления покупателей является Пуассоновским. Время обслуживания на кассе и в весовом отделе подчиняется нормальному закону распределения </w:t>
      </w:r>
      <w:r w:rsidR="00E809BE" w:rsidRPr="0051575E">
        <w:rPr>
          <w:sz w:val="28"/>
          <w:szCs w:val="28"/>
        </w:rPr>
        <w:t>со среднем</w:t>
      </w:r>
      <w:r w:rsidRPr="0051575E">
        <w:rPr>
          <w:sz w:val="28"/>
          <w:szCs w:val="28"/>
        </w:rPr>
        <w:t xml:space="preserve"> квадратичным отклонением равным одной </w:t>
      </w:r>
      <w:r w:rsidRPr="0051575E">
        <w:rPr>
          <w:sz w:val="28"/>
          <w:szCs w:val="28"/>
        </w:rPr>
        <w:lastRenderedPageBreak/>
        <w:t>четверти математического ожидания. Промоделируйте работу супермаркета и определите размеры очередей и длительность ожидания в очередях за время 20 часов.</w:t>
      </w:r>
    </w:p>
    <w:p w14:paraId="38CF9F66" w14:textId="006902DE" w:rsidR="0051575E" w:rsidRDefault="0051575E" w:rsidP="00E809BE">
      <w:pPr>
        <w:pStyle w:val="afb"/>
        <w:numPr>
          <w:ilvl w:val="0"/>
          <w:numId w:val="45"/>
        </w:numPr>
        <w:ind w:left="0" w:firstLine="567"/>
        <w:rPr>
          <w:sz w:val="28"/>
          <w:szCs w:val="28"/>
        </w:rPr>
      </w:pPr>
      <w:r w:rsidRPr="0051575E">
        <w:rPr>
          <w:sz w:val="28"/>
          <w:szCs w:val="28"/>
        </w:rPr>
        <w:t>В поликлинику приходят пациенты и становятся в очередь в регистратуру. Среди пациентов выявлено три группы. Первая группа — это обычные пациенты, интенсивность их поступления составляет в среднем 10 человек в час. Вторая группа посетителей — это ветераны боевых действий, которые приходят в среднем 2 человека час и обслуживаются вне очереди. Третью группу составляют хамоватые посетители, которые игнорируют все установленные правила и лезут в начало очереди всеми возможными способами, интенсивность прихода таких посетителей составляет в среднем 1 человек в час. В регистратуре работает только один врач, который тратит на каждого посетителя в среднем 4 минуты (нормальное распределение σ=1). Считая, что все интервалы поступления соответствуют экспоненциальному распределению промоделировать работу регистратуры в течение 12 часов и определить среднее время ожидания в очереди посетителей из каждой группы посетителей поликлиники.</w:t>
      </w:r>
    </w:p>
    <w:p w14:paraId="579FB220" w14:textId="41049BEF" w:rsidR="00E809BE" w:rsidRPr="0051575E" w:rsidRDefault="00E809BE" w:rsidP="00E809BE">
      <w:pPr>
        <w:pStyle w:val="afb"/>
        <w:numPr>
          <w:ilvl w:val="0"/>
          <w:numId w:val="45"/>
        </w:numPr>
        <w:ind w:left="0" w:firstLine="567"/>
        <w:rPr>
          <w:sz w:val="28"/>
          <w:szCs w:val="28"/>
        </w:rPr>
      </w:pPr>
      <w:r w:rsidRPr="00E809BE">
        <w:rPr>
          <w:sz w:val="28"/>
          <w:szCs w:val="28"/>
        </w:rPr>
        <w:t>В заведение фастфуда, где работаю 4 продавца и расположены 20 посадочных мест со столиками, за которыми можно покушать, приходят покупатели в среднем по 150 человек в час. Среднее время обслуживаниями продавцами 1, 1.5, 2 и 2.5 минуты соответственно (по экспоненциальному закону). К продавцам организованна общая очередь. После покупки еды 30% посетителей уходят, оставшиеся идут обедать за столиками. Время обеда за столиком составляет от 5 до 15 минут по равномерному закону. Промоделировать работу закусочной в течение 10 часов и определить очереди к продавцам и к столикам. Сколько нужно приобрести дополнительных столиков, чтобы очередь к столикам не превышала 3 человек.</w:t>
      </w:r>
    </w:p>
    <w:p w14:paraId="068B1FF8" w14:textId="77777777" w:rsidR="00A90B94" w:rsidRDefault="00A90B94" w:rsidP="00C34F25">
      <w:pPr>
        <w:spacing w:after="200" w:line="276" w:lineRule="auto"/>
        <w:rPr>
          <w:sz w:val="28"/>
        </w:rPr>
      </w:pPr>
    </w:p>
    <w:p w14:paraId="7129CD89" w14:textId="06AE0FAD" w:rsidR="00C34F25" w:rsidRDefault="000E1E94" w:rsidP="00C34F25">
      <w:pPr>
        <w:spacing w:after="200" w:line="276" w:lineRule="auto"/>
        <w:rPr>
          <w:sz w:val="28"/>
        </w:rPr>
      </w:pPr>
      <w:r>
        <w:rPr>
          <w:sz w:val="28"/>
        </w:rPr>
        <w:t>Критерии бальной</w:t>
      </w:r>
      <w:r w:rsidR="000453FE" w:rsidRPr="00651B14">
        <w:rPr>
          <w:sz w:val="28"/>
        </w:rPr>
        <w:t xml:space="preserve"> оценки текущего контроля успеваемости содержатся в соответствующих </w:t>
      </w:r>
      <w:r w:rsidR="00DF14AA">
        <w:rPr>
          <w:sz w:val="28"/>
        </w:rPr>
        <w:t>м</w:t>
      </w:r>
      <w:r w:rsidR="000453FE" w:rsidRPr="00651B14">
        <w:rPr>
          <w:sz w:val="28"/>
        </w:rPr>
        <w:t>етодических рекомендациях кафедры</w:t>
      </w:r>
      <w:r w:rsidR="00A90B94">
        <w:rPr>
          <w:sz w:val="28"/>
        </w:rPr>
        <w:t>.</w:t>
      </w:r>
    </w:p>
    <w:p w14:paraId="1B9D65DF" w14:textId="77777777" w:rsidR="00A90B94" w:rsidRDefault="00A90B94" w:rsidP="00C34F25">
      <w:pPr>
        <w:spacing w:after="200" w:line="276" w:lineRule="auto"/>
        <w:rPr>
          <w:sz w:val="28"/>
        </w:rPr>
      </w:pPr>
    </w:p>
    <w:p w14:paraId="494102D6" w14:textId="72DBB132" w:rsidR="00740F2C" w:rsidRPr="00C312BF" w:rsidRDefault="00740F2C" w:rsidP="00C34F25">
      <w:pPr>
        <w:spacing w:after="200" w:line="276" w:lineRule="auto"/>
        <w:rPr>
          <w:b/>
          <w:bCs/>
          <w:sz w:val="28"/>
          <w:szCs w:val="28"/>
        </w:rPr>
      </w:pPr>
      <w:r w:rsidRPr="00C312BF">
        <w:rPr>
          <w:b/>
          <w:bCs/>
          <w:sz w:val="28"/>
          <w:szCs w:val="28"/>
        </w:rPr>
        <w:lastRenderedPageBreak/>
        <w:t>7. Фонд оценочных средств для проведения промежуточной аттестации обучающихся по дисциплине</w:t>
      </w:r>
    </w:p>
    <w:p w14:paraId="5B77B711" w14:textId="14C0739A" w:rsidR="00740F2C" w:rsidRDefault="005A0D85" w:rsidP="008E4F2B">
      <w:pPr>
        <w:widowControl w:val="0"/>
        <w:ind w:firstLine="567"/>
        <w:rPr>
          <w:rFonts w:eastAsia="ヒラギノ角ゴ Pro W3"/>
          <w:color w:val="000000"/>
          <w:sz w:val="28"/>
          <w:szCs w:val="28"/>
        </w:rPr>
      </w:pPr>
      <w:r w:rsidRPr="005A0D85">
        <w:rPr>
          <w:rFonts w:eastAsia="ヒラギノ角ゴ Pro W3"/>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97EAA20" w14:textId="509099FD" w:rsidR="00407093" w:rsidRPr="00407093" w:rsidRDefault="00407093" w:rsidP="008E4F2B">
      <w:pPr>
        <w:ind w:firstLine="709"/>
        <w:jc w:val="center"/>
        <w:rPr>
          <w:b/>
          <w:sz w:val="28"/>
          <w:szCs w:val="28"/>
        </w:rPr>
      </w:pPr>
      <w:bookmarkStart w:id="12" w:name="_Toc392184074"/>
      <w:bookmarkEnd w:id="9"/>
      <w:bookmarkEnd w:id="10"/>
      <w:bookmarkEnd w:id="11"/>
      <w:r w:rsidRPr="00407093">
        <w:rPr>
          <w:b/>
          <w:sz w:val="28"/>
          <w:szCs w:val="28"/>
        </w:rPr>
        <w:t>Примеры оценочных средств для проверки каждой компетенции, формируемой дисциплиной</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59"/>
        <w:gridCol w:w="2410"/>
        <w:gridCol w:w="4678"/>
      </w:tblGrid>
      <w:tr w:rsidR="008E4F2B" w:rsidRPr="00C312BF" w14:paraId="56085C27" w14:textId="21E6AFAC" w:rsidTr="0076315D">
        <w:trPr>
          <w:jc w:val="center"/>
        </w:trPr>
        <w:tc>
          <w:tcPr>
            <w:tcW w:w="1271" w:type="dxa"/>
            <w:shd w:val="clear" w:color="auto" w:fill="auto"/>
            <w:vAlign w:val="center"/>
          </w:tcPr>
          <w:p w14:paraId="6E943111" w14:textId="77777777" w:rsidR="008E4F2B" w:rsidRPr="00C312BF" w:rsidRDefault="008E4F2B" w:rsidP="008E4F2B">
            <w:pPr>
              <w:widowControl w:val="0"/>
              <w:tabs>
                <w:tab w:val="left" w:pos="540"/>
              </w:tabs>
              <w:autoSpaceDE w:val="0"/>
              <w:autoSpaceDN w:val="0"/>
              <w:adjustRightInd w:val="0"/>
              <w:spacing w:line="240" w:lineRule="auto"/>
              <w:ind w:left="-104" w:firstLine="0"/>
              <w:contextualSpacing/>
              <w:rPr>
                <w:b/>
                <w:sz w:val="24"/>
                <w:szCs w:val="24"/>
              </w:rPr>
            </w:pPr>
            <w:r w:rsidRPr="0076315D">
              <w:rPr>
                <w:b/>
                <w:sz w:val="22"/>
                <w:szCs w:val="22"/>
              </w:rPr>
              <w:t>Наименование компетенции</w:t>
            </w:r>
          </w:p>
        </w:tc>
        <w:tc>
          <w:tcPr>
            <w:tcW w:w="1559" w:type="dxa"/>
            <w:shd w:val="clear" w:color="auto" w:fill="auto"/>
            <w:vAlign w:val="center"/>
          </w:tcPr>
          <w:p w14:paraId="462B55C8" w14:textId="77777777" w:rsidR="008E4F2B" w:rsidRPr="00C312BF" w:rsidRDefault="008E4F2B" w:rsidP="00C34F25">
            <w:pPr>
              <w:widowControl w:val="0"/>
              <w:tabs>
                <w:tab w:val="left" w:pos="540"/>
              </w:tabs>
              <w:autoSpaceDE w:val="0"/>
              <w:autoSpaceDN w:val="0"/>
              <w:adjustRightInd w:val="0"/>
              <w:spacing w:line="240" w:lineRule="auto"/>
              <w:ind w:firstLine="0"/>
              <w:contextualSpacing/>
              <w:rPr>
                <w:b/>
                <w:sz w:val="24"/>
                <w:szCs w:val="24"/>
              </w:rPr>
            </w:pPr>
            <w:r w:rsidRPr="0076315D">
              <w:rPr>
                <w:b/>
                <w:sz w:val="22"/>
                <w:szCs w:val="22"/>
              </w:rPr>
              <w:t>Индикаторы достижения компетенции</w:t>
            </w:r>
          </w:p>
        </w:tc>
        <w:tc>
          <w:tcPr>
            <w:tcW w:w="2410" w:type="dxa"/>
            <w:shd w:val="clear" w:color="auto" w:fill="auto"/>
            <w:vAlign w:val="center"/>
          </w:tcPr>
          <w:p w14:paraId="0786B632" w14:textId="77777777" w:rsidR="008E4F2B" w:rsidRPr="0076315D" w:rsidRDefault="008E4F2B" w:rsidP="00C34F25">
            <w:pPr>
              <w:widowControl w:val="0"/>
              <w:tabs>
                <w:tab w:val="left" w:pos="540"/>
              </w:tabs>
              <w:autoSpaceDE w:val="0"/>
              <w:autoSpaceDN w:val="0"/>
              <w:adjustRightInd w:val="0"/>
              <w:spacing w:line="240" w:lineRule="auto"/>
              <w:ind w:firstLine="0"/>
              <w:contextualSpacing/>
              <w:jc w:val="left"/>
              <w:rPr>
                <w:b/>
                <w:sz w:val="22"/>
                <w:szCs w:val="22"/>
              </w:rPr>
            </w:pPr>
            <w:r w:rsidRPr="0076315D">
              <w:rPr>
                <w:b/>
                <w:sz w:val="22"/>
                <w:szCs w:val="22"/>
              </w:rPr>
              <w:t>Результаты обучения (умения и знания), соотнесенные с индикаторами достижения компетенции</w:t>
            </w:r>
          </w:p>
        </w:tc>
        <w:tc>
          <w:tcPr>
            <w:tcW w:w="4678" w:type="dxa"/>
          </w:tcPr>
          <w:p w14:paraId="29EE28FC" w14:textId="44EF2FA6" w:rsidR="008E4F2B" w:rsidRPr="00C312BF" w:rsidRDefault="00C34F25" w:rsidP="003E46BE">
            <w:pPr>
              <w:widowControl w:val="0"/>
              <w:tabs>
                <w:tab w:val="left" w:pos="540"/>
              </w:tabs>
              <w:autoSpaceDE w:val="0"/>
              <w:autoSpaceDN w:val="0"/>
              <w:adjustRightInd w:val="0"/>
              <w:spacing w:line="240" w:lineRule="auto"/>
              <w:ind w:firstLine="0"/>
              <w:contextualSpacing/>
              <w:jc w:val="left"/>
              <w:rPr>
                <w:b/>
                <w:sz w:val="24"/>
                <w:szCs w:val="24"/>
              </w:rPr>
            </w:pPr>
            <w:r>
              <w:rPr>
                <w:b/>
                <w:sz w:val="24"/>
                <w:szCs w:val="24"/>
              </w:rPr>
              <w:t xml:space="preserve">Типовые </w:t>
            </w:r>
            <w:r w:rsidR="00252C8F">
              <w:rPr>
                <w:b/>
                <w:sz w:val="24"/>
                <w:szCs w:val="24"/>
              </w:rPr>
              <w:t xml:space="preserve">контрольные </w:t>
            </w:r>
            <w:r>
              <w:rPr>
                <w:b/>
                <w:sz w:val="24"/>
                <w:szCs w:val="24"/>
              </w:rPr>
              <w:t>задания</w:t>
            </w:r>
          </w:p>
        </w:tc>
      </w:tr>
      <w:tr w:rsidR="00DF24CB" w:rsidRPr="00C312BF" w14:paraId="03CE3126" w14:textId="77777777" w:rsidTr="0076315D">
        <w:trPr>
          <w:jc w:val="center"/>
        </w:trPr>
        <w:tc>
          <w:tcPr>
            <w:tcW w:w="1271" w:type="dxa"/>
            <w:vMerge w:val="restart"/>
            <w:shd w:val="clear" w:color="auto" w:fill="auto"/>
            <w:vAlign w:val="center"/>
          </w:tcPr>
          <w:p w14:paraId="22B0F60E" w14:textId="77777777" w:rsidR="00002E9E" w:rsidRDefault="00002E9E" w:rsidP="00631AF1">
            <w:pPr>
              <w:widowControl w:val="0"/>
              <w:tabs>
                <w:tab w:val="left" w:pos="540"/>
              </w:tabs>
              <w:autoSpaceDE w:val="0"/>
              <w:autoSpaceDN w:val="0"/>
              <w:adjustRightInd w:val="0"/>
              <w:spacing w:line="240" w:lineRule="auto"/>
              <w:ind w:firstLine="0"/>
              <w:contextualSpacing/>
              <w:jc w:val="center"/>
              <w:rPr>
                <w:b/>
                <w:sz w:val="28"/>
                <w:szCs w:val="24"/>
              </w:rPr>
            </w:pPr>
            <w:r>
              <w:rPr>
                <w:b/>
                <w:sz w:val="28"/>
                <w:szCs w:val="24"/>
              </w:rPr>
              <w:t>П</w:t>
            </w:r>
            <w:r w:rsidRPr="00763F6F">
              <w:rPr>
                <w:b/>
                <w:sz w:val="28"/>
                <w:szCs w:val="24"/>
              </w:rPr>
              <w:t>К</w:t>
            </w:r>
            <w:r>
              <w:rPr>
                <w:b/>
                <w:sz w:val="28"/>
                <w:szCs w:val="24"/>
              </w:rPr>
              <w:t>Н</w:t>
            </w:r>
            <w:r w:rsidRPr="00763F6F">
              <w:rPr>
                <w:b/>
                <w:sz w:val="28"/>
                <w:szCs w:val="24"/>
              </w:rPr>
              <w:t>-</w:t>
            </w:r>
            <w:r>
              <w:rPr>
                <w:b/>
                <w:sz w:val="28"/>
                <w:szCs w:val="24"/>
              </w:rPr>
              <w:t>3</w:t>
            </w:r>
          </w:p>
          <w:p w14:paraId="0A975206" w14:textId="725E31FF" w:rsidR="00DF24CB" w:rsidRPr="001247D1" w:rsidRDefault="00631AF1" w:rsidP="00631AF1">
            <w:pPr>
              <w:widowControl w:val="0"/>
              <w:tabs>
                <w:tab w:val="left" w:pos="540"/>
              </w:tabs>
              <w:autoSpaceDE w:val="0"/>
              <w:autoSpaceDN w:val="0"/>
              <w:adjustRightInd w:val="0"/>
              <w:spacing w:line="240" w:lineRule="auto"/>
              <w:ind w:firstLine="0"/>
              <w:contextualSpacing/>
              <w:jc w:val="center"/>
              <w:rPr>
                <w:b/>
                <w:sz w:val="28"/>
                <w:szCs w:val="24"/>
              </w:rPr>
            </w:pPr>
            <w:r w:rsidRPr="003B1FED">
              <w:rPr>
                <w:sz w:val="24"/>
                <w:szCs w:val="24"/>
              </w:rPr>
              <w:t>Способен применять необходимые физические законы и модели для решения задач профессиональной деятельности</w:t>
            </w:r>
          </w:p>
        </w:tc>
        <w:tc>
          <w:tcPr>
            <w:tcW w:w="1559" w:type="dxa"/>
            <w:shd w:val="clear" w:color="auto" w:fill="auto"/>
            <w:vAlign w:val="center"/>
          </w:tcPr>
          <w:p w14:paraId="44DCABA0" w14:textId="0E439C16" w:rsidR="00DF24CB" w:rsidRPr="00952E5A" w:rsidRDefault="00DF24CB" w:rsidP="00DF24CB">
            <w:pPr>
              <w:tabs>
                <w:tab w:val="left" w:pos="993"/>
              </w:tabs>
              <w:spacing w:line="240" w:lineRule="auto"/>
              <w:ind w:firstLine="28"/>
              <w:rPr>
                <w:sz w:val="24"/>
                <w:szCs w:val="24"/>
              </w:rPr>
            </w:pPr>
            <w:r w:rsidRPr="00952E5A">
              <w:rPr>
                <w:sz w:val="24"/>
                <w:szCs w:val="24"/>
              </w:rPr>
              <w:t xml:space="preserve">1. </w:t>
            </w:r>
            <w:r w:rsidR="00631AF1">
              <w:rPr>
                <w:sz w:val="24"/>
                <w:szCs w:val="24"/>
              </w:rPr>
              <w:t>Демонстрирует знание фундаментальных законов природы и основных физических законов, моделей и методов накопления, передачи и обработки информации</w:t>
            </w:r>
            <w:r w:rsidRPr="00952E5A">
              <w:rPr>
                <w:sz w:val="24"/>
                <w:szCs w:val="24"/>
              </w:rPr>
              <w:t>.</w:t>
            </w:r>
          </w:p>
          <w:p w14:paraId="6A326AC5" w14:textId="77777777" w:rsidR="00DF24CB" w:rsidRDefault="00DF24CB" w:rsidP="00DF24CB">
            <w:pPr>
              <w:widowControl w:val="0"/>
              <w:tabs>
                <w:tab w:val="left" w:pos="540"/>
              </w:tabs>
              <w:autoSpaceDE w:val="0"/>
              <w:autoSpaceDN w:val="0"/>
              <w:adjustRightInd w:val="0"/>
              <w:spacing w:line="240" w:lineRule="auto"/>
              <w:ind w:firstLine="0"/>
              <w:contextualSpacing/>
              <w:jc w:val="center"/>
              <w:rPr>
                <w:sz w:val="24"/>
                <w:szCs w:val="24"/>
              </w:rPr>
            </w:pPr>
          </w:p>
        </w:tc>
        <w:tc>
          <w:tcPr>
            <w:tcW w:w="2410" w:type="dxa"/>
            <w:shd w:val="clear" w:color="auto" w:fill="auto"/>
            <w:vAlign w:val="center"/>
          </w:tcPr>
          <w:p w14:paraId="3E0E8D81" w14:textId="77777777" w:rsidR="00970F03" w:rsidRDefault="00970F03" w:rsidP="00970F03">
            <w:pPr>
              <w:spacing w:line="240" w:lineRule="auto"/>
              <w:ind w:firstLine="0"/>
              <w:rPr>
                <w:sz w:val="24"/>
                <w:szCs w:val="24"/>
              </w:rPr>
            </w:pPr>
            <w:r w:rsidRPr="00C312BF">
              <w:rPr>
                <w:b/>
                <w:sz w:val="24"/>
                <w:szCs w:val="24"/>
              </w:rPr>
              <w:t>Уметь</w:t>
            </w:r>
            <w:r w:rsidRPr="00C312BF">
              <w:rPr>
                <w:sz w:val="24"/>
                <w:szCs w:val="24"/>
              </w:rPr>
              <w:t>.</w:t>
            </w:r>
            <w:r>
              <w:rPr>
                <w:sz w:val="24"/>
                <w:szCs w:val="24"/>
              </w:rPr>
              <w:t xml:space="preserve"> Собирать статистику и выявлять проблемные области при проведении вычислительных экспериментов на имитационных моделях. </w:t>
            </w:r>
          </w:p>
          <w:p w14:paraId="2B37096B" w14:textId="4F5757F7" w:rsidR="00DF24CB" w:rsidRPr="00C312BF" w:rsidRDefault="00970F03" w:rsidP="00970F03">
            <w:pPr>
              <w:widowControl w:val="0"/>
              <w:tabs>
                <w:tab w:val="left" w:pos="540"/>
              </w:tabs>
              <w:autoSpaceDE w:val="0"/>
              <w:autoSpaceDN w:val="0"/>
              <w:adjustRightInd w:val="0"/>
              <w:spacing w:line="240" w:lineRule="auto"/>
              <w:ind w:firstLine="0"/>
              <w:contextualSpacing/>
              <w:rPr>
                <w:b/>
                <w:sz w:val="24"/>
                <w:szCs w:val="24"/>
              </w:rPr>
            </w:pPr>
            <w:r w:rsidRPr="00C932B0">
              <w:rPr>
                <w:b/>
                <w:bCs/>
                <w:sz w:val="24"/>
                <w:szCs w:val="24"/>
              </w:rPr>
              <w:t>Знать.</w:t>
            </w:r>
            <w:r>
              <w:rPr>
                <w:sz w:val="24"/>
                <w:szCs w:val="24"/>
              </w:rPr>
              <w:t xml:space="preserve"> Основные элементы и приемы для создания, отладки, настройки модели, проведения экспериментов, сбора статистики.</w:t>
            </w:r>
          </w:p>
        </w:tc>
        <w:tc>
          <w:tcPr>
            <w:tcW w:w="4678" w:type="dxa"/>
          </w:tcPr>
          <w:p w14:paraId="553E89B8" w14:textId="77777777" w:rsidR="00B5755B" w:rsidRPr="008E4F2B" w:rsidRDefault="00B5755B" w:rsidP="00B5755B">
            <w:pPr>
              <w:widowControl w:val="0"/>
              <w:tabs>
                <w:tab w:val="left" w:pos="540"/>
              </w:tabs>
              <w:autoSpaceDE w:val="0"/>
              <w:autoSpaceDN w:val="0"/>
              <w:adjustRightInd w:val="0"/>
              <w:spacing w:line="240" w:lineRule="auto"/>
              <w:ind w:firstLine="0"/>
              <w:contextualSpacing/>
              <w:jc w:val="left"/>
              <w:rPr>
                <w:sz w:val="24"/>
                <w:szCs w:val="24"/>
              </w:rPr>
            </w:pPr>
            <w:r w:rsidRPr="008E4F2B">
              <w:rPr>
                <w:sz w:val="24"/>
                <w:szCs w:val="24"/>
              </w:rPr>
              <w:t>В некотором отделе сотрудники предприятия работают за персональными компьютерами. Всего в отделе находится 40 персональных компьютеров. Любая техника имеет тенденцию выходить из строя в самый не подходящий момент и компьютеры не исключение. Ориентировочное время безотказной работы компьютеров 1000±150 часов по равномерному закону распределения (проинициализируйте начальное время работы компьютеров, чтобы они не выходили из строя приблизительно в одно время волнами). Необходимо как можно скорее заменить неисправный компьютер. Для таких случаев предусмотрен резерв из 5 работоспособных компьютеров. Неисправный компьютер после замены его на резервный поступает в ремонтную мастерскую, где работает 1 мастер. Мастер не может ремонтировать сразу несколько компьютеров одновременно. Время ремонта каждого компьютера составляет 30±10 часов по равномерному закону.</w:t>
            </w:r>
          </w:p>
          <w:p w14:paraId="79711F64" w14:textId="5B363102" w:rsidR="00DF24CB" w:rsidRPr="00B71B64" w:rsidRDefault="00B5755B" w:rsidP="00B5755B">
            <w:pPr>
              <w:widowControl w:val="0"/>
              <w:spacing w:line="240" w:lineRule="auto"/>
              <w:ind w:firstLine="0"/>
              <w:rPr>
                <w:sz w:val="24"/>
                <w:szCs w:val="24"/>
              </w:rPr>
            </w:pPr>
            <w:r w:rsidRPr="008E4F2B">
              <w:rPr>
                <w:sz w:val="24"/>
                <w:szCs w:val="24"/>
              </w:rPr>
              <w:t xml:space="preserve">Промоделировать работу отдела в течение 5 лет модельного времени. Необходимо проанализировать сложившуюся обстановку, определить среднее и максимальное </w:t>
            </w:r>
            <w:r w:rsidRPr="008E4F2B">
              <w:rPr>
                <w:sz w:val="24"/>
                <w:szCs w:val="24"/>
              </w:rPr>
              <w:lastRenderedPageBreak/>
              <w:t>количество одновременно неисправных компьютеров. Определить загруженность мастера по ремонту компьютеров, определить среднее число простаивающих сотрудников предприятия, ожидающих ремонта компьютера. Определить необходимость найма дополнительного мастера по ремонту, если оплата мастера 300 у.е. в час, а убыток от простоя сотрудника предприятия составляет 500 у.е. в час. Как изменится результат, если количество резервных компьютеров будет 15?</w:t>
            </w:r>
          </w:p>
        </w:tc>
      </w:tr>
      <w:tr w:rsidR="00DF24CB" w:rsidRPr="00C312BF" w14:paraId="362C05B5" w14:textId="77777777" w:rsidTr="0076315D">
        <w:trPr>
          <w:jc w:val="center"/>
        </w:trPr>
        <w:tc>
          <w:tcPr>
            <w:tcW w:w="1271" w:type="dxa"/>
            <w:vMerge/>
            <w:shd w:val="clear" w:color="auto" w:fill="auto"/>
            <w:vAlign w:val="center"/>
          </w:tcPr>
          <w:p w14:paraId="1DFEEFA0" w14:textId="723C089A" w:rsidR="00DF24CB" w:rsidRPr="00C312BF" w:rsidRDefault="00DF24CB" w:rsidP="00DF24CB">
            <w:pPr>
              <w:widowControl w:val="0"/>
              <w:tabs>
                <w:tab w:val="left" w:pos="540"/>
              </w:tabs>
              <w:autoSpaceDE w:val="0"/>
              <w:autoSpaceDN w:val="0"/>
              <w:adjustRightInd w:val="0"/>
              <w:spacing w:line="240" w:lineRule="auto"/>
              <w:ind w:firstLine="0"/>
              <w:contextualSpacing/>
              <w:jc w:val="center"/>
              <w:rPr>
                <w:sz w:val="24"/>
                <w:szCs w:val="24"/>
              </w:rPr>
            </w:pPr>
          </w:p>
        </w:tc>
        <w:tc>
          <w:tcPr>
            <w:tcW w:w="1559" w:type="dxa"/>
            <w:shd w:val="clear" w:color="auto" w:fill="auto"/>
            <w:vAlign w:val="center"/>
          </w:tcPr>
          <w:p w14:paraId="583B8339" w14:textId="66545384" w:rsidR="00DF24CB" w:rsidRPr="00E942FF" w:rsidRDefault="00DF24CB" w:rsidP="00DF24C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 xml:space="preserve">2. </w:t>
            </w:r>
            <w:r w:rsidR="00574402">
              <w:rPr>
                <w:sz w:val="24"/>
                <w:szCs w:val="24"/>
              </w:rPr>
              <w:t>Эффективно выбирает физические модели для решения прикладных задач в области профессиональной деятельности</w:t>
            </w:r>
            <w:r>
              <w:rPr>
                <w:sz w:val="24"/>
                <w:szCs w:val="24"/>
              </w:rPr>
              <w:t>.</w:t>
            </w:r>
          </w:p>
        </w:tc>
        <w:tc>
          <w:tcPr>
            <w:tcW w:w="2410" w:type="dxa"/>
            <w:shd w:val="clear" w:color="auto" w:fill="auto"/>
            <w:vAlign w:val="center"/>
          </w:tcPr>
          <w:p w14:paraId="4DE4444B" w14:textId="77777777" w:rsidR="00970F03" w:rsidRDefault="00970F03" w:rsidP="00970F03">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sidRPr="00C312BF">
              <w:rPr>
                <w:sz w:val="24"/>
                <w:szCs w:val="24"/>
              </w:rPr>
              <w:t>.</w:t>
            </w:r>
            <w:r>
              <w:rPr>
                <w:sz w:val="24"/>
                <w:szCs w:val="24"/>
              </w:rPr>
              <w:t xml:space="preserve"> Строить дискретно-событийные модели, </w:t>
            </w:r>
            <w:proofErr w:type="spellStart"/>
            <w:r>
              <w:rPr>
                <w:sz w:val="24"/>
                <w:szCs w:val="24"/>
              </w:rPr>
              <w:t>агентно</w:t>
            </w:r>
            <w:proofErr w:type="spellEnd"/>
            <w:r>
              <w:rPr>
                <w:sz w:val="24"/>
                <w:szCs w:val="24"/>
              </w:rPr>
              <w:t xml:space="preserve">-ориентированные модели, непрерывные модели или модели системной динамики для решения экономических и финансовых задач. </w:t>
            </w:r>
          </w:p>
          <w:p w14:paraId="7E260116" w14:textId="491CC863" w:rsidR="00DF24CB" w:rsidRPr="00C312BF" w:rsidRDefault="00970F03" w:rsidP="00970F03">
            <w:pPr>
              <w:widowControl w:val="0"/>
              <w:tabs>
                <w:tab w:val="left" w:pos="540"/>
              </w:tabs>
              <w:autoSpaceDE w:val="0"/>
              <w:autoSpaceDN w:val="0"/>
              <w:adjustRightInd w:val="0"/>
              <w:spacing w:line="240" w:lineRule="auto"/>
              <w:ind w:firstLine="0"/>
              <w:contextualSpacing/>
              <w:rPr>
                <w:b/>
                <w:sz w:val="24"/>
                <w:szCs w:val="24"/>
              </w:rPr>
            </w:pPr>
            <w:r w:rsidRPr="00C932B0">
              <w:rPr>
                <w:b/>
                <w:bCs/>
                <w:sz w:val="24"/>
                <w:szCs w:val="24"/>
              </w:rPr>
              <w:t>Знать.</w:t>
            </w:r>
            <w:r>
              <w:rPr>
                <w:b/>
                <w:bCs/>
                <w:sz w:val="24"/>
                <w:szCs w:val="24"/>
              </w:rPr>
              <w:t xml:space="preserve"> </w:t>
            </w:r>
            <w:r>
              <w:rPr>
                <w:sz w:val="24"/>
                <w:szCs w:val="24"/>
              </w:rPr>
              <w:t xml:space="preserve">Основные модели </w:t>
            </w:r>
            <w:r w:rsidRPr="00E942FF">
              <w:rPr>
                <w:sz w:val="24"/>
                <w:szCs w:val="24"/>
              </w:rPr>
              <w:t xml:space="preserve">в области </w:t>
            </w:r>
            <w:r>
              <w:rPr>
                <w:sz w:val="24"/>
                <w:szCs w:val="24"/>
              </w:rPr>
              <w:t xml:space="preserve">моделирования </w:t>
            </w:r>
            <w:r w:rsidRPr="00E942FF">
              <w:rPr>
                <w:sz w:val="24"/>
                <w:szCs w:val="24"/>
              </w:rPr>
              <w:t>экономи</w:t>
            </w:r>
            <w:r>
              <w:rPr>
                <w:sz w:val="24"/>
                <w:szCs w:val="24"/>
              </w:rPr>
              <w:t>ческих и информационных систем, и способы их реализации.</w:t>
            </w:r>
          </w:p>
        </w:tc>
        <w:tc>
          <w:tcPr>
            <w:tcW w:w="4678" w:type="dxa"/>
          </w:tcPr>
          <w:p w14:paraId="3A552C8B" w14:textId="77777777" w:rsidR="00DF24CB" w:rsidRDefault="00DF24CB" w:rsidP="00DF24CB">
            <w:pPr>
              <w:widowControl w:val="0"/>
              <w:spacing w:line="240" w:lineRule="auto"/>
              <w:ind w:firstLine="0"/>
              <w:rPr>
                <w:sz w:val="24"/>
                <w:szCs w:val="24"/>
              </w:rPr>
            </w:pPr>
            <w:r w:rsidRPr="00B71B64">
              <w:rPr>
                <w:sz w:val="24"/>
                <w:szCs w:val="24"/>
              </w:rPr>
              <w:t xml:space="preserve">В заведение фастфуда, где работаю 4 продавца и расположены 20 посадочных мест со столиками, за которыми можно покушать, приходят покупатели в среднем по 150 человек в час. Среднее время обслуживаниями продавцами 1, 1.5, 2 и 2.5 минуты соответственно (по экспоненциальному закону). К продавцам организованна общая очередь. После покупки еды 30% посетителей уходят, оставшиеся идут обедать за столиками. Время обеда за столиком составляет от 5 до 15 минут по равномерному закону. </w:t>
            </w:r>
          </w:p>
          <w:p w14:paraId="1304B1F7" w14:textId="671AB191" w:rsidR="00DF24CB" w:rsidRPr="00066385" w:rsidRDefault="00DF24CB" w:rsidP="00E55D48">
            <w:pPr>
              <w:widowControl w:val="0"/>
              <w:tabs>
                <w:tab w:val="left" w:pos="540"/>
              </w:tabs>
              <w:autoSpaceDE w:val="0"/>
              <w:autoSpaceDN w:val="0"/>
              <w:adjustRightInd w:val="0"/>
              <w:spacing w:line="240" w:lineRule="auto"/>
              <w:ind w:firstLine="0"/>
              <w:contextualSpacing/>
              <w:rPr>
                <w:sz w:val="24"/>
                <w:szCs w:val="24"/>
              </w:rPr>
            </w:pPr>
            <w:r>
              <w:rPr>
                <w:sz w:val="24"/>
                <w:szCs w:val="24"/>
              </w:rPr>
              <w:t xml:space="preserve">Постройте модель и обеспечьте синхронизацию потоков случайных чисел для реализации метода общих случайных чисел. </w:t>
            </w:r>
            <w:r w:rsidRPr="00B71B64">
              <w:rPr>
                <w:sz w:val="24"/>
                <w:szCs w:val="24"/>
              </w:rPr>
              <w:t>Промоделир</w:t>
            </w:r>
            <w:r>
              <w:rPr>
                <w:sz w:val="24"/>
                <w:szCs w:val="24"/>
              </w:rPr>
              <w:t>уйте работу закусочной в течение 12</w:t>
            </w:r>
            <w:r w:rsidRPr="00B71B64">
              <w:rPr>
                <w:sz w:val="24"/>
                <w:szCs w:val="24"/>
              </w:rPr>
              <w:t xml:space="preserve"> часов и определит</w:t>
            </w:r>
            <w:r>
              <w:rPr>
                <w:sz w:val="24"/>
                <w:szCs w:val="24"/>
              </w:rPr>
              <w:t>е</w:t>
            </w:r>
            <w:r w:rsidRPr="00B71B64">
              <w:rPr>
                <w:sz w:val="24"/>
                <w:szCs w:val="24"/>
              </w:rPr>
              <w:t xml:space="preserve"> </w:t>
            </w:r>
            <w:r>
              <w:rPr>
                <w:sz w:val="24"/>
                <w:szCs w:val="24"/>
              </w:rPr>
              <w:t xml:space="preserve">длину и время в </w:t>
            </w:r>
            <w:r w:rsidRPr="00B71B64">
              <w:rPr>
                <w:sz w:val="24"/>
                <w:szCs w:val="24"/>
              </w:rPr>
              <w:t xml:space="preserve">очереди к продавцам и к столикам. Сколько нужно приобрести дополнительных столиков, чтобы очередь к столикам не превышала 3 человек. </w:t>
            </w:r>
            <w:r>
              <w:rPr>
                <w:sz w:val="24"/>
                <w:szCs w:val="24"/>
              </w:rPr>
              <w:t>Проверьте результат как при использовании метода общих случайных чисел, так и без. Где результат более достоверный, объясните почему так вышло.</w:t>
            </w:r>
          </w:p>
        </w:tc>
      </w:tr>
      <w:tr w:rsidR="00002E9E" w:rsidRPr="00C312BF" w14:paraId="4CACDBA1" w14:textId="77777777" w:rsidTr="0076315D">
        <w:trPr>
          <w:jc w:val="center"/>
        </w:trPr>
        <w:tc>
          <w:tcPr>
            <w:tcW w:w="1271" w:type="dxa"/>
            <w:vMerge/>
            <w:shd w:val="clear" w:color="auto" w:fill="auto"/>
            <w:vAlign w:val="center"/>
          </w:tcPr>
          <w:p w14:paraId="4239DBF4" w14:textId="77777777" w:rsidR="00002E9E" w:rsidRPr="00C312BF" w:rsidRDefault="00002E9E" w:rsidP="00DF24CB">
            <w:pPr>
              <w:widowControl w:val="0"/>
              <w:tabs>
                <w:tab w:val="left" w:pos="540"/>
              </w:tabs>
              <w:autoSpaceDE w:val="0"/>
              <w:autoSpaceDN w:val="0"/>
              <w:adjustRightInd w:val="0"/>
              <w:spacing w:line="240" w:lineRule="auto"/>
              <w:ind w:firstLine="0"/>
              <w:contextualSpacing/>
              <w:jc w:val="center"/>
              <w:rPr>
                <w:sz w:val="24"/>
                <w:szCs w:val="24"/>
              </w:rPr>
            </w:pPr>
          </w:p>
        </w:tc>
        <w:tc>
          <w:tcPr>
            <w:tcW w:w="1559" w:type="dxa"/>
            <w:shd w:val="clear" w:color="auto" w:fill="auto"/>
            <w:vAlign w:val="center"/>
          </w:tcPr>
          <w:p w14:paraId="40B80877" w14:textId="4DFB3D40" w:rsidR="00002E9E" w:rsidRDefault="00002E9E" w:rsidP="00DF24C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3. Анализирует физические явления и процессы при решении задач профессиональной деятельности.</w:t>
            </w:r>
          </w:p>
        </w:tc>
        <w:tc>
          <w:tcPr>
            <w:tcW w:w="2410" w:type="dxa"/>
            <w:shd w:val="clear" w:color="auto" w:fill="auto"/>
            <w:vAlign w:val="center"/>
          </w:tcPr>
          <w:p w14:paraId="4EB32926" w14:textId="77777777" w:rsidR="00002E9E" w:rsidRPr="00C312BF" w:rsidRDefault="00002E9E" w:rsidP="00002E9E">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Pr>
                <w:b/>
                <w:sz w:val="24"/>
                <w:szCs w:val="24"/>
              </w:rPr>
              <w:t>.</w:t>
            </w:r>
            <w:r>
              <w:rPr>
                <w:sz w:val="24"/>
                <w:szCs w:val="24"/>
              </w:rPr>
              <w:t xml:space="preserve"> Сравнивать альтернативные конфигурации систем с помощью имитационного моделирования. Уметь обеспечивать одинаковые условия при проведении экспериментов. </w:t>
            </w:r>
          </w:p>
          <w:p w14:paraId="6F299B7D" w14:textId="4A3E7477" w:rsidR="00002E9E" w:rsidRPr="00C312BF" w:rsidRDefault="00002E9E" w:rsidP="00002E9E">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Знать</w:t>
            </w:r>
            <w:r>
              <w:rPr>
                <w:sz w:val="24"/>
                <w:szCs w:val="24"/>
              </w:rPr>
              <w:t xml:space="preserve">. Способ реализации метода общих случайных чисел при сравнении </w:t>
            </w:r>
            <w:r>
              <w:rPr>
                <w:sz w:val="24"/>
                <w:szCs w:val="24"/>
              </w:rPr>
              <w:lastRenderedPageBreak/>
              <w:t>альтернативных конфигураций, способ построения доверительных интервалов для оценки превосходства одной системы над другой.</w:t>
            </w:r>
          </w:p>
        </w:tc>
        <w:tc>
          <w:tcPr>
            <w:tcW w:w="4678" w:type="dxa"/>
          </w:tcPr>
          <w:p w14:paraId="2A3EF795" w14:textId="2034E148" w:rsidR="00002E9E" w:rsidRPr="00B71B64" w:rsidRDefault="00002E9E" w:rsidP="00DF24CB">
            <w:pPr>
              <w:widowControl w:val="0"/>
              <w:spacing w:line="240" w:lineRule="auto"/>
              <w:ind w:firstLine="0"/>
              <w:rPr>
                <w:sz w:val="24"/>
                <w:szCs w:val="24"/>
              </w:rPr>
            </w:pPr>
            <w:r w:rsidRPr="00990DAA">
              <w:rPr>
                <w:sz w:val="24"/>
                <w:szCs w:val="24"/>
              </w:rPr>
              <w:lastRenderedPageBreak/>
              <w:t xml:space="preserve">В гипермаркет Ашан с 8 открытыми кассами приходят покупатели в среднем каждые 10 секунд. Процесс поступления является пуассоновским. Каждый посетитель сначала в течение 8±5 минут ходит по гипермаркету и выбирает товары с полок. Потом из всех посетителей 10% идут в отдел выпечки, где обслуживаются у 2 работающих продавцов в течение 1 минуты по экспоненциальному закону. Затем 15% посетителей идет в мясной отдел, где обслуживается у 2 продавцов в течение 2 минут по экспоненциальному закону. Наконец 5% </w:t>
            </w:r>
            <w:r w:rsidRPr="00990DAA">
              <w:rPr>
                <w:sz w:val="24"/>
                <w:szCs w:val="24"/>
              </w:rPr>
              <w:lastRenderedPageBreak/>
              <w:t>посетителей гипермаркета идет в отдел с салатами, где обслуживается у 1 продавца в течение 1 минут по нормальному закону с отклонением 0.25. Все покупатели становятся в общую очередь к кассам. На каждой кассе покупатели обслуживаются в среднем по 3 минуты по нормальному закону распределения с разбросом σ=0.7. Требуется определить минимальное количество сотрудников, чтобы в каждой очереди время ожидания было меньше 3 минут. Моделирование провести за 20 часов.</w:t>
            </w:r>
          </w:p>
        </w:tc>
      </w:tr>
      <w:tr w:rsidR="00DF24CB" w:rsidRPr="00C312BF" w14:paraId="71D420D7" w14:textId="77777777" w:rsidTr="0076315D">
        <w:trPr>
          <w:jc w:val="center"/>
        </w:trPr>
        <w:tc>
          <w:tcPr>
            <w:tcW w:w="1271" w:type="dxa"/>
            <w:vMerge/>
            <w:shd w:val="clear" w:color="auto" w:fill="auto"/>
            <w:vAlign w:val="center"/>
          </w:tcPr>
          <w:p w14:paraId="7CEB91B9" w14:textId="77777777" w:rsidR="00DF24CB" w:rsidRPr="001247D1" w:rsidRDefault="00DF24CB" w:rsidP="00DF24CB">
            <w:pPr>
              <w:widowControl w:val="0"/>
              <w:tabs>
                <w:tab w:val="left" w:pos="540"/>
              </w:tabs>
              <w:autoSpaceDE w:val="0"/>
              <w:autoSpaceDN w:val="0"/>
              <w:adjustRightInd w:val="0"/>
              <w:spacing w:line="240" w:lineRule="auto"/>
              <w:ind w:firstLine="0"/>
              <w:contextualSpacing/>
              <w:jc w:val="center"/>
              <w:rPr>
                <w:b/>
                <w:sz w:val="28"/>
                <w:szCs w:val="24"/>
              </w:rPr>
            </w:pPr>
          </w:p>
        </w:tc>
        <w:tc>
          <w:tcPr>
            <w:tcW w:w="1559" w:type="dxa"/>
            <w:shd w:val="clear" w:color="auto" w:fill="auto"/>
            <w:vAlign w:val="center"/>
          </w:tcPr>
          <w:p w14:paraId="744261C3" w14:textId="2DA8EF0E" w:rsidR="00DF24CB" w:rsidRDefault="00002E9E" w:rsidP="00DF24C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4</w:t>
            </w:r>
            <w:r w:rsidR="00DF24CB">
              <w:rPr>
                <w:sz w:val="24"/>
                <w:szCs w:val="24"/>
              </w:rPr>
              <w:t xml:space="preserve">. </w:t>
            </w:r>
            <w:r w:rsidR="00574402">
              <w:rPr>
                <w:sz w:val="24"/>
                <w:szCs w:val="24"/>
              </w:rPr>
              <w:t>Показывает эффективное применение физических законов и моделей для решения задач теоретического и практического характера</w:t>
            </w:r>
          </w:p>
        </w:tc>
        <w:tc>
          <w:tcPr>
            <w:tcW w:w="2410" w:type="dxa"/>
            <w:shd w:val="clear" w:color="auto" w:fill="auto"/>
            <w:vAlign w:val="center"/>
          </w:tcPr>
          <w:p w14:paraId="11040181" w14:textId="77777777" w:rsidR="00970F03" w:rsidRDefault="00970F03" w:rsidP="00970F03">
            <w:pPr>
              <w:widowControl w:val="0"/>
              <w:tabs>
                <w:tab w:val="left" w:pos="540"/>
              </w:tabs>
              <w:autoSpaceDE w:val="0"/>
              <w:autoSpaceDN w:val="0"/>
              <w:adjustRightInd w:val="0"/>
              <w:spacing w:line="240" w:lineRule="auto"/>
              <w:ind w:firstLine="0"/>
              <w:contextualSpacing/>
              <w:jc w:val="left"/>
              <w:rPr>
                <w:b/>
                <w:sz w:val="24"/>
                <w:szCs w:val="24"/>
              </w:rPr>
            </w:pPr>
            <w:r w:rsidRPr="00C312BF">
              <w:rPr>
                <w:b/>
                <w:sz w:val="24"/>
                <w:szCs w:val="24"/>
              </w:rPr>
              <w:t>Уметь</w:t>
            </w:r>
            <w:r w:rsidRPr="00C312BF">
              <w:rPr>
                <w:sz w:val="24"/>
                <w:szCs w:val="24"/>
              </w:rPr>
              <w:t>.</w:t>
            </w:r>
            <w:r>
              <w:rPr>
                <w:sz w:val="24"/>
                <w:szCs w:val="24"/>
              </w:rPr>
              <w:t xml:space="preserve"> Разрабатывать имитационные модели в современных средствах моделирования (таких как </w:t>
            </w:r>
            <w:proofErr w:type="spellStart"/>
            <w:r>
              <w:rPr>
                <w:sz w:val="24"/>
                <w:szCs w:val="24"/>
                <w:lang w:val="en-US"/>
              </w:rPr>
              <w:t>Anylogic</w:t>
            </w:r>
            <w:proofErr w:type="spellEnd"/>
            <w:r w:rsidRPr="00427733">
              <w:rPr>
                <w:sz w:val="24"/>
                <w:szCs w:val="24"/>
              </w:rPr>
              <w:t>).</w:t>
            </w:r>
            <w:r>
              <w:rPr>
                <w:b/>
                <w:sz w:val="24"/>
                <w:szCs w:val="24"/>
              </w:rPr>
              <w:t xml:space="preserve"> </w:t>
            </w:r>
          </w:p>
          <w:p w14:paraId="31AD63E9" w14:textId="61BA71ED" w:rsidR="00DF24CB" w:rsidRPr="00C312BF" w:rsidRDefault="00970F03" w:rsidP="00970F03">
            <w:pPr>
              <w:widowControl w:val="0"/>
              <w:tabs>
                <w:tab w:val="left" w:pos="540"/>
              </w:tabs>
              <w:autoSpaceDE w:val="0"/>
              <w:autoSpaceDN w:val="0"/>
              <w:adjustRightInd w:val="0"/>
              <w:spacing w:line="240" w:lineRule="auto"/>
              <w:ind w:firstLine="0"/>
              <w:contextualSpacing/>
              <w:rPr>
                <w:b/>
                <w:sz w:val="24"/>
                <w:szCs w:val="24"/>
              </w:rPr>
            </w:pPr>
            <w:r>
              <w:rPr>
                <w:b/>
                <w:sz w:val="24"/>
                <w:szCs w:val="24"/>
              </w:rPr>
              <w:t xml:space="preserve">Знать. </w:t>
            </w:r>
            <w:r>
              <w:rPr>
                <w:bCs/>
                <w:sz w:val="24"/>
                <w:szCs w:val="24"/>
              </w:rPr>
              <w:t>Основные элементы и приемы, необходимые для построения имитационных моделей в современных средствах моделирования.</w:t>
            </w:r>
          </w:p>
        </w:tc>
        <w:tc>
          <w:tcPr>
            <w:tcW w:w="4678" w:type="dxa"/>
          </w:tcPr>
          <w:p w14:paraId="63DEB50A" w14:textId="5C0065B8" w:rsidR="00DF24CB" w:rsidRPr="00B71B64" w:rsidRDefault="00DF24CB" w:rsidP="00DF24CB">
            <w:pPr>
              <w:widowControl w:val="0"/>
              <w:spacing w:line="240" w:lineRule="auto"/>
              <w:ind w:firstLine="0"/>
              <w:rPr>
                <w:sz w:val="24"/>
                <w:szCs w:val="24"/>
              </w:rPr>
            </w:pPr>
            <w:r w:rsidRPr="00066385">
              <w:rPr>
                <w:sz w:val="24"/>
                <w:szCs w:val="24"/>
              </w:rPr>
              <w:t xml:space="preserve">В магазине для обслуживания покупателей есть четыре кассы, выявлено, что среднее время обслуживания покупателей на разных кассах разное. На первой кассе составляет 3 минут, на второй кассе 4 минут, на третьей кассе 5 минут и на четвертой кассе 6 минут. К кассам организована общая очередь. Интенсивность поступления покупателей к кассам составляет 55 человек в час. Закон распределения поступления покупателей и обслуживания на кассе принимается экспоненциальный. Составить имитационную модель работы касс за один восьмичасовой рабочий день. Определить коэффициент загруженности кассиров, среднее время в очереди и среднею длину очереди к кассам. За единицу времени принять одну минуту. Определить, способствует ли уменьшению времени ожидания в очереди добавление пятого кассира-стажера, среднее время обслуживания которого 7 минут, и </w:t>
            </w:r>
            <w:proofErr w:type="gramStart"/>
            <w:r w:rsidRPr="00066385">
              <w:rPr>
                <w:sz w:val="24"/>
                <w:szCs w:val="24"/>
              </w:rPr>
              <w:t>за счет</w:t>
            </w:r>
            <w:proofErr w:type="gramEnd"/>
            <w:r w:rsidRPr="00066385">
              <w:rPr>
                <w:sz w:val="24"/>
                <w:szCs w:val="24"/>
              </w:rPr>
              <w:t xml:space="preserve"> помощи которому среднее время обслуживания первого и второго кассиров увеличивается на 1 минуту</w:t>
            </w:r>
            <w:r>
              <w:rPr>
                <w:sz w:val="24"/>
                <w:szCs w:val="24"/>
              </w:rPr>
              <w:t>. При моделировании обеспечить работу метода общих случайных чисел.</w:t>
            </w:r>
          </w:p>
        </w:tc>
      </w:tr>
      <w:tr w:rsidR="00574402" w:rsidRPr="00C312BF" w14:paraId="541D335F" w14:textId="77777777" w:rsidTr="0076315D">
        <w:trPr>
          <w:jc w:val="center"/>
        </w:trPr>
        <w:tc>
          <w:tcPr>
            <w:tcW w:w="1271" w:type="dxa"/>
            <w:vMerge w:val="restart"/>
            <w:shd w:val="clear" w:color="auto" w:fill="auto"/>
            <w:vAlign w:val="center"/>
          </w:tcPr>
          <w:p w14:paraId="6AC44928" w14:textId="0DCB904D" w:rsidR="00574402" w:rsidRDefault="00574402" w:rsidP="00574402">
            <w:pPr>
              <w:widowControl w:val="0"/>
              <w:tabs>
                <w:tab w:val="left" w:pos="540"/>
              </w:tabs>
              <w:autoSpaceDE w:val="0"/>
              <w:autoSpaceDN w:val="0"/>
              <w:adjustRightInd w:val="0"/>
              <w:spacing w:line="240" w:lineRule="auto"/>
              <w:ind w:firstLine="0"/>
              <w:contextualSpacing/>
              <w:jc w:val="center"/>
              <w:rPr>
                <w:b/>
                <w:sz w:val="28"/>
                <w:szCs w:val="24"/>
              </w:rPr>
            </w:pPr>
            <w:r w:rsidRPr="00763F6F">
              <w:rPr>
                <w:b/>
                <w:sz w:val="28"/>
                <w:szCs w:val="24"/>
              </w:rPr>
              <w:t>ПК</w:t>
            </w:r>
            <w:r w:rsidR="00002E9E">
              <w:rPr>
                <w:b/>
                <w:sz w:val="28"/>
                <w:szCs w:val="24"/>
              </w:rPr>
              <w:t>Н</w:t>
            </w:r>
            <w:r w:rsidRPr="00763F6F">
              <w:rPr>
                <w:b/>
                <w:sz w:val="28"/>
                <w:szCs w:val="24"/>
              </w:rPr>
              <w:t>-</w:t>
            </w:r>
            <w:r w:rsidR="00002E9E">
              <w:rPr>
                <w:b/>
                <w:sz w:val="28"/>
                <w:szCs w:val="24"/>
              </w:rPr>
              <w:t>2</w:t>
            </w:r>
          </w:p>
          <w:p w14:paraId="7E844C77" w14:textId="77777777" w:rsidR="00002E9E" w:rsidRDefault="00002E9E" w:rsidP="00002E9E">
            <w:pPr>
              <w:widowControl w:val="0"/>
              <w:tabs>
                <w:tab w:val="left" w:pos="540"/>
              </w:tabs>
              <w:autoSpaceDE w:val="0"/>
              <w:autoSpaceDN w:val="0"/>
              <w:adjustRightInd w:val="0"/>
              <w:spacing w:line="240" w:lineRule="auto"/>
              <w:ind w:firstLine="0"/>
              <w:contextualSpacing/>
              <w:jc w:val="center"/>
              <w:rPr>
                <w:sz w:val="24"/>
                <w:szCs w:val="24"/>
              </w:rPr>
            </w:pPr>
            <w:r w:rsidRPr="003B1FED">
              <w:rPr>
                <w:sz w:val="24"/>
                <w:szCs w:val="24"/>
              </w:rPr>
              <w:t>Способен применять необходимы</w:t>
            </w:r>
            <w:r>
              <w:rPr>
                <w:sz w:val="24"/>
                <w:szCs w:val="24"/>
              </w:rPr>
              <w:t>й</w:t>
            </w:r>
          </w:p>
          <w:p w14:paraId="6190D502" w14:textId="40071458" w:rsidR="00574402" w:rsidRPr="00002E9E" w:rsidRDefault="00002E9E" w:rsidP="00002E9E">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 xml:space="preserve">математический аппарат для </w:t>
            </w:r>
            <w:r w:rsidRPr="003B1FED">
              <w:rPr>
                <w:sz w:val="24"/>
                <w:szCs w:val="24"/>
              </w:rPr>
              <w:t xml:space="preserve">решения задач </w:t>
            </w:r>
            <w:r w:rsidRPr="003B1FED">
              <w:rPr>
                <w:sz w:val="24"/>
                <w:szCs w:val="24"/>
              </w:rPr>
              <w:lastRenderedPageBreak/>
              <w:t>профессиональной деятельности</w:t>
            </w:r>
          </w:p>
        </w:tc>
        <w:tc>
          <w:tcPr>
            <w:tcW w:w="1559" w:type="dxa"/>
            <w:shd w:val="clear" w:color="auto" w:fill="auto"/>
            <w:vAlign w:val="center"/>
          </w:tcPr>
          <w:p w14:paraId="0C48A7AD" w14:textId="00D67D42" w:rsidR="00574402" w:rsidRDefault="00002E9E" w:rsidP="00DF24CB">
            <w:pPr>
              <w:widowControl w:val="0"/>
              <w:tabs>
                <w:tab w:val="left" w:pos="540"/>
              </w:tabs>
              <w:autoSpaceDE w:val="0"/>
              <w:autoSpaceDN w:val="0"/>
              <w:adjustRightInd w:val="0"/>
              <w:spacing w:line="240" w:lineRule="auto"/>
              <w:ind w:firstLine="0"/>
              <w:contextualSpacing/>
              <w:jc w:val="center"/>
              <w:rPr>
                <w:sz w:val="24"/>
                <w:szCs w:val="24"/>
              </w:rPr>
            </w:pPr>
            <w:r w:rsidRPr="0073079B">
              <w:rPr>
                <w:sz w:val="24"/>
                <w:szCs w:val="24"/>
              </w:rPr>
              <w:lastRenderedPageBreak/>
              <w:t xml:space="preserve">1. </w:t>
            </w:r>
            <w:r>
              <w:rPr>
                <w:sz w:val="24"/>
                <w:szCs w:val="24"/>
              </w:rPr>
              <w:t>Демонстрирует знание основного математического аппарата, используемого в области информационной безопасности.</w:t>
            </w:r>
          </w:p>
        </w:tc>
        <w:tc>
          <w:tcPr>
            <w:tcW w:w="2410" w:type="dxa"/>
            <w:shd w:val="clear" w:color="auto" w:fill="auto"/>
            <w:vAlign w:val="center"/>
          </w:tcPr>
          <w:p w14:paraId="403461B7" w14:textId="77777777" w:rsidR="00970F03" w:rsidRDefault="00970F03" w:rsidP="00970F03">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sidRPr="00C312BF">
              <w:rPr>
                <w:sz w:val="24"/>
                <w:szCs w:val="24"/>
              </w:rPr>
              <w:t>.</w:t>
            </w:r>
            <w:r>
              <w:rPr>
                <w:sz w:val="24"/>
                <w:szCs w:val="24"/>
              </w:rPr>
              <w:t xml:space="preserve"> Строить имитационные модели информационной безопасности с использование моделей системной динамики, дискретно-событийного моделирования, </w:t>
            </w:r>
            <w:proofErr w:type="spellStart"/>
            <w:r>
              <w:rPr>
                <w:sz w:val="24"/>
                <w:szCs w:val="24"/>
              </w:rPr>
              <w:t>агентно</w:t>
            </w:r>
            <w:proofErr w:type="spellEnd"/>
            <w:r>
              <w:rPr>
                <w:sz w:val="24"/>
                <w:szCs w:val="24"/>
              </w:rPr>
              <w:t xml:space="preserve">-ориентированных моделей.  </w:t>
            </w:r>
          </w:p>
          <w:p w14:paraId="5A554FE5" w14:textId="349592D5" w:rsidR="00574402" w:rsidRPr="00C312BF" w:rsidRDefault="00970F03" w:rsidP="00970F03">
            <w:pPr>
              <w:widowControl w:val="0"/>
              <w:tabs>
                <w:tab w:val="left" w:pos="540"/>
              </w:tabs>
              <w:autoSpaceDE w:val="0"/>
              <w:autoSpaceDN w:val="0"/>
              <w:adjustRightInd w:val="0"/>
              <w:spacing w:line="240" w:lineRule="auto"/>
              <w:ind w:firstLine="0"/>
              <w:contextualSpacing/>
              <w:jc w:val="left"/>
              <w:rPr>
                <w:b/>
                <w:sz w:val="24"/>
                <w:szCs w:val="24"/>
              </w:rPr>
            </w:pPr>
            <w:r w:rsidRPr="00C932B0">
              <w:rPr>
                <w:b/>
                <w:bCs/>
                <w:sz w:val="24"/>
                <w:szCs w:val="24"/>
              </w:rPr>
              <w:t>Знать.</w:t>
            </w:r>
            <w:r>
              <w:rPr>
                <w:b/>
                <w:bCs/>
                <w:sz w:val="24"/>
                <w:szCs w:val="24"/>
              </w:rPr>
              <w:t xml:space="preserve"> </w:t>
            </w:r>
            <w:r>
              <w:rPr>
                <w:sz w:val="24"/>
                <w:szCs w:val="24"/>
              </w:rPr>
              <w:t xml:space="preserve"> Основные </w:t>
            </w:r>
            <w:r>
              <w:rPr>
                <w:sz w:val="24"/>
                <w:szCs w:val="24"/>
              </w:rPr>
              <w:lastRenderedPageBreak/>
              <w:t>способы численного решения моделей, заданных системами дифференциальных уравнений, механизмы продвижения модельного времени в дискретных моделях.</w:t>
            </w:r>
          </w:p>
        </w:tc>
        <w:tc>
          <w:tcPr>
            <w:tcW w:w="4678" w:type="dxa"/>
          </w:tcPr>
          <w:p w14:paraId="15E6D8F0" w14:textId="5ED4B065" w:rsidR="00574402" w:rsidRPr="00066385" w:rsidRDefault="004E39D8" w:rsidP="00DF24CB">
            <w:pPr>
              <w:widowControl w:val="0"/>
              <w:spacing w:line="240" w:lineRule="auto"/>
              <w:ind w:firstLine="0"/>
              <w:rPr>
                <w:sz w:val="24"/>
                <w:szCs w:val="24"/>
              </w:rPr>
            </w:pPr>
            <w:r w:rsidRPr="004E39D8">
              <w:rPr>
                <w:sz w:val="24"/>
                <w:szCs w:val="24"/>
              </w:rPr>
              <w:lastRenderedPageBreak/>
              <w:t xml:space="preserve">В гипермаркете для обслуживания потока покупателей есть четыре кассы, выявлено, что среднее время обслуживания покупателей на разных кассах разное. На первой кассе составляет 4 минут, на второй кассе 5 минут, на третьей кассе 6 минут и на четвертой кассе 7 минут. К кассам организована общая очередь. Интенсивность поступления покупателей к кассам составляет 53 человек в час. Закон распределения поступления покупателей и обслуживания на </w:t>
            </w:r>
            <w:r w:rsidRPr="004E39D8">
              <w:rPr>
                <w:sz w:val="24"/>
                <w:szCs w:val="24"/>
              </w:rPr>
              <w:lastRenderedPageBreak/>
              <w:t>кассе принимается экспоненциальный. Составить имитационную модель работы касс за один восьмичасовой рабочий день. Определить коэффициент загруженности кассиров, среднее время в очереди и среднею длину очереди к кассам. За единицу времени принять одну минуту. Определить, способствует ли уменьшению времени ожидания в очереди добавление пятого кассира-стажера, среднее время обслуживания которого 8 минут, и за счет помощи которому среднее время обслуживания первого и второго кассиров увеличивается на 1 минуту</w:t>
            </w:r>
          </w:p>
        </w:tc>
      </w:tr>
      <w:tr w:rsidR="00574402" w:rsidRPr="00C312BF" w14:paraId="20324FB4" w14:textId="77777777" w:rsidTr="0076315D">
        <w:trPr>
          <w:jc w:val="center"/>
        </w:trPr>
        <w:tc>
          <w:tcPr>
            <w:tcW w:w="1271" w:type="dxa"/>
            <w:vMerge/>
            <w:shd w:val="clear" w:color="auto" w:fill="auto"/>
            <w:vAlign w:val="center"/>
          </w:tcPr>
          <w:p w14:paraId="6C6A2C85" w14:textId="77777777" w:rsidR="00574402" w:rsidRPr="001247D1" w:rsidRDefault="00574402" w:rsidP="00DF24CB">
            <w:pPr>
              <w:widowControl w:val="0"/>
              <w:tabs>
                <w:tab w:val="left" w:pos="540"/>
              </w:tabs>
              <w:autoSpaceDE w:val="0"/>
              <w:autoSpaceDN w:val="0"/>
              <w:adjustRightInd w:val="0"/>
              <w:spacing w:line="240" w:lineRule="auto"/>
              <w:ind w:firstLine="0"/>
              <w:contextualSpacing/>
              <w:jc w:val="center"/>
              <w:rPr>
                <w:b/>
                <w:sz w:val="28"/>
                <w:szCs w:val="24"/>
              </w:rPr>
            </w:pPr>
          </w:p>
        </w:tc>
        <w:tc>
          <w:tcPr>
            <w:tcW w:w="1559" w:type="dxa"/>
            <w:shd w:val="clear" w:color="auto" w:fill="auto"/>
            <w:vAlign w:val="center"/>
          </w:tcPr>
          <w:p w14:paraId="403AED4B" w14:textId="4098C747" w:rsidR="00574402" w:rsidRDefault="00002E9E" w:rsidP="00DF24C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2. Осуществляет выбор эффективных математических методов для решения задач профессиональной деятельности.</w:t>
            </w:r>
          </w:p>
        </w:tc>
        <w:tc>
          <w:tcPr>
            <w:tcW w:w="2410" w:type="dxa"/>
            <w:shd w:val="clear" w:color="auto" w:fill="auto"/>
            <w:vAlign w:val="center"/>
          </w:tcPr>
          <w:p w14:paraId="5588A806" w14:textId="77777777" w:rsidR="00970F03" w:rsidRDefault="00970F03" w:rsidP="00970F03">
            <w:pPr>
              <w:widowControl w:val="0"/>
              <w:tabs>
                <w:tab w:val="left" w:pos="540"/>
              </w:tabs>
              <w:autoSpaceDE w:val="0"/>
              <w:autoSpaceDN w:val="0"/>
              <w:adjustRightInd w:val="0"/>
              <w:spacing w:line="240" w:lineRule="auto"/>
              <w:ind w:firstLine="0"/>
              <w:contextualSpacing/>
              <w:jc w:val="left"/>
              <w:rPr>
                <w:b/>
                <w:sz w:val="24"/>
                <w:szCs w:val="24"/>
              </w:rPr>
            </w:pPr>
            <w:r w:rsidRPr="00C312BF">
              <w:rPr>
                <w:b/>
                <w:sz w:val="24"/>
                <w:szCs w:val="24"/>
              </w:rPr>
              <w:t>Уметь</w:t>
            </w:r>
            <w:r w:rsidRPr="00C312BF">
              <w:rPr>
                <w:sz w:val="24"/>
                <w:szCs w:val="24"/>
              </w:rPr>
              <w:t>.</w:t>
            </w:r>
            <w:r>
              <w:rPr>
                <w:sz w:val="24"/>
                <w:szCs w:val="24"/>
              </w:rPr>
              <w:t xml:space="preserve"> Строить имитационные модели в современных средствах моделирования (таких как </w:t>
            </w:r>
            <w:proofErr w:type="spellStart"/>
            <w:r>
              <w:rPr>
                <w:sz w:val="24"/>
                <w:szCs w:val="24"/>
                <w:lang w:val="en-US"/>
              </w:rPr>
              <w:t>Anylogic</w:t>
            </w:r>
            <w:proofErr w:type="spellEnd"/>
            <w:r w:rsidRPr="00427733">
              <w:rPr>
                <w:sz w:val="24"/>
                <w:szCs w:val="24"/>
              </w:rPr>
              <w:t>).</w:t>
            </w:r>
            <w:r>
              <w:rPr>
                <w:b/>
                <w:sz w:val="24"/>
                <w:szCs w:val="24"/>
              </w:rPr>
              <w:t xml:space="preserve"> </w:t>
            </w:r>
          </w:p>
          <w:p w14:paraId="2FAE1D34" w14:textId="76A2D9B3" w:rsidR="00574402" w:rsidRPr="00C312BF" w:rsidRDefault="00970F03" w:rsidP="00970F03">
            <w:pPr>
              <w:widowControl w:val="0"/>
              <w:tabs>
                <w:tab w:val="left" w:pos="540"/>
              </w:tabs>
              <w:autoSpaceDE w:val="0"/>
              <w:autoSpaceDN w:val="0"/>
              <w:adjustRightInd w:val="0"/>
              <w:spacing w:line="240" w:lineRule="auto"/>
              <w:ind w:firstLine="0"/>
              <w:contextualSpacing/>
              <w:jc w:val="left"/>
              <w:rPr>
                <w:b/>
                <w:sz w:val="24"/>
                <w:szCs w:val="24"/>
              </w:rPr>
            </w:pPr>
            <w:r>
              <w:rPr>
                <w:b/>
                <w:sz w:val="24"/>
                <w:szCs w:val="24"/>
              </w:rPr>
              <w:t xml:space="preserve">Знать. </w:t>
            </w:r>
            <w:r>
              <w:rPr>
                <w:bCs/>
                <w:sz w:val="24"/>
                <w:szCs w:val="24"/>
              </w:rPr>
              <w:t xml:space="preserve">Основные элементы библиотек </w:t>
            </w:r>
            <w:proofErr w:type="spellStart"/>
            <w:r>
              <w:rPr>
                <w:sz w:val="24"/>
                <w:szCs w:val="24"/>
                <w:lang w:val="en-US"/>
              </w:rPr>
              <w:t>Anylogic</w:t>
            </w:r>
            <w:proofErr w:type="spellEnd"/>
            <w:r>
              <w:rPr>
                <w:bCs/>
                <w:sz w:val="24"/>
                <w:szCs w:val="24"/>
              </w:rPr>
              <w:t xml:space="preserve">: библиотеки моделирования процессов, пешеходной библиотеки, библиотеки системной динамики, и </w:t>
            </w:r>
            <w:proofErr w:type="spellStart"/>
            <w:r>
              <w:rPr>
                <w:bCs/>
                <w:sz w:val="24"/>
                <w:szCs w:val="24"/>
              </w:rPr>
              <w:t>д.р</w:t>
            </w:r>
            <w:proofErr w:type="spellEnd"/>
            <w:r>
              <w:rPr>
                <w:bCs/>
                <w:sz w:val="24"/>
                <w:szCs w:val="24"/>
              </w:rPr>
              <w:t>.</w:t>
            </w:r>
          </w:p>
        </w:tc>
        <w:tc>
          <w:tcPr>
            <w:tcW w:w="4678" w:type="dxa"/>
          </w:tcPr>
          <w:p w14:paraId="45A32E41" w14:textId="4E558A7A" w:rsidR="00574402" w:rsidRPr="00066385" w:rsidRDefault="004E39D8" w:rsidP="00DF24CB">
            <w:pPr>
              <w:widowControl w:val="0"/>
              <w:spacing w:line="240" w:lineRule="auto"/>
              <w:ind w:firstLine="0"/>
              <w:rPr>
                <w:sz w:val="24"/>
                <w:szCs w:val="24"/>
              </w:rPr>
            </w:pPr>
            <w:r w:rsidRPr="004E39D8">
              <w:rPr>
                <w:sz w:val="24"/>
                <w:szCs w:val="24"/>
              </w:rPr>
              <w:t>В пункт выдачи товаров интернет-магазина приходят клиенты в среднем по 12 человек в час по экспоненциальному закону. Покупатель вначале оплачивает свой заказ на кассе в течение 2.5±0.8 минут, затем направляется к пункту выдачи товара и проводит там 15,5±5,7 минуту проверяя, распаковывая, упаковывая и получая товар. В 15% случаях при получении товара возможно выявление неисправностей, в этом случае покупатель возвращается на кассу и получает обратно его деньги в течение того же времени 2.6±0,9 минут. Смоделировать прохождение 300 покупателей через магазин. Определить необходимое количество сотрудников, чтобы максимальный размер очередей в кассу или на выдачу не превышал 10 человек.</w:t>
            </w:r>
          </w:p>
        </w:tc>
      </w:tr>
      <w:tr w:rsidR="00574402" w:rsidRPr="00C312BF" w14:paraId="3E09D3F3" w14:textId="77777777" w:rsidTr="0076315D">
        <w:trPr>
          <w:jc w:val="center"/>
        </w:trPr>
        <w:tc>
          <w:tcPr>
            <w:tcW w:w="1271" w:type="dxa"/>
            <w:vMerge/>
            <w:shd w:val="clear" w:color="auto" w:fill="auto"/>
            <w:vAlign w:val="center"/>
          </w:tcPr>
          <w:p w14:paraId="31A2B0AA" w14:textId="77777777" w:rsidR="00574402" w:rsidRPr="001247D1" w:rsidRDefault="00574402" w:rsidP="00DF24CB">
            <w:pPr>
              <w:widowControl w:val="0"/>
              <w:tabs>
                <w:tab w:val="left" w:pos="540"/>
              </w:tabs>
              <w:autoSpaceDE w:val="0"/>
              <w:autoSpaceDN w:val="0"/>
              <w:adjustRightInd w:val="0"/>
              <w:spacing w:line="240" w:lineRule="auto"/>
              <w:ind w:firstLine="0"/>
              <w:contextualSpacing/>
              <w:jc w:val="center"/>
              <w:rPr>
                <w:b/>
                <w:sz w:val="28"/>
                <w:szCs w:val="24"/>
              </w:rPr>
            </w:pPr>
          </w:p>
        </w:tc>
        <w:tc>
          <w:tcPr>
            <w:tcW w:w="1559" w:type="dxa"/>
            <w:shd w:val="clear" w:color="auto" w:fill="auto"/>
            <w:vAlign w:val="center"/>
          </w:tcPr>
          <w:p w14:paraId="49603D14" w14:textId="4CD344AF" w:rsidR="00574402" w:rsidRDefault="00002E9E" w:rsidP="00DF24C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3. Показывает владение навыками применения математических методов в задачах информационной безопасности.</w:t>
            </w:r>
          </w:p>
        </w:tc>
        <w:tc>
          <w:tcPr>
            <w:tcW w:w="2410" w:type="dxa"/>
            <w:shd w:val="clear" w:color="auto" w:fill="auto"/>
            <w:vAlign w:val="center"/>
          </w:tcPr>
          <w:p w14:paraId="6DA6FCA4" w14:textId="77777777" w:rsidR="00970F03" w:rsidRDefault="00970F03" w:rsidP="00970F03">
            <w:pPr>
              <w:widowControl w:val="0"/>
              <w:tabs>
                <w:tab w:val="left" w:pos="540"/>
              </w:tabs>
              <w:autoSpaceDE w:val="0"/>
              <w:autoSpaceDN w:val="0"/>
              <w:adjustRightInd w:val="0"/>
              <w:spacing w:line="240" w:lineRule="auto"/>
              <w:ind w:firstLine="0"/>
              <w:contextualSpacing/>
              <w:jc w:val="left"/>
              <w:rPr>
                <w:sz w:val="24"/>
                <w:szCs w:val="24"/>
              </w:rPr>
            </w:pPr>
            <w:r w:rsidRPr="00C312BF">
              <w:rPr>
                <w:b/>
                <w:sz w:val="24"/>
                <w:szCs w:val="24"/>
              </w:rPr>
              <w:t>Уметь</w:t>
            </w:r>
            <w:r w:rsidRPr="00C312BF">
              <w:rPr>
                <w:sz w:val="24"/>
                <w:szCs w:val="24"/>
              </w:rPr>
              <w:t>.</w:t>
            </w:r>
            <w:r>
              <w:rPr>
                <w:sz w:val="24"/>
                <w:szCs w:val="24"/>
              </w:rPr>
              <w:t xml:space="preserve"> Проводить исследование с помощью имитационного моделирования и сравнивать альтернативные конфигурации систем. </w:t>
            </w:r>
          </w:p>
          <w:p w14:paraId="0C140182" w14:textId="3A371C09" w:rsidR="00574402" w:rsidRPr="00C312BF" w:rsidRDefault="00970F03" w:rsidP="00970F03">
            <w:pPr>
              <w:widowControl w:val="0"/>
              <w:tabs>
                <w:tab w:val="left" w:pos="540"/>
              </w:tabs>
              <w:autoSpaceDE w:val="0"/>
              <w:autoSpaceDN w:val="0"/>
              <w:adjustRightInd w:val="0"/>
              <w:spacing w:line="240" w:lineRule="auto"/>
              <w:ind w:firstLine="0"/>
              <w:contextualSpacing/>
              <w:jc w:val="left"/>
              <w:rPr>
                <w:b/>
                <w:sz w:val="24"/>
                <w:szCs w:val="24"/>
              </w:rPr>
            </w:pPr>
            <w:r w:rsidRPr="00357352">
              <w:rPr>
                <w:b/>
                <w:bCs/>
                <w:sz w:val="24"/>
                <w:szCs w:val="24"/>
              </w:rPr>
              <w:t>Знать.</w:t>
            </w:r>
            <w:r>
              <w:rPr>
                <w:sz w:val="24"/>
                <w:szCs w:val="24"/>
              </w:rPr>
              <w:t xml:space="preserve"> Современные средства имитационного моделирования, способы сбора статистики, анализа результатов и сравнения альтернативных конфигураций систем.</w:t>
            </w:r>
          </w:p>
        </w:tc>
        <w:tc>
          <w:tcPr>
            <w:tcW w:w="4678" w:type="dxa"/>
          </w:tcPr>
          <w:p w14:paraId="768A9883" w14:textId="7216D538" w:rsidR="00574402" w:rsidRPr="00066385" w:rsidRDefault="004E39D8" w:rsidP="00DF24CB">
            <w:pPr>
              <w:widowControl w:val="0"/>
              <w:spacing w:line="240" w:lineRule="auto"/>
              <w:ind w:firstLine="0"/>
              <w:rPr>
                <w:sz w:val="24"/>
                <w:szCs w:val="24"/>
              </w:rPr>
            </w:pPr>
            <w:r w:rsidRPr="004E39D8">
              <w:rPr>
                <w:sz w:val="24"/>
                <w:szCs w:val="24"/>
              </w:rPr>
              <w:t>В отделении сотовой связи есть несколько менеджеров, которые обслуживают клиентские заявки: а) подключают клиента к оператору сотовой связи в течение 8–16 минут по равномерному закону; б) принимают плату за услуги связи, 3–</w:t>
            </w:r>
            <w:proofErr w:type="gramStart"/>
            <w:r w:rsidRPr="004E39D8">
              <w:rPr>
                <w:sz w:val="24"/>
                <w:szCs w:val="24"/>
              </w:rPr>
              <w:t>4  минут</w:t>
            </w:r>
            <w:proofErr w:type="gramEnd"/>
            <w:r w:rsidRPr="004E39D8">
              <w:rPr>
                <w:sz w:val="24"/>
                <w:szCs w:val="24"/>
              </w:rPr>
              <w:t xml:space="preserve">. Также в салоне у входа стоит автомат, который выполняет единственную функцию: принимает плату за услуги сотовой связи в среднем за 2 минуты по экспоненциальному закону. Посетители приходят в салон сотовой связи в среднем каждые 2 минуты, из них 30% чтобы подключится к оператору сотовой связи, а остальные чтобы пополнить счет. Причем те посетители, которые хотят пополнить счет выбирают менеджеров или автомат, в зависимости от длины очереди, выбирая наименьшую. Все клиенты, заходя </w:t>
            </w:r>
            <w:r w:rsidRPr="004E39D8">
              <w:rPr>
                <w:sz w:val="24"/>
                <w:szCs w:val="24"/>
              </w:rPr>
              <w:lastRenderedPageBreak/>
              <w:t>в салон, если увидят очередь больше 7 человек, разворачиваются и уходят. Требуется найти минимальное количество менеджеров и автоматов, чтобы количество необслуженных клиентов за 8 часовой рабочий день не превышало 5 человек</w:t>
            </w:r>
            <w:r>
              <w:rPr>
                <w:sz w:val="24"/>
                <w:szCs w:val="24"/>
              </w:rPr>
              <w:t>.</w:t>
            </w:r>
          </w:p>
        </w:tc>
      </w:tr>
    </w:tbl>
    <w:p w14:paraId="76DFDE76" w14:textId="2DC707E5" w:rsidR="000D7C98" w:rsidRDefault="000D7C98" w:rsidP="008E4F2B">
      <w:pPr>
        <w:ind w:firstLine="709"/>
        <w:rPr>
          <w:sz w:val="28"/>
          <w:szCs w:val="28"/>
        </w:rPr>
      </w:pPr>
    </w:p>
    <w:p w14:paraId="4D698223" w14:textId="4C53DD32" w:rsidR="00D01F8C" w:rsidRPr="00C312BF" w:rsidRDefault="00D01F8C" w:rsidP="00D01F8C">
      <w:pPr>
        <w:pStyle w:val="2"/>
        <w:spacing w:before="120"/>
        <w:rPr>
          <w:strike/>
          <w:szCs w:val="28"/>
        </w:rPr>
      </w:pPr>
      <w:r w:rsidRPr="00C312BF">
        <w:rPr>
          <w:szCs w:val="28"/>
        </w:rPr>
        <w:t xml:space="preserve">Примерный перечень вопросов к </w:t>
      </w:r>
      <w:r w:rsidR="00A35F22">
        <w:rPr>
          <w:szCs w:val="28"/>
        </w:rPr>
        <w:t>экзамену</w:t>
      </w:r>
    </w:p>
    <w:p w14:paraId="63B254A6" w14:textId="6D98B3A1" w:rsidR="00D01F8C"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Поясните, чем принципиально отличается имитационное моделирование от других методов исследования. </w:t>
      </w:r>
    </w:p>
    <w:p w14:paraId="1630078D" w14:textId="0E12741F" w:rsidR="004302D9" w:rsidRDefault="004302D9" w:rsidP="00D01F8C">
      <w:pPr>
        <w:numPr>
          <w:ilvl w:val="0"/>
          <w:numId w:val="10"/>
        </w:numPr>
        <w:spacing w:line="240" w:lineRule="auto"/>
        <w:ind w:left="284" w:hanging="284"/>
        <w:contextualSpacing/>
        <w:rPr>
          <w:rFonts w:eastAsiaTheme="minorHAnsi"/>
          <w:sz w:val="28"/>
          <w:szCs w:val="28"/>
          <w:lang w:eastAsia="en-US"/>
        </w:rPr>
      </w:pPr>
      <w:r>
        <w:rPr>
          <w:rFonts w:eastAsiaTheme="minorHAnsi"/>
          <w:sz w:val="28"/>
          <w:szCs w:val="28"/>
          <w:lang w:eastAsia="en-US"/>
        </w:rPr>
        <w:t>Роль имитационного моделирования в исследовании сложных систем</w:t>
      </w:r>
    </w:p>
    <w:p w14:paraId="74FD94DD" w14:textId="2DA2030B" w:rsidR="004302D9" w:rsidRDefault="00B9483A" w:rsidP="00D01F8C">
      <w:pPr>
        <w:numPr>
          <w:ilvl w:val="0"/>
          <w:numId w:val="10"/>
        </w:numPr>
        <w:spacing w:line="240" w:lineRule="auto"/>
        <w:ind w:left="284" w:hanging="284"/>
        <w:contextualSpacing/>
        <w:rPr>
          <w:rFonts w:eastAsiaTheme="minorHAnsi"/>
          <w:sz w:val="28"/>
          <w:szCs w:val="28"/>
          <w:lang w:eastAsia="en-US"/>
        </w:rPr>
      </w:pPr>
      <w:r>
        <w:rPr>
          <w:rFonts w:eastAsiaTheme="minorHAnsi"/>
          <w:sz w:val="28"/>
          <w:szCs w:val="28"/>
          <w:lang w:eastAsia="en-US"/>
        </w:rPr>
        <w:t>Базовые положения методологии системного подхода и имитационного моделирования применительно к проблематике разработки ИТ-сервисов.</w:t>
      </w:r>
    </w:p>
    <w:p w14:paraId="4B665FA3"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Какие законы распределения наиболее часто используются в имитационном моделировании? Какие величины чаще всего с помощью них задают?  </w:t>
      </w:r>
    </w:p>
    <w:p w14:paraId="316FC94E"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Какие числа называют псевдослучайными? Как </w:t>
      </w:r>
      <w:r>
        <w:rPr>
          <w:rFonts w:eastAsiaTheme="minorHAnsi"/>
          <w:sz w:val="28"/>
          <w:szCs w:val="28"/>
          <w:lang w:eastAsia="en-US"/>
        </w:rPr>
        <w:t xml:space="preserve">устроен </w:t>
      </w:r>
      <w:r w:rsidRPr="00695671">
        <w:rPr>
          <w:rFonts w:eastAsiaTheme="minorHAnsi"/>
          <w:sz w:val="28"/>
          <w:szCs w:val="28"/>
          <w:lang w:eastAsia="en-US"/>
        </w:rPr>
        <w:t>линейн</w:t>
      </w:r>
      <w:r>
        <w:rPr>
          <w:rFonts w:eastAsiaTheme="minorHAnsi"/>
          <w:sz w:val="28"/>
          <w:szCs w:val="28"/>
          <w:lang w:eastAsia="en-US"/>
        </w:rPr>
        <w:t>ый</w:t>
      </w:r>
      <w:r w:rsidRPr="00695671">
        <w:rPr>
          <w:rFonts w:eastAsiaTheme="minorHAnsi"/>
          <w:sz w:val="28"/>
          <w:szCs w:val="28"/>
          <w:lang w:eastAsia="en-US"/>
        </w:rPr>
        <w:t xml:space="preserve"> конгруэнтн</w:t>
      </w:r>
      <w:r>
        <w:rPr>
          <w:rFonts w:eastAsiaTheme="minorHAnsi"/>
          <w:sz w:val="28"/>
          <w:szCs w:val="28"/>
          <w:lang w:eastAsia="en-US"/>
        </w:rPr>
        <w:t>ый</w:t>
      </w:r>
      <w:r w:rsidRPr="00695671">
        <w:rPr>
          <w:rFonts w:eastAsiaTheme="minorHAnsi"/>
          <w:sz w:val="28"/>
          <w:szCs w:val="28"/>
          <w:lang w:eastAsia="en-US"/>
        </w:rPr>
        <w:t xml:space="preserve"> генератор</w:t>
      </w:r>
      <w:r>
        <w:rPr>
          <w:rFonts w:eastAsiaTheme="minorHAnsi"/>
          <w:sz w:val="28"/>
          <w:szCs w:val="28"/>
          <w:lang w:eastAsia="en-US"/>
        </w:rPr>
        <w:t>?</w:t>
      </w:r>
    </w:p>
    <w:p w14:paraId="288A8E0E" w14:textId="77777777" w:rsidR="00D01F8C"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устроены многократные рекурсивные и сложные генераторы? Какие преимущества они могут дать?</w:t>
      </w:r>
    </w:p>
    <w:p w14:paraId="667864F5" w14:textId="77777777" w:rsidR="00D01F8C"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Какие числа называют псевдослучайными? </w:t>
      </w:r>
      <w:r>
        <w:rPr>
          <w:rFonts w:eastAsiaTheme="minorHAnsi"/>
          <w:sz w:val="28"/>
          <w:szCs w:val="28"/>
          <w:lang w:eastAsia="en-US"/>
        </w:rPr>
        <w:t>Какие способы получения псевдослучайных чисел вы знаете?</w:t>
      </w:r>
    </w:p>
    <w:p w14:paraId="33C5FBD9"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Для чего и как осуществляется тестирование генераторов случайных чисел на равномерность заполнения многомерного пространства?</w:t>
      </w:r>
    </w:p>
    <w:p w14:paraId="4D5B7C70"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осуществляется тестирование генераторов случайных чисел на независимость случайных величин?</w:t>
      </w:r>
    </w:p>
    <w:p w14:paraId="49C1AEE7"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В чем основная идея метода обратной функции? Приведите пример. Какая особенность в получении дискретных распределений методом обратной функции? </w:t>
      </w:r>
    </w:p>
    <w:p w14:paraId="265FA212"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Перечислите недостатки и достоинства метода обратной функции. В чем особенность получения усеченного распределения с помощью обратной функции?</w:t>
      </w:r>
    </w:p>
    <w:p w14:paraId="3DD95153"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работает метод композиции для генерирования сложных законов распределения?</w:t>
      </w:r>
    </w:p>
    <w:p w14:paraId="5511AD40"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 устроен метод принятия-отклонения для получения произвольных законов распределения? </w:t>
      </w:r>
    </w:p>
    <w:p w14:paraId="223050C3"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Расскажите о способах генерирования нормального закона распределения, приведите формулы.</w:t>
      </w:r>
    </w:p>
    <w:p w14:paraId="3296FA85"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Построение моделей систем массового обслуживания. Примеры. Из каких характерных частей состоит система массового обслуживания.</w:t>
      </w:r>
    </w:p>
    <w:p w14:paraId="65158433"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Какие основные критерии (характеристики) оценки работы системы массового обслуживания?</w:t>
      </w:r>
    </w:p>
    <w:p w14:paraId="057D8819"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Моделирование процесса поступления заявок на основе стационарного Пуассоновского процесса. Свойство Пуассоновских потоков поступления.  </w:t>
      </w:r>
    </w:p>
    <w:p w14:paraId="3BDAEC51"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lastRenderedPageBreak/>
        <w:t>Моделирование нестационарного Пуассоновского процесса поступления. Почему нужен другой алгоритм по сравнению со стационарным потоком?</w:t>
      </w:r>
    </w:p>
    <w:p w14:paraId="58A8B2F8"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В чем отличие непрерывных моделей от дискретных? Основные способы решения непрерывных моделей? </w:t>
      </w:r>
    </w:p>
    <w:p w14:paraId="5AE6C23D"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Особенности моделей системной динамики (Дж. Форрестера).</w:t>
      </w:r>
    </w:p>
    <w:p w14:paraId="61B67872"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Основная особенность </w:t>
      </w:r>
      <w:proofErr w:type="spellStart"/>
      <w:r w:rsidRPr="00695671">
        <w:rPr>
          <w:rFonts w:eastAsiaTheme="minorHAnsi"/>
          <w:sz w:val="28"/>
          <w:szCs w:val="28"/>
          <w:lang w:eastAsia="en-US"/>
        </w:rPr>
        <w:t>агентно</w:t>
      </w:r>
      <w:proofErr w:type="spellEnd"/>
      <w:r w:rsidRPr="00695671">
        <w:rPr>
          <w:rFonts w:eastAsiaTheme="minorHAnsi"/>
          <w:sz w:val="28"/>
          <w:szCs w:val="28"/>
          <w:lang w:eastAsia="en-US"/>
        </w:rPr>
        <w:t>-ориентированных моделей, классификация среды</w:t>
      </w:r>
      <w:r>
        <w:rPr>
          <w:rFonts w:eastAsiaTheme="minorHAnsi"/>
          <w:sz w:val="28"/>
          <w:szCs w:val="28"/>
          <w:lang w:eastAsia="en-US"/>
        </w:rPr>
        <w:t xml:space="preserve"> и агентов.</w:t>
      </w:r>
    </w:p>
    <w:p w14:paraId="3037A8E6"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Какие способы продвижения модельного времени существуют, в чем их отличия и в каких моделях в основном они применяются? </w:t>
      </w:r>
    </w:p>
    <w:p w14:paraId="62574037"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Приведите список этапов при исследовании систем с помощью имитационного моделирования.</w:t>
      </w:r>
    </w:p>
    <w:p w14:paraId="484774D1"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Какие модели называются адекватными? Приведите схему обеспечения адекватности модели.</w:t>
      </w:r>
    </w:p>
    <w:p w14:paraId="785952E9"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Какие модели называются адекватными, что такое валидация и</w:t>
      </w:r>
      <w:r>
        <w:rPr>
          <w:rFonts w:eastAsiaTheme="minorHAnsi"/>
          <w:sz w:val="28"/>
          <w:szCs w:val="28"/>
          <w:lang w:eastAsia="en-US"/>
        </w:rPr>
        <w:t xml:space="preserve"> </w:t>
      </w:r>
      <w:r w:rsidRPr="00695671">
        <w:rPr>
          <w:rFonts w:eastAsiaTheme="minorHAnsi"/>
          <w:sz w:val="28"/>
          <w:szCs w:val="28"/>
          <w:lang w:eastAsia="en-US"/>
        </w:rPr>
        <w:t>верификация?</w:t>
      </w:r>
    </w:p>
    <w:p w14:paraId="15CE9E72"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Для чего нужно планирование проведения экспериментов на имитационных моделях? Перечислите виды факторов и откликов.</w:t>
      </w:r>
    </w:p>
    <w:p w14:paraId="32A1412C" w14:textId="77777777" w:rsidR="00D01F8C"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Для чего нужно планирование проведения экспериментов на имитационных моделях? </w:t>
      </w:r>
      <w:r>
        <w:rPr>
          <w:rFonts w:eastAsiaTheme="minorHAnsi"/>
          <w:sz w:val="28"/>
          <w:szCs w:val="28"/>
          <w:lang w:eastAsia="en-US"/>
        </w:rPr>
        <w:t>Какие факторные планы вы знаете?</w:t>
      </w:r>
    </w:p>
    <w:p w14:paraId="6F4E12F1" w14:textId="77777777" w:rsidR="00D01F8C"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Для чего нужно планирование проведения экспериментов на имитационных моделях? </w:t>
      </w:r>
      <w:r>
        <w:rPr>
          <w:rFonts w:eastAsiaTheme="minorHAnsi"/>
          <w:sz w:val="28"/>
          <w:szCs w:val="28"/>
          <w:lang w:eastAsia="en-US"/>
        </w:rPr>
        <w:t>Какие способы уменьшения количества факторов вы знаете?</w:t>
      </w:r>
    </w:p>
    <w:p w14:paraId="21399F37" w14:textId="77777777" w:rsidR="00D01F8C"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Что такое метамодели, для чего они используются? </w:t>
      </w:r>
    </w:p>
    <w:p w14:paraId="3A9DB79B"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Pr>
          <w:rFonts w:eastAsiaTheme="minorHAnsi"/>
          <w:sz w:val="28"/>
          <w:szCs w:val="28"/>
          <w:lang w:eastAsia="en-US"/>
        </w:rPr>
        <w:t>Какие м</w:t>
      </w:r>
      <w:r w:rsidRPr="00E34415">
        <w:rPr>
          <w:rFonts w:eastAsiaTheme="minorHAnsi"/>
          <w:sz w:val="28"/>
          <w:szCs w:val="28"/>
          <w:lang w:eastAsia="en-US"/>
        </w:rPr>
        <w:t xml:space="preserve">етоды оптимизации, используемые </w:t>
      </w:r>
      <w:r>
        <w:rPr>
          <w:rFonts w:eastAsiaTheme="minorHAnsi"/>
          <w:sz w:val="28"/>
          <w:szCs w:val="28"/>
          <w:lang w:eastAsia="en-US"/>
        </w:rPr>
        <w:t>для</w:t>
      </w:r>
      <w:r w:rsidRPr="00E34415">
        <w:rPr>
          <w:rFonts w:eastAsiaTheme="minorHAnsi"/>
          <w:sz w:val="28"/>
          <w:szCs w:val="28"/>
          <w:lang w:eastAsia="en-US"/>
        </w:rPr>
        <w:t xml:space="preserve"> поиск</w:t>
      </w:r>
      <w:r>
        <w:rPr>
          <w:rFonts w:eastAsiaTheme="minorHAnsi"/>
          <w:sz w:val="28"/>
          <w:szCs w:val="28"/>
          <w:lang w:eastAsia="en-US"/>
        </w:rPr>
        <w:t>а</w:t>
      </w:r>
      <w:r w:rsidRPr="00E34415">
        <w:rPr>
          <w:rFonts w:eastAsiaTheme="minorHAnsi"/>
          <w:sz w:val="28"/>
          <w:szCs w:val="28"/>
          <w:lang w:eastAsia="en-US"/>
        </w:rPr>
        <w:t xml:space="preserve"> лучшей комбинации параметров,</w:t>
      </w:r>
      <w:r>
        <w:rPr>
          <w:rFonts w:eastAsiaTheme="minorHAnsi"/>
          <w:sz w:val="28"/>
          <w:szCs w:val="28"/>
          <w:lang w:eastAsia="en-US"/>
        </w:rPr>
        <w:t xml:space="preserve"> вы знаете?</w:t>
      </w:r>
    </w:p>
    <w:p w14:paraId="4F9978BE"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В чем основная проблема при сравнении альтернативных конфигураций систем? Что такое метод общих случайных чисел и для чего он используется?</w:t>
      </w:r>
    </w:p>
    <w:p w14:paraId="4DB9FD25"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В чем основная проблема при сравнении альтернативных конфигураций систем? Перечислите проблемы обеспечения синхронизации случайных чисел.</w:t>
      </w:r>
    </w:p>
    <w:p w14:paraId="73315266" w14:textId="77777777" w:rsidR="00D01F8C" w:rsidRPr="00E34415"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Расскажите о доверительных интервалах при сравнении альтернативных </w:t>
      </w:r>
      <w:r>
        <w:rPr>
          <w:rFonts w:eastAsiaTheme="minorHAnsi"/>
          <w:sz w:val="28"/>
          <w:szCs w:val="28"/>
          <w:lang w:eastAsia="en-US"/>
        </w:rPr>
        <w:t xml:space="preserve">конфигураций </w:t>
      </w:r>
      <w:r w:rsidRPr="00695671">
        <w:rPr>
          <w:rFonts w:eastAsiaTheme="minorHAnsi"/>
          <w:sz w:val="28"/>
          <w:szCs w:val="28"/>
          <w:lang w:eastAsia="en-US"/>
        </w:rPr>
        <w:t>систем.</w:t>
      </w:r>
    </w:p>
    <w:p w14:paraId="4786A339" w14:textId="4673DC01" w:rsidR="00D01F8C" w:rsidRDefault="00D01F8C" w:rsidP="008E4F2B">
      <w:pPr>
        <w:ind w:firstLine="709"/>
        <w:rPr>
          <w:sz w:val="28"/>
          <w:szCs w:val="28"/>
        </w:rPr>
      </w:pPr>
    </w:p>
    <w:p w14:paraId="65CBDFC3" w14:textId="74026110" w:rsidR="001D538F" w:rsidRPr="000E1E94" w:rsidRDefault="001D538F" w:rsidP="008E4F2B">
      <w:pPr>
        <w:ind w:firstLine="709"/>
        <w:rPr>
          <w:b/>
          <w:sz w:val="28"/>
          <w:szCs w:val="28"/>
        </w:rPr>
      </w:pPr>
      <w:r w:rsidRPr="000E1E94">
        <w:rPr>
          <w:b/>
          <w:sz w:val="28"/>
          <w:szCs w:val="28"/>
        </w:rPr>
        <w:t xml:space="preserve">Пример экзаменационного билета  </w:t>
      </w:r>
    </w:p>
    <w:p w14:paraId="18D875F5" w14:textId="77777777" w:rsidR="00E230C4" w:rsidRPr="000E1E94" w:rsidRDefault="00E230C4" w:rsidP="00E230C4">
      <w:pPr>
        <w:spacing w:line="240" w:lineRule="auto"/>
        <w:ind w:firstLine="0"/>
        <w:rPr>
          <w:sz w:val="28"/>
          <w:szCs w:val="28"/>
        </w:rPr>
      </w:pPr>
      <w:r w:rsidRPr="000E1E94">
        <w:rPr>
          <w:b/>
          <w:sz w:val="28"/>
          <w:szCs w:val="28"/>
        </w:rPr>
        <w:t xml:space="preserve">1 вопрос (15 баллов): </w:t>
      </w:r>
      <w:r w:rsidRPr="000E1E94">
        <w:rPr>
          <w:sz w:val="28"/>
          <w:szCs w:val="28"/>
        </w:rPr>
        <w:t>Механизмы продвижения модельного времени.</w:t>
      </w:r>
    </w:p>
    <w:p w14:paraId="4331EC14" w14:textId="77777777" w:rsidR="00E230C4" w:rsidRPr="000E1E94" w:rsidRDefault="00E230C4" w:rsidP="00E230C4">
      <w:pPr>
        <w:spacing w:line="240" w:lineRule="auto"/>
        <w:ind w:left="709" w:firstLine="0"/>
        <w:rPr>
          <w:sz w:val="28"/>
          <w:szCs w:val="28"/>
        </w:rPr>
      </w:pPr>
    </w:p>
    <w:p w14:paraId="6D3A9E52" w14:textId="77777777" w:rsidR="00E230C4" w:rsidRPr="000E1E94" w:rsidRDefault="00E230C4" w:rsidP="00E230C4">
      <w:pPr>
        <w:spacing w:line="240" w:lineRule="auto"/>
        <w:ind w:firstLine="0"/>
        <w:rPr>
          <w:sz w:val="28"/>
          <w:szCs w:val="28"/>
        </w:rPr>
      </w:pPr>
      <w:r w:rsidRPr="000E1E94">
        <w:rPr>
          <w:b/>
          <w:sz w:val="28"/>
          <w:szCs w:val="28"/>
        </w:rPr>
        <w:t xml:space="preserve">2 вопрос (15 баллов): </w:t>
      </w:r>
      <w:r w:rsidRPr="000E1E94">
        <w:rPr>
          <w:sz w:val="28"/>
          <w:szCs w:val="28"/>
        </w:rPr>
        <w:t xml:space="preserve">Основная особенность </w:t>
      </w:r>
      <w:proofErr w:type="spellStart"/>
      <w:r w:rsidRPr="000E1E94">
        <w:rPr>
          <w:sz w:val="28"/>
          <w:szCs w:val="28"/>
        </w:rPr>
        <w:t>агентно</w:t>
      </w:r>
      <w:proofErr w:type="spellEnd"/>
      <w:r w:rsidRPr="000E1E94">
        <w:rPr>
          <w:sz w:val="28"/>
          <w:szCs w:val="28"/>
        </w:rPr>
        <w:t>-ориентированных моделей, классификация агентов.</w:t>
      </w:r>
    </w:p>
    <w:p w14:paraId="7CD88E92" w14:textId="77777777" w:rsidR="00E230C4" w:rsidRPr="000E1E94" w:rsidRDefault="00E230C4" w:rsidP="00E230C4">
      <w:pPr>
        <w:spacing w:line="240" w:lineRule="auto"/>
        <w:ind w:left="708" w:firstLine="0"/>
        <w:rPr>
          <w:sz w:val="28"/>
          <w:szCs w:val="28"/>
        </w:rPr>
      </w:pPr>
    </w:p>
    <w:p w14:paraId="1AE26EB4" w14:textId="77777777" w:rsidR="00E230C4" w:rsidRPr="000E1E94" w:rsidRDefault="00E230C4" w:rsidP="00E230C4">
      <w:pPr>
        <w:spacing w:line="240" w:lineRule="auto"/>
        <w:ind w:firstLine="0"/>
        <w:rPr>
          <w:sz w:val="28"/>
          <w:szCs w:val="28"/>
        </w:rPr>
      </w:pPr>
      <w:r w:rsidRPr="000E1E94">
        <w:rPr>
          <w:b/>
          <w:sz w:val="28"/>
          <w:szCs w:val="28"/>
        </w:rPr>
        <w:t>3 вопрос (30 баллов): Задача</w:t>
      </w:r>
      <w:r w:rsidRPr="000E1E94">
        <w:rPr>
          <w:sz w:val="28"/>
          <w:szCs w:val="28"/>
        </w:rPr>
        <w:t xml:space="preserve"> </w:t>
      </w:r>
    </w:p>
    <w:p w14:paraId="7BBDA603" w14:textId="5716B761" w:rsidR="00E230C4" w:rsidRPr="000E1E94" w:rsidRDefault="00E230C4" w:rsidP="00E230C4">
      <w:pPr>
        <w:spacing w:after="120" w:line="240" w:lineRule="auto"/>
        <w:ind w:firstLine="567"/>
        <w:rPr>
          <w:sz w:val="28"/>
          <w:szCs w:val="28"/>
        </w:rPr>
      </w:pPr>
      <w:r w:rsidRPr="000E1E94">
        <w:rPr>
          <w:sz w:val="28"/>
          <w:szCs w:val="28"/>
        </w:rPr>
        <w:t>В гипермаркете «</w:t>
      </w:r>
      <w:proofErr w:type="spellStart"/>
      <w:r w:rsidRPr="000E1E94">
        <w:rPr>
          <w:sz w:val="28"/>
          <w:szCs w:val="28"/>
        </w:rPr>
        <w:t>Шестерочка</w:t>
      </w:r>
      <w:proofErr w:type="spellEnd"/>
      <w:r w:rsidRPr="000E1E94">
        <w:rPr>
          <w:sz w:val="28"/>
          <w:szCs w:val="28"/>
        </w:rPr>
        <w:t xml:space="preserve">» для обслуживания потока покупателей есть четыре кассы, выявлено, что среднее время обслуживания покупателей на разных кассах разное. На первой кассе составляет 3 минуты, на второй кассе 4 минуты, на третьей кассе 5 минут и на четвертой кассе 6 минут. К кассам организована общая очередь. Интенсивность поступления покупателей к кассам составляет 57 человек в час. </w:t>
      </w:r>
      <w:r w:rsidRPr="000E1E94">
        <w:rPr>
          <w:sz w:val="28"/>
          <w:szCs w:val="28"/>
        </w:rPr>
        <w:lastRenderedPageBreak/>
        <w:t xml:space="preserve">Закон распределения поступления покупателей и обслуживания на кассе принимается экспоненциальный. Составить имитационную модель работы касс за один восьмичасовой рабочий день. Определить коэффициент загруженности кассиров, среднее время в очереди и среднею длину очереди к кассам. За единицу времени принять одну минуту. Определить, способствует ли уменьшению времени ожидания в очереди добавление пятого кассира-стажера, среднее время обслуживания которого </w:t>
      </w:r>
      <w:r w:rsidR="00B119BE" w:rsidRPr="000E1E94">
        <w:rPr>
          <w:sz w:val="28"/>
          <w:szCs w:val="28"/>
        </w:rPr>
        <w:t>7</w:t>
      </w:r>
      <w:r w:rsidRPr="000E1E94">
        <w:rPr>
          <w:sz w:val="28"/>
          <w:szCs w:val="28"/>
        </w:rPr>
        <w:t xml:space="preserve"> минут, и </w:t>
      </w:r>
      <w:proofErr w:type="gramStart"/>
      <w:r w:rsidRPr="000E1E94">
        <w:rPr>
          <w:sz w:val="28"/>
          <w:szCs w:val="28"/>
        </w:rPr>
        <w:t>за счет</w:t>
      </w:r>
      <w:proofErr w:type="gramEnd"/>
      <w:r w:rsidRPr="000E1E94">
        <w:rPr>
          <w:sz w:val="28"/>
          <w:szCs w:val="28"/>
        </w:rPr>
        <w:t xml:space="preserve"> помощи которому среднее время обслуживания первого и второго кассиров увеличивается на 1 минуту</w:t>
      </w:r>
      <w:r w:rsidR="00B119BE" w:rsidRPr="000E1E94">
        <w:rPr>
          <w:sz w:val="28"/>
          <w:szCs w:val="28"/>
        </w:rPr>
        <w:t>.</w:t>
      </w:r>
    </w:p>
    <w:p w14:paraId="1510EB53" w14:textId="77777777" w:rsidR="001D538F" w:rsidRPr="001D538F" w:rsidRDefault="001D538F" w:rsidP="008E4F2B">
      <w:pPr>
        <w:ind w:firstLine="709"/>
        <w:rPr>
          <w:b/>
          <w:color w:val="00B050"/>
          <w:sz w:val="28"/>
          <w:szCs w:val="28"/>
        </w:rPr>
      </w:pPr>
    </w:p>
    <w:p w14:paraId="209A1E37" w14:textId="77777777" w:rsidR="00BE11A8" w:rsidRPr="0007468D" w:rsidRDefault="00BE11A8" w:rsidP="008E4F2B">
      <w:pPr>
        <w:pStyle w:val="210"/>
        <w:ind w:firstLine="0"/>
        <w:jc w:val="center"/>
        <w:outlineLvl w:val="0"/>
        <w:rPr>
          <w:b/>
        </w:rPr>
      </w:pPr>
      <w:bookmarkStart w:id="13" w:name="_Toc423525070"/>
      <w:bookmarkStart w:id="14" w:name="_Toc423525433"/>
      <w:bookmarkStart w:id="15" w:name="_Toc307910478"/>
      <w:bookmarkEnd w:id="12"/>
      <w:r w:rsidRPr="0007468D">
        <w:rPr>
          <w:b/>
          <w:bCs/>
          <w:sz w:val="28"/>
          <w:szCs w:val="28"/>
        </w:rPr>
        <w:t>8. Перечень основной и дополнительной учебной литературы, необходимой для освоения дисциплины</w:t>
      </w:r>
      <w:bookmarkEnd w:id="13"/>
      <w:bookmarkEnd w:id="14"/>
    </w:p>
    <w:p w14:paraId="5385FAAC" w14:textId="77777777" w:rsidR="004751CA" w:rsidRPr="0007468D" w:rsidRDefault="004751CA" w:rsidP="008E4F2B">
      <w:pPr>
        <w:ind w:firstLine="0"/>
        <w:jc w:val="left"/>
        <w:rPr>
          <w:b/>
          <w:sz w:val="28"/>
        </w:rPr>
      </w:pPr>
      <w:bookmarkStart w:id="16" w:name="_Toc307910479"/>
      <w:bookmarkEnd w:id="15"/>
      <w:r w:rsidRPr="0007468D">
        <w:rPr>
          <w:b/>
          <w:sz w:val="28"/>
        </w:rPr>
        <w:t xml:space="preserve">а) </w:t>
      </w:r>
      <w:r w:rsidR="00BE11A8" w:rsidRPr="0007468D">
        <w:rPr>
          <w:b/>
          <w:sz w:val="28"/>
        </w:rPr>
        <w:t>О</w:t>
      </w:r>
      <w:r w:rsidRPr="0007468D">
        <w:rPr>
          <w:b/>
          <w:sz w:val="28"/>
        </w:rPr>
        <w:t>сновная</w:t>
      </w:r>
      <w:bookmarkEnd w:id="16"/>
      <w:r w:rsidR="00BE11A8" w:rsidRPr="0007468D">
        <w:rPr>
          <w:b/>
          <w:sz w:val="28"/>
        </w:rPr>
        <w:t xml:space="preserve"> литература</w:t>
      </w:r>
      <w:r w:rsidR="006D708D" w:rsidRPr="0007468D">
        <w:rPr>
          <w:b/>
          <w:sz w:val="28"/>
        </w:rPr>
        <w:t>:</w:t>
      </w:r>
    </w:p>
    <w:p w14:paraId="08E47A7C" w14:textId="6FFEE333" w:rsidR="004E39D8" w:rsidRPr="007F7E45" w:rsidRDefault="007F7E45" w:rsidP="007F7E45">
      <w:pPr>
        <w:pStyle w:val="afb"/>
        <w:numPr>
          <w:ilvl w:val="0"/>
          <w:numId w:val="1"/>
        </w:numPr>
        <w:jc w:val="left"/>
        <w:rPr>
          <w:sz w:val="28"/>
          <w:szCs w:val="28"/>
        </w:rPr>
      </w:pPr>
      <w:bookmarkStart w:id="17" w:name="_Toc307910480"/>
      <w:r w:rsidRPr="007F7E45">
        <w:rPr>
          <w:sz w:val="28"/>
          <w:szCs w:val="28"/>
        </w:rPr>
        <w:t>Кораблев, Ю.</w:t>
      </w:r>
      <w:r>
        <w:rPr>
          <w:sz w:val="28"/>
          <w:szCs w:val="28"/>
        </w:rPr>
        <w:t xml:space="preserve"> А. Имитационное моделирование: у</w:t>
      </w:r>
      <w:r w:rsidRPr="007F7E45">
        <w:rPr>
          <w:sz w:val="28"/>
          <w:szCs w:val="28"/>
        </w:rPr>
        <w:t>чебник / Ю.</w:t>
      </w:r>
      <w:r>
        <w:rPr>
          <w:sz w:val="28"/>
          <w:szCs w:val="28"/>
        </w:rPr>
        <w:t xml:space="preserve"> </w:t>
      </w:r>
      <w:r w:rsidRPr="007F7E45">
        <w:rPr>
          <w:sz w:val="28"/>
          <w:szCs w:val="28"/>
        </w:rPr>
        <w:t xml:space="preserve">А. Кораблев; </w:t>
      </w:r>
      <w:proofErr w:type="spellStart"/>
      <w:r w:rsidRPr="007F7E45">
        <w:rPr>
          <w:sz w:val="28"/>
          <w:szCs w:val="28"/>
        </w:rPr>
        <w:t>Финуниверситет</w:t>
      </w:r>
      <w:proofErr w:type="spellEnd"/>
      <w:r w:rsidRPr="007F7E45">
        <w:rPr>
          <w:sz w:val="28"/>
          <w:szCs w:val="28"/>
        </w:rPr>
        <w:t xml:space="preserve">. </w:t>
      </w:r>
      <w:r w:rsidR="00175936">
        <w:rPr>
          <w:sz w:val="28"/>
          <w:szCs w:val="28"/>
        </w:rPr>
        <w:t>–</w:t>
      </w:r>
      <w:r w:rsidRPr="007F7E45">
        <w:rPr>
          <w:sz w:val="28"/>
          <w:szCs w:val="28"/>
        </w:rPr>
        <w:t xml:space="preserve"> </w:t>
      </w:r>
      <w:proofErr w:type="gramStart"/>
      <w:r w:rsidRPr="007F7E45">
        <w:rPr>
          <w:sz w:val="28"/>
          <w:szCs w:val="28"/>
        </w:rPr>
        <w:t>Москва</w:t>
      </w:r>
      <w:r w:rsidR="00175936">
        <w:rPr>
          <w:sz w:val="28"/>
          <w:szCs w:val="28"/>
        </w:rPr>
        <w:t xml:space="preserve"> </w:t>
      </w:r>
      <w:r w:rsidRPr="007F7E45">
        <w:rPr>
          <w:sz w:val="28"/>
          <w:szCs w:val="28"/>
        </w:rPr>
        <w:t>:</w:t>
      </w:r>
      <w:proofErr w:type="gramEnd"/>
      <w:r w:rsidRPr="007F7E45">
        <w:rPr>
          <w:sz w:val="28"/>
          <w:szCs w:val="28"/>
        </w:rPr>
        <w:t xml:space="preserve"> </w:t>
      </w:r>
      <w:proofErr w:type="spellStart"/>
      <w:r w:rsidRPr="007F7E45">
        <w:rPr>
          <w:sz w:val="28"/>
          <w:szCs w:val="28"/>
        </w:rPr>
        <w:t>Кнорус</w:t>
      </w:r>
      <w:proofErr w:type="spellEnd"/>
      <w:r w:rsidRPr="007F7E45">
        <w:rPr>
          <w:sz w:val="28"/>
          <w:szCs w:val="28"/>
        </w:rPr>
        <w:t xml:space="preserve">, 2017. - 146 с. – </w:t>
      </w:r>
      <w:proofErr w:type="gramStart"/>
      <w:r w:rsidRPr="007F7E45">
        <w:rPr>
          <w:sz w:val="28"/>
          <w:szCs w:val="28"/>
        </w:rPr>
        <w:t>Текст :</w:t>
      </w:r>
      <w:proofErr w:type="gramEnd"/>
      <w:r w:rsidRPr="007F7E45">
        <w:rPr>
          <w:sz w:val="28"/>
          <w:szCs w:val="28"/>
        </w:rPr>
        <w:t xml:space="preserve"> непосредственный. - То же. - 2020. - ЭБС BOOK.ru. - URL: https://www.book.ru</w:t>
      </w:r>
      <w:r w:rsidR="00175936">
        <w:rPr>
          <w:sz w:val="28"/>
          <w:szCs w:val="28"/>
        </w:rPr>
        <w:t>/book/933531 (дата обращения: 26.10.2023</w:t>
      </w:r>
      <w:r w:rsidRPr="007F7E45">
        <w:rPr>
          <w:sz w:val="28"/>
          <w:szCs w:val="28"/>
        </w:rPr>
        <w:t xml:space="preserve">). - </w:t>
      </w:r>
      <w:proofErr w:type="gramStart"/>
      <w:r w:rsidRPr="007F7E45">
        <w:rPr>
          <w:sz w:val="28"/>
          <w:szCs w:val="28"/>
        </w:rPr>
        <w:t>Текст :</w:t>
      </w:r>
      <w:proofErr w:type="gramEnd"/>
      <w:r w:rsidRPr="007F7E45">
        <w:rPr>
          <w:sz w:val="28"/>
          <w:szCs w:val="28"/>
        </w:rPr>
        <w:t xml:space="preserve"> электронный.</w:t>
      </w:r>
    </w:p>
    <w:p w14:paraId="403B931B" w14:textId="43C18B34" w:rsidR="004E39D8" w:rsidRPr="0007468D" w:rsidRDefault="007F7E45" w:rsidP="007F7E45">
      <w:pPr>
        <w:pStyle w:val="afb"/>
        <w:numPr>
          <w:ilvl w:val="0"/>
          <w:numId w:val="1"/>
        </w:numPr>
        <w:jc w:val="left"/>
        <w:rPr>
          <w:sz w:val="28"/>
          <w:szCs w:val="28"/>
        </w:rPr>
      </w:pPr>
      <w:r w:rsidRPr="007F7E45">
        <w:rPr>
          <w:sz w:val="28"/>
          <w:szCs w:val="28"/>
        </w:rPr>
        <w:t>Кораблев, Ю.</w:t>
      </w:r>
      <w:r>
        <w:rPr>
          <w:sz w:val="28"/>
          <w:szCs w:val="28"/>
        </w:rPr>
        <w:t xml:space="preserve"> </w:t>
      </w:r>
      <w:r w:rsidRPr="007F7E45">
        <w:rPr>
          <w:sz w:val="28"/>
          <w:szCs w:val="28"/>
        </w:rPr>
        <w:t>А. Имитационное моделирование. Практикум: учебное пособие для направлений бакалавриата "Прикладная математика и информатика", "Прикладная информатика", "Бизнес-информатика" / Ю.</w:t>
      </w:r>
      <w:r>
        <w:rPr>
          <w:sz w:val="28"/>
          <w:szCs w:val="28"/>
        </w:rPr>
        <w:t xml:space="preserve"> </w:t>
      </w:r>
      <w:r w:rsidRPr="007F7E45">
        <w:rPr>
          <w:sz w:val="28"/>
          <w:szCs w:val="28"/>
        </w:rPr>
        <w:t xml:space="preserve">А. Кораблев; </w:t>
      </w:r>
      <w:proofErr w:type="spellStart"/>
      <w:r w:rsidRPr="007F7E45">
        <w:rPr>
          <w:sz w:val="28"/>
          <w:szCs w:val="28"/>
        </w:rPr>
        <w:t>Финуниверситет</w:t>
      </w:r>
      <w:proofErr w:type="spellEnd"/>
      <w:r>
        <w:rPr>
          <w:sz w:val="28"/>
          <w:szCs w:val="28"/>
        </w:rPr>
        <w:t>.</w:t>
      </w:r>
      <w:r w:rsidRPr="007F7E45">
        <w:rPr>
          <w:sz w:val="28"/>
          <w:szCs w:val="28"/>
        </w:rPr>
        <w:t xml:space="preserve"> </w:t>
      </w:r>
      <w:r w:rsidR="00175936">
        <w:rPr>
          <w:sz w:val="28"/>
          <w:szCs w:val="28"/>
        </w:rPr>
        <w:t>–</w:t>
      </w:r>
      <w:r w:rsidRPr="007F7E45">
        <w:rPr>
          <w:sz w:val="28"/>
          <w:szCs w:val="28"/>
        </w:rPr>
        <w:t xml:space="preserve"> </w:t>
      </w:r>
      <w:proofErr w:type="gramStart"/>
      <w:r w:rsidRPr="007F7E45">
        <w:rPr>
          <w:sz w:val="28"/>
          <w:szCs w:val="28"/>
        </w:rPr>
        <w:t>Москва</w:t>
      </w:r>
      <w:r w:rsidR="00175936">
        <w:rPr>
          <w:sz w:val="28"/>
          <w:szCs w:val="28"/>
        </w:rPr>
        <w:t xml:space="preserve"> </w:t>
      </w:r>
      <w:r w:rsidRPr="007F7E45">
        <w:rPr>
          <w:sz w:val="28"/>
          <w:szCs w:val="28"/>
        </w:rPr>
        <w:t>:</w:t>
      </w:r>
      <w:proofErr w:type="gramEnd"/>
      <w:r w:rsidRPr="007F7E45">
        <w:rPr>
          <w:sz w:val="28"/>
          <w:szCs w:val="28"/>
        </w:rPr>
        <w:t xml:space="preserve"> </w:t>
      </w:r>
      <w:proofErr w:type="spellStart"/>
      <w:r w:rsidRPr="007F7E45">
        <w:rPr>
          <w:sz w:val="28"/>
          <w:szCs w:val="28"/>
        </w:rPr>
        <w:t>Кнорус</w:t>
      </w:r>
      <w:proofErr w:type="spellEnd"/>
      <w:r w:rsidRPr="007F7E45">
        <w:rPr>
          <w:sz w:val="28"/>
          <w:szCs w:val="28"/>
        </w:rPr>
        <w:t>, 2021</w:t>
      </w:r>
      <w:r>
        <w:rPr>
          <w:sz w:val="28"/>
          <w:szCs w:val="28"/>
        </w:rPr>
        <w:t>.</w:t>
      </w:r>
      <w:r w:rsidRPr="007F7E45">
        <w:rPr>
          <w:sz w:val="28"/>
          <w:szCs w:val="28"/>
        </w:rPr>
        <w:t xml:space="preserve"> - 1</w:t>
      </w:r>
      <w:r>
        <w:rPr>
          <w:sz w:val="28"/>
          <w:szCs w:val="28"/>
        </w:rPr>
        <w:t xml:space="preserve">53 с. - </w:t>
      </w:r>
      <w:r w:rsidRPr="007F7E45">
        <w:rPr>
          <w:sz w:val="28"/>
          <w:szCs w:val="28"/>
        </w:rPr>
        <w:t>Бакалавриат.</w:t>
      </w:r>
      <w:r>
        <w:rPr>
          <w:sz w:val="28"/>
          <w:szCs w:val="28"/>
        </w:rPr>
        <w:t xml:space="preserve"> </w:t>
      </w:r>
      <w:r w:rsidRPr="007F7E45">
        <w:rPr>
          <w:sz w:val="28"/>
          <w:szCs w:val="28"/>
        </w:rPr>
        <w:t xml:space="preserve">- </w:t>
      </w:r>
      <w:proofErr w:type="gramStart"/>
      <w:r w:rsidRPr="007F7E45">
        <w:rPr>
          <w:sz w:val="28"/>
          <w:szCs w:val="28"/>
        </w:rPr>
        <w:t>Текст :</w:t>
      </w:r>
      <w:proofErr w:type="gramEnd"/>
      <w:r w:rsidRPr="007F7E45">
        <w:rPr>
          <w:sz w:val="28"/>
          <w:szCs w:val="28"/>
        </w:rPr>
        <w:t xml:space="preserve"> непосредственный.  – То же. – 2021. – ЭБС BOOK.ru. - URL: https://book.ru</w:t>
      </w:r>
      <w:r w:rsidR="00175936">
        <w:rPr>
          <w:sz w:val="28"/>
          <w:szCs w:val="28"/>
        </w:rPr>
        <w:t>/book/936268 (дата обращения: 26.10.2023</w:t>
      </w:r>
      <w:r w:rsidRPr="007F7E45">
        <w:rPr>
          <w:sz w:val="28"/>
          <w:szCs w:val="28"/>
        </w:rPr>
        <w:t xml:space="preserve">). – </w:t>
      </w:r>
      <w:proofErr w:type="gramStart"/>
      <w:r w:rsidRPr="007F7E45">
        <w:rPr>
          <w:sz w:val="28"/>
          <w:szCs w:val="28"/>
        </w:rPr>
        <w:t>Текст :</w:t>
      </w:r>
      <w:proofErr w:type="gramEnd"/>
      <w:r w:rsidRPr="007F7E45">
        <w:rPr>
          <w:sz w:val="28"/>
          <w:szCs w:val="28"/>
        </w:rPr>
        <w:t xml:space="preserve"> электронный.</w:t>
      </w:r>
    </w:p>
    <w:p w14:paraId="07DEEEB2" w14:textId="798F6E15" w:rsidR="004E39D8" w:rsidRPr="0007468D" w:rsidRDefault="007F7E45" w:rsidP="007F7E45">
      <w:pPr>
        <w:pStyle w:val="afb"/>
        <w:numPr>
          <w:ilvl w:val="0"/>
          <w:numId w:val="1"/>
        </w:numPr>
        <w:jc w:val="left"/>
        <w:rPr>
          <w:sz w:val="28"/>
          <w:szCs w:val="28"/>
        </w:rPr>
      </w:pPr>
      <w:proofErr w:type="spellStart"/>
      <w:r w:rsidRPr="007F7E45">
        <w:rPr>
          <w:sz w:val="28"/>
          <w:szCs w:val="28"/>
        </w:rPr>
        <w:t>Бабаш</w:t>
      </w:r>
      <w:proofErr w:type="spellEnd"/>
      <w:r w:rsidRPr="007F7E45">
        <w:rPr>
          <w:sz w:val="28"/>
          <w:szCs w:val="28"/>
        </w:rPr>
        <w:t>, А.</w:t>
      </w:r>
      <w:r>
        <w:rPr>
          <w:sz w:val="28"/>
          <w:szCs w:val="28"/>
        </w:rPr>
        <w:t xml:space="preserve"> </w:t>
      </w:r>
      <w:r w:rsidRPr="007F7E45">
        <w:rPr>
          <w:sz w:val="28"/>
          <w:szCs w:val="28"/>
        </w:rPr>
        <w:t xml:space="preserve">В. Моделирование системы защиты информации. </w:t>
      </w:r>
      <w:proofErr w:type="gramStart"/>
      <w:r w:rsidRPr="007F7E45">
        <w:rPr>
          <w:sz w:val="28"/>
          <w:szCs w:val="28"/>
        </w:rPr>
        <w:t>Практикум :</w:t>
      </w:r>
      <w:proofErr w:type="gramEnd"/>
      <w:r w:rsidRPr="007F7E45">
        <w:rPr>
          <w:sz w:val="28"/>
          <w:szCs w:val="28"/>
        </w:rPr>
        <w:t xml:space="preserve"> учебное пособие / Е.</w:t>
      </w:r>
      <w:r>
        <w:rPr>
          <w:sz w:val="28"/>
          <w:szCs w:val="28"/>
        </w:rPr>
        <w:t xml:space="preserve"> </w:t>
      </w:r>
      <w:r w:rsidRPr="007F7E45">
        <w:rPr>
          <w:sz w:val="28"/>
          <w:szCs w:val="28"/>
        </w:rPr>
        <w:t>К. Баранова, А.</w:t>
      </w:r>
      <w:r>
        <w:rPr>
          <w:sz w:val="28"/>
          <w:szCs w:val="28"/>
        </w:rPr>
        <w:t xml:space="preserve"> </w:t>
      </w:r>
      <w:r w:rsidRPr="007F7E45">
        <w:rPr>
          <w:sz w:val="28"/>
          <w:szCs w:val="28"/>
        </w:rPr>
        <w:t xml:space="preserve">В. </w:t>
      </w:r>
      <w:proofErr w:type="spellStart"/>
      <w:r w:rsidRPr="007F7E45">
        <w:rPr>
          <w:sz w:val="28"/>
          <w:szCs w:val="28"/>
        </w:rPr>
        <w:t>Бабаш</w:t>
      </w:r>
      <w:proofErr w:type="spellEnd"/>
      <w:r w:rsidRPr="007F7E45">
        <w:rPr>
          <w:sz w:val="28"/>
          <w:szCs w:val="28"/>
        </w:rPr>
        <w:t xml:space="preserve">. — 3-е изд., </w:t>
      </w:r>
      <w:proofErr w:type="spellStart"/>
      <w:r w:rsidRPr="007F7E45">
        <w:rPr>
          <w:sz w:val="28"/>
          <w:szCs w:val="28"/>
        </w:rPr>
        <w:t>перераб</w:t>
      </w:r>
      <w:proofErr w:type="spellEnd"/>
      <w:r w:rsidRPr="007F7E45">
        <w:rPr>
          <w:sz w:val="28"/>
          <w:szCs w:val="28"/>
        </w:rPr>
        <w:t xml:space="preserve">. и доп. — </w:t>
      </w:r>
      <w:proofErr w:type="gramStart"/>
      <w:r w:rsidRPr="007F7E45">
        <w:rPr>
          <w:sz w:val="28"/>
          <w:szCs w:val="28"/>
        </w:rPr>
        <w:t>Москва :</w:t>
      </w:r>
      <w:proofErr w:type="gramEnd"/>
      <w:r w:rsidRPr="007F7E45">
        <w:rPr>
          <w:sz w:val="28"/>
          <w:szCs w:val="28"/>
        </w:rPr>
        <w:t xml:space="preserve"> </w:t>
      </w:r>
      <w:r>
        <w:rPr>
          <w:sz w:val="28"/>
          <w:szCs w:val="28"/>
        </w:rPr>
        <w:t xml:space="preserve">РИОР : ИНФРА-М, 2021. — 320 с. </w:t>
      </w:r>
      <w:r w:rsidRPr="007F7E45">
        <w:rPr>
          <w:sz w:val="28"/>
          <w:szCs w:val="28"/>
        </w:rPr>
        <w:t>– ЭБС ZNANIUM.com. - URL: https://znanium.com/catalog/pro</w:t>
      </w:r>
      <w:r w:rsidR="00175936">
        <w:rPr>
          <w:sz w:val="28"/>
          <w:szCs w:val="28"/>
        </w:rPr>
        <w:t>duct/1232287 (дата обращения: 26.10.2023</w:t>
      </w:r>
      <w:r w:rsidRPr="007F7E45">
        <w:rPr>
          <w:sz w:val="28"/>
          <w:szCs w:val="28"/>
        </w:rPr>
        <w:t xml:space="preserve">). - </w:t>
      </w:r>
      <w:proofErr w:type="gramStart"/>
      <w:r w:rsidRPr="007F7E45">
        <w:rPr>
          <w:sz w:val="28"/>
          <w:szCs w:val="28"/>
        </w:rPr>
        <w:t>Текст :</w:t>
      </w:r>
      <w:proofErr w:type="gramEnd"/>
      <w:r w:rsidRPr="007F7E45">
        <w:rPr>
          <w:sz w:val="28"/>
          <w:szCs w:val="28"/>
        </w:rPr>
        <w:t xml:space="preserve"> электронный.</w:t>
      </w:r>
    </w:p>
    <w:p w14:paraId="0CC32E5A" w14:textId="1F1D0E64" w:rsidR="004751CA" w:rsidRPr="0007468D" w:rsidRDefault="004751CA" w:rsidP="008E4F2B">
      <w:pPr>
        <w:ind w:firstLine="0"/>
        <w:jc w:val="left"/>
        <w:rPr>
          <w:b/>
          <w:sz w:val="28"/>
        </w:rPr>
      </w:pPr>
      <w:r w:rsidRPr="0007468D">
        <w:rPr>
          <w:b/>
          <w:sz w:val="28"/>
        </w:rPr>
        <w:t xml:space="preserve">б) </w:t>
      </w:r>
      <w:r w:rsidR="006D708D" w:rsidRPr="0007468D">
        <w:rPr>
          <w:b/>
          <w:sz w:val="28"/>
        </w:rPr>
        <w:t>Д</w:t>
      </w:r>
      <w:r w:rsidRPr="0007468D">
        <w:rPr>
          <w:b/>
          <w:sz w:val="28"/>
        </w:rPr>
        <w:t>ополнительная</w:t>
      </w:r>
      <w:bookmarkEnd w:id="17"/>
      <w:r w:rsidR="006D708D" w:rsidRPr="0007468D">
        <w:rPr>
          <w:b/>
          <w:sz w:val="28"/>
        </w:rPr>
        <w:t xml:space="preserve"> литература:</w:t>
      </w:r>
    </w:p>
    <w:p w14:paraId="6D0705A3" w14:textId="791AA93A" w:rsidR="00D1385D" w:rsidRPr="0007468D" w:rsidRDefault="00D501DF" w:rsidP="00D501DF">
      <w:pPr>
        <w:pStyle w:val="afb"/>
        <w:numPr>
          <w:ilvl w:val="0"/>
          <w:numId w:val="1"/>
        </w:numPr>
        <w:jc w:val="left"/>
        <w:rPr>
          <w:sz w:val="28"/>
          <w:szCs w:val="28"/>
        </w:rPr>
      </w:pPr>
      <w:bookmarkStart w:id="18" w:name="_Toc423525071"/>
      <w:bookmarkStart w:id="19" w:name="_Toc423525434"/>
      <w:r w:rsidRPr="00D501DF">
        <w:rPr>
          <w:sz w:val="28"/>
          <w:szCs w:val="28"/>
        </w:rPr>
        <w:t>Боев, В.</w:t>
      </w:r>
      <w:r>
        <w:rPr>
          <w:sz w:val="28"/>
          <w:szCs w:val="28"/>
        </w:rPr>
        <w:t xml:space="preserve"> </w:t>
      </w:r>
      <w:r w:rsidRPr="00D501DF">
        <w:rPr>
          <w:sz w:val="28"/>
          <w:szCs w:val="28"/>
        </w:rPr>
        <w:t xml:space="preserve">Д. Моделирование в среде </w:t>
      </w:r>
      <w:proofErr w:type="spellStart"/>
      <w:r w:rsidRPr="00D501DF">
        <w:rPr>
          <w:sz w:val="28"/>
          <w:szCs w:val="28"/>
        </w:rPr>
        <w:t>Anylogic</w:t>
      </w:r>
      <w:proofErr w:type="spellEnd"/>
      <w:r w:rsidRPr="00D501DF">
        <w:rPr>
          <w:sz w:val="28"/>
          <w:szCs w:val="28"/>
        </w:rPr>
        <w:t>: учебное пособие для вузов / В.</w:t>
      </w:r>
      <w:r>
        <w:rPr>
          <w:sz w:val="28"/>
          <w:szCs w:val="28"/>
        </w:rPr>
        <w:t xml:space="preserve"> Д. Боев</w:t>
      </w:r>
      <w:r w:rsidRPr="00D501DF">
        <w:rPr>
          <w:sz w:val="28"/>
          <w:szCs w:val="28"/>
        </w:rPr>
        <w:t xml:space="preserve">. – </w:t>
      </w:r>
      <w:proofErr w:type="gramStart"/>
      <w:r w:rsidRPr="00D501DF">
        <w:rPr>
          <w:sz w:val="28"/>
          <w:szCs w:val="28"/>
        </w:rPr>
        <w:t>Москва</w:t>
      </w:r>
      <w:r w:rsidR="00175936">
        <w:rPr>
          <w:sz w:val="28"/>
          <w:szCs w:val="28"/>
        </w:rPr>
        <w:t xml:space="preserve"> </w:t>
      </w:r>
      <w:r w:rsidRPr="00D501DF">
        <w:rPr>
          <w:sz w:val="28"/>
          <w:szCs w:val="28"/>
        </w:rPr>
        <w:t>:</w:t>
      </w:r>
      <w:proofErr w:type="gramEnd"/>
      <w:r w:rsidRPr="00D501DF">
        <w:rPr>
          <w:sz w:val="28"/>
          <w:szCs w:val="28"/>
        </w:rPr>
        <w:t xml:space="preserve"> </w:t>
      </w:r>
      <w:proofErr w:type="spellStart"/>
      <w:r w:rsidRPr="00D501DF">
        <w:rPr>
          <w:sz w:val="28"/>
          <w:szCs w:val="28"/>
        </w:rPr>
        <w:t>Юрайт</w:t>
      </w:r>
      <w:proofErr w:type="spellEnd"/>
      <w:r w:rsidRPr="00D501DF">
        <w:rPr>
          <w:sz w:val="28"/>
          <w:szCs w:val="28"/>
        </w:rPr>
        <w:t>, 2</w:t>
      </w:r>
      <w:r w:rsidR="00175936">
        <w:rPr>
          <w:sz w:val="28"/>
          <w:szCs w:val="28"/>
        </w:rPr>
        <w:t>023</w:t>
      </w:r>
      <w:r w:rsidRPr="00D501DF">
        <w:rPr>
          <w:sz w:val="28"/>
          <w:szCs w:val="28"/>
        </w:rPr>
        <w:t xml:space="preserve">. – 298 с. – (Высшее образование). – ЭБС </w:t>
      </w:r>
      <w:proofErr w:type="spellStart"/>
      <w:r w:rsidRPr="00D501DF">
        <w:rPr>
          <w:sz w:val="28"/>
          <w:szCs w:val="28"/>
        </w:rPr>
        <w:t>Юрайт</w:t>
      </w:r>
      <w:proofErr w:type="spellEnd"/>
      <w:r w:rsidRPr="00D501DF">
        <w:rPr>
          <w:sz w:val="28"/>
          <w:szCs w:val="28"/>
        </w:rPr>
        <w:t xml:space="preserve">. – </w:t>
      </w:r>
      <w:r w:rsidRPr="00D501DF">
        <w:rPr>
          <w:sz w:val="28"/>
          <w:szCs w:val="28"/>
        </w:rPr>
        <w:lastRenderedPageBreak/>
        <w:t>URL: https://urait.ru/</w:t>
      </w:r>
      <w:r w:rsidR="00175936">
        <w:rPr>
          <w:sz w:val="28"/>
          <w:szCs w:val="28"/>
        </w:rPr>
        <w:t>bcode/514023 (дата обращения: 26.10.2023</w:t>
      </w:r>
      <w:r w:rsidRPr="00D501DF">
        <w:rPr>
          <w:sz w:val="28"/>
          <w:szCs w:val="28"/>
        </w:rPr>
        <w:t>). – Текст: электронный.</w:t>
      </w:r>
    </w:p>
    <w:p w14:paraId="61654D95" w14:textId="00579A8F" w:rsidR="004E39D8" w:rsidRPr="0007468D" w:rsidRDefault="0026012A" w:rsidP="0026012A">
      <w:pPr>
        <w:pStyle w:val="afb"/>
        <w:numPr>
          <w:ilvl w:val="0"/>
          <w:numId w:val="1"/>
        </w:numPr>
        <w:jc w:val="left"/>
        <w:rPr>
          <w:sz w:val="28"/>
          <w:szCs w:val="28"/>
        </w:rPr>
      </w:pPr>
      <w:r w:rsidRPr="0026012A">
        <w:rPr>
          <w:sz w:val="28"/>
          <w:szCs w:val="28"/>
        </w:rPr>
        <w:t>Боев, В.</w:t>
      </w:r>
      <w:r>
        <w:rPr>
          <w:sz w:val="28"/>
          <w:szCs w:val="28"/>
        </w:rPr>
        <w:t xml:space="preserve"> </w:t>
      </w:r>
      <w:r w:rsidRPr="0026012A">
        <w:rPr>
          <w:sz w:val="28"/>
          <w:szCs w:val="28"/>
        </w:rPr>
        <w:t xml:space="preserve">Д. Имитационное моделирование </w:t>
      </w:r>
      <w:proofErr w:type="gramStart"/>
      <w:r w:rsidRPr="0026012A">
        <w:rPr>
          <w:sz w:val="28"/>
          <w:szCs w:val="28"/>
        </w:rPr>
        <w:t>систем :</w:t>
      </w:r>
      <w:proofErr w:type="gramEnd"/>
      <w:r w:rsidRPr="0026012A">
        <w:rPr>
          <w:sz w:val="28"/>
          <w:szCs w:val="28"/>
        </w:rPr>
        <w:t xml:space="preserve"> учебное пособие для вузов / В.</w:t>
      </w:r>
      <w:r>
        <w:rPr>
          <w:sz w:val="28"/>
          <w:szCs w:val="28"/>
        </w:rPr>
        <w:t xml:space="preserve"> </w:t>
      </w:r>
      <w:r w:rsidRPr="0026012A">
        <w:rPr>
          <w:sz w:val="28"/>
          <w:szCs w:val="28"/>
        </w:rPr>
        <w:t xml:space="preserve">Д. Боев. — </w:t>
      </w:r>
      <w:proofErr w:type="gramStart"/>
      <w:r w:rsidRPr="0026012A">
        <w:rPr>
          <w:sz w:val="28"/>
          <w:szCs w:val="28"/>
        </w:rPr>
        <w:t>Москва :</w:t>
      </w:r>
      <w:proofErr w:type="gramEnd"/>
      <w:r w:rsidRPr="0026012A">
        <w:rPr>
          <w:sz w:val="28"/>
          <w:szCs w:val="28"/>
        </w:rPr>
        <w:t xml:space="preserve"> </w:t>
      </w:r>
      <w:proofErr w:type="spellStart"/>
      <w:r w:rsidRPr="0026012A">
        <w:rPr>
          <w:sz w:val="28"/>
          <w:szCs w:val="28"/>
        </w:rPr>
        <w:t>Юрайт</w:t>
      </w:r>
      <w:proofErr w:type="spellEnd"/>
      <w:r w:rsidRPr="0026012A">
        <w:rPr>
          <w:sz w:val="28"/>
          <w:szCs w:val="28"/>
        </w:rPr>
        <w:t xml:space="preserve">, </w:t>
      </w:r>
      <w:r w:rsidR="00175936">
        <w:rPr>
          <w:sz w:val="28"/>
          <w:szCs w:val="28"/>
        </w:rPr>
        <w:t>2023</w:t>
      </w:r>
      <w:r>
        <w:rPr>
          <w:sz w:val="28"/>
          <w:szCs w:val="28"/>
        </w:rPr>
        <w:t>. — 253 с. — (Высшее образо</w:t>
      </w:r>
      <w:r w:rsidRPr="0026012A">
        <w:rPr>
          <w:sz w:val="28"/>
          <w:szCs w:val="28"/>
        </w:rPr>
        <w:t>вание).</w:t>
      </w:r>
      <w:r>
        <w:rPr>
          <w:sz w:val="28"/>
          <w:szCs w:val="28"/>
        </w:rPr>
        <w:t xml:space="preserve"> </w:t>
      </w:r>
      <w:r w:rsidRPr="0026012A">
        <w:rPr>
          <w:sz w:val="28"/>
          <w:szCs w:val="28"/>
        </w:rPr>
        <w:t xml:space="preserve">— ЭБС </w:t>
      </w:r>
      <w:proofErr w:type="spellStart"/>
      <w:r w:rsidRPr="0026012A">
        <w:rPr>
          <w:sz w:val="28"/>
          <w:szCs w:val="28"/>
        </w:rPr>
        <w:t>Юрайт</w:t>
      </w:r>
      <w:proofErr w:type="spellEnd"/>
      <w:r w:rsidRPr="0026012A">
        <w:rPr>
          <w:sz w:val="28"/>
          <w:szCs w:val="28"/>
        </w:rPr>
        <w:t>. — URL: https://urait.ru/</w:t>
      </w:r>
      <w:r w:rsidR="00175936">
        <w:rPr>
          <w:sz w:val="28"/>
          <w:szCs w:val="28"/>
        </w:rPr>
        <w:t>bcode/514932 (дата обращения: 26.10.2023</w:t>
      </w:r>
      <w:r w:rsidRPr="0026012A">
        <w:rPr>
          <w:sz w:val="28"/>
          <w:szCs w:val="28"/>
        </w:rPr>
        <w:t xml:space="preserve">). — </w:t>
      </w:r>
      <w:proofErr w:type="gramStart"/>
      <w:r w:rsidRPr="0026012A">
        <w:rPr>
          <w:sz w:val="28"/>
          <w:szCs w:val="28"/>
        </w:rPr>
        <w:t>Текст :</w:t>
      </w:r>
      <w:proofErr w:type="gramEnd"/>
      <w:r w:rsidRPr="0026012A">
        <w:rPr>
          <w:sz w:val="28"/>
          <w:szCs w:val="28"/>
        </w:rPr>
        <w:t xml:space="preserve"> электронный.</w:t>
      </w:r>
    </w:p>
    <w:p w14:paraId="3FD2B641" w14:textId="77777777" w:rsidR="005143D9" w:rsidRPr="0007468D" w:rsidRDefault="005143D9" w:rsidP="008E4F2B">
      <w:pPr>
        <w:pStyle w:val="afb"/>
        <w:ind w:left="360" w:firstLine="0"/>
        <w:jc w:val="left"/>
        <w:rPr>
          <w:sz w:val="28"/>
          <w:szCs w:val="28"/>
        </w:rPr>
      </w:pPr>
    </w:p>
    <w:p w14:paraId="47AF6EDD" w14:textId="3F564E4F" w:rsidR="00A514F4" w:rsidRPr="0007468D" w:rsidRDefault="00A514F4" w:rsidP="008E4F2B">
      <w:pPr>
        <w:shd w:val="clear" w:color="auto" w:fill="FFFFFF"/>
        <w:tabs>
          <w:tab w:val="left" w:pos="701"/>
        </w:tabs>
        <w:spacing w:before="317"/>
        <w:ind w:right="11" w:firstLine="0"/>
        <w:jc w:val="center"/>
        <w:outlineLvl w:val="0"/>
      </w:pPr>
      <w:r w:rsidRPr="0007468D">
        <w:rPr>
          <w:b/>
          <w:bCs/>
          <w:sz w:val="28"/>
          <w:szCs w:val="28"/>
        </w:rPr>
        <w:t>9.</w:t>
      </w:r>
      <w:r w:rsidRPr="0007468D">
        <w:rPr>
          <w:b/>
          <w:bCs/>
          <w:sz w:val="28"/>
          <w:szCs w:val="28"/>
        </w:rPr>
        <w:tab/>
        <w:t>Перечень ресурсов информационно-телекоммуникационной сети</w:t>
      </w:r>
      <w:r w:rsidRPr="0007468D">
        <w:rPr>
          <w:b/>
          <w:bCs/>
          <w:sz w:val="28"/>
          <w:szCs w:val="28"/>
        </w:rPr>
        <w:br/>
        <w:t>«Интернет», необходимых для освоения дисциплины</w:t>
      </w:r>
      <w:bookmarkEnd w:id="18"/>
      <w:bookmarkEnd w:id="19"/>
    </w:p>
    <w:p w14:paraId="303CE1FD" w14:textId="77777777" w:rsidR="004F6DDE" w:rsidRPr="0007468D" w:rsidRDefault="004F6DDE" w:rsidP="00622C07">
      <w:pPr>
        <w:numPr>
          <w:ilvl w:val="0"/>
          <w:numId w:val="47"/>
        </w:numPr>
        <w:suppressAutoHyphens/>
        <w:rPr>
          <w:sz w:val="28"/>
          <w:szCs w:val="28"/>
        </w:rPr>
      </w:pPr>
      <w:r w:rsidRPr="0007468D">
        <w:rPr>
          <w:sz w:val="28"/>
          <w:szCs w:val="28"/>
        </w:rPr>
        <w:t xml:space="preserve">Обучающие материалы и видео по </w:t>
      </w:r>
      <w:proofErr w:type="spellStart"/>
      <w:r w:rsidRPr="0007468D">
        <w:rPr>
          <w:sz w:val="28"/>
          <w:szCs w:val="28"/>
          <w:lang w:val="en-US"/>
        </w:rPr>
        <w:t>AnyLogic</w:t>
      </w:r>
      <w:proofErr w:type="spellEnd"/>
      <w:r w:rsidRPr="0007468D">
        <w:rPr>
          <w:sz w:val="28"/>
          <w:szCs w:val="28"/>
        </w:rPr>
        <w:t xml:space="preserve">, доступные по адресу </w:t>
      </w:r>
      <w:hyperlink r:id="rId8"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anylogic</w:t>
        </w:r>
        <w:r w:rsidRPr="0007468D">
          <w:rPr>
            <w:rStyle w:val="aa"/>
            <w:color w:val="auto"/>
            <w:sz w:val="28"/>
            <w:szCs w:val="28"/>
          </w:rPr>
          <w:t>.</w:t>
        </w:r>
        <w:r w:rsidRPr="0007468D">
          <w:rPr>
            <w:rStyle w:val="aa"/>
            <w:color w:val="auto"/>
            <w:sz w:val="28"/>
            <w:szCs w:val="28"/>
            <w:lang w:val="en-US"/>
          </w:rPr>
          <w:t>ru</w:t>
        </w:r>
        <w:r w:rsidRPr="0007468D">
          <w:rPr>
            <w:rStyle w:val="aa"/>
            <w:color w:val="auto"/>
            <w:sz w:val="28"/>
            <w:szCs w:val="28"/>
          </w:rPr>
          <w:t>/</w:t>
        </w:r>
        <w:r w:rsidRPr="0007468D">
          <w:rPr>
            <w:rStyle w:val="aa"/>
            <w:color w:val="auto"/>
            <w:sz w:val="28"/>
            <w:szCs w:val="28"/>
            <w:lang w:val="en-US"/>
          </w:rPr>
          <w:t>books</w:t>
        </w:r>
      </w:hyperlink>
      <w:r w:rsidRPr="0007468D">
        <w:rPr>
          <w:sz w:val="28"/>
          <w:szCs w:val="28"/>
        </w:rPr>
        <w:t xml:space="preserve">, </w:t>
      </w:r>
      <w:hyperlink r:id="rId9"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anylogic</w:t>
        </w:r>
        <w:r w:rsidRPr="0007468D">
          <w:rPr>
            <w:rStyle w:val="aa"/>
            <w:color w:val="auto"/>
            <w:sz w:val="28"/>
            <w:szCs w:val="28"/>
          </w:rPr>
          <w:t>.</w:t>
        </w:r>
        <w:r w:rsidRPr="0007468D">
          <w:rPr>
            <w:rStyle w:val="aa"/>
            <w:color w:val="auto"/>
            <w:sz w:val="28"/>
            <w:szCs w:val="28"/>
            <w:lang w:val="en-US"/>
          </w:rPr>
          <w:t>ru</w:t>
        </w:r>
        <w:r w:rsidRPr="0007468D">
          <w:rPr>
            <w:rStyle w:val="aa"/>
            <w:color w:val="auto"/>
            <w:sz w:val="28"/>
            <w:szCs w:val="28"/>
          </w:rPr>
          <w:t>/</w:t>
        </w:r>
        <w:r w:rsidRPr="0007468D">
          <w:rPr>
            <w:rStyle w:val="aa"/>
            <w:color w:val="auto"/>
            <w:sz w:val="28"/>
            <w:szCs w:val="28"/>
            <w:lang w:val="en-US"/>
          </w:rPr>
          <w:t>education</w:t>
        </w:r>
        <w:r w:rsidRPr="0007468D">
          <w:rPr>
            <w:rStyle w:val="aa"/>
            <w:color w:val="auto"/>
            <w:sz w:val="28"/>
            <w:szCs w:val="28"/>
          </w:rPr>
          <w:t>-</w:t>
        </w:r>
        <w:r w:rsidRPr="0007468D">
          <w:rPr>
            <w:rStyle w:val="aa"/>
            <w:color w:val="auto"/>
            <w:sz w:val="28"/>
            <w:szCs w:val="28"/>
            <w:lang w:val="en-US"/>
          </w:rPr>
          <w:t>videos</w:t>
        </w:r>
      </w:hyperlink>
      <w:r w:rsidRPr="0007468D">
        <w:rPr>
          <w:sz w:val="28"/>
          <w:szCs w:val="28"/>
        </w:rPr>
        <w:t xml:space="preserve"> .</w:t>
      </w:r>
    </w:p>
    <w:p w14:paraId="2AB66840" w14:textId="77777777" w:rsidR="004F6DDE" w:rsidRPr="0007468D" w:rsidRDefault="004F6DDE" w:rsidP="00622C07">
      <w:pPr>
        <w:numPr>
          <w:ilvl w:val="0"/>
          <w:numId w:val="47"/>
        </w:numPr>
        <w:suppressAutoHyphens/>
        <w:rPr>
          <w:sz w:val="28"/>
          <w:szCs w:val="28"/>
        </w:rPr>
      </w:pPr>
      <w:r w:rsidRPr="0007468D">
        <w:rPr>
          <w:sz w:val="28"/>
          <w:szCs w:val="28"/>
        </w:rPr>
        <w:t xml:space="preserve">Национальное общество имитационного моделирования </w:t>
      </w:r>
      <w:hyperlink r:id="rId10"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Simulation</w:t>
        </w:r>
        <w:r w:rsidRPr="0007468D">
          <w:rPr>
            <w:rStyle w:val="aa"/>
            <w:color w:val="auto"/>
            <w:sz w:val="28"/>
            <w:szCs w:val="28"/>
          </w:rPr>
          <w:t>.</w:t>
        </w:r>
        <w:proofErr w:type="spellStart"/>
        <w:r w:rsidRPr="0007468D">
          <w:rPr>
            <w:rStyle w:val="aa"/>
            <w:color w:val="auto"/>
            <w:sz w:val="28"/>
            <w:szCs w:val="28"/>
            <w:lang w:val="en-US"/>
          </w:rPr>
          <w:t>su</w:t>
        </w:r>
        <w:proofErr w:type="spellEnd"/>
      </w:hyperlink>
    </w:p>
    <w:p w14:paraId="32CA21B6" w14:textId="7DD9DDF8" w:rsidR="004F6DDE" w:rsidRPr="0007468D" w:rsidRDefault="004F6DDE" w:rsidP="00622C07">
      <w:pPr>
        <w:numPr>
          <w:ilvl w:val="0"/>
          <w:numId w:val="47"/>
        </w:numPr>
        <w:suppressAutoHyphens/>
        <w:rPr>
          <w:rStyle w:val="aa"/>
          <w:color w:val="auto"/>
          <w:sz w:val="28"/>
          <w:szCs w:val="28"/>
          <w:u w:val="none"/>
        </w:rPr>
      </w:pPr>
      <w:r w:rsidRPr="0007468D">
        <w:rPr>
          <w:sz w:val="28"/>
          <w:szCs w:val="28"/>
        </w:rPr>
        <w:t xml:space="preserve">Информационно-образовательный портал Финансового университета при Правительстве Российской Федерации </w:t>
      </w:r>
      <w:hyperlink r:id="rId11" w:history="1">
        <w:r w:rsidR="00622C07" w:rsidRPr="0007468D">
          <w:rPr>
            <w:rStyle w:val="aa"/>
            <w:color w:val="auto"/>
            <w:sz w:val="28"/>
            <w:szCs w:val="28"/>
          </w:rPr>
          <w:t>http://</w:t>
        </w:r>
        <w:r w:rsidR="00622C07" w:rsidRPr="0007468D">
          <w:rPr>
            <w:rStyle w:val="aa"/>
            <w:color w:val="auto"/>
            <w:sz w:val="28"/>
            <w:szCs w:val="28"/>
            <w:lang w:val="en-US"/>
          </w:rPr>
          <w:t>org</w:t>
        </w:r>
        <w:r w:rsidR="00622C07" w:rsidRPr="0007468D">
          <w:rPr>
            <w:rStyle w:val="aa"/>
            <w:color w:val="auto"/>
            <w:sz w:val="28"/>
            <w:szCs w:val="28"/>
          </w:rPr>
          <w:t>.</w:t>
        </w:r>
        <w:r w:rsidR="00622C07" w:rsidRPr="0007468D">
          <w:rPr>
            <w:rStyle w:val="aa"/>
            <w:color w:val="auto"/>
            <w:sz w:val="28"/>
            <w:szCs w:val="28"/>
            <w:lang w:val="en-US"/>
          </w:rPr>
          <w:t>fa</w:t>
        </w:r>
        <w:r w:rsidR="00622C07" w:rsidRPr="0007468D">
          <w:rPr>
            <w:rStyle w:val="aa"/>
            <w:color w:val="auto"/>
            <w:sz w:val="28"/>
            <w:szCs w:val="28"/>
          </w:rPr>
          <w:t>.</w:t>
        </w:r>
        <w:proofErr w:type="spellStart"/>
        <w:r w:rsidR="00622C07" w:rsidRPr="0007468D">
          <w:rPr>
            <w:rStyle w:val="aa"/>
            <w:color w:val="auto"/>
            <w:sz w:val="28"/>
            <w:szCs w:val="28"/>
            <w:lang w:val="en-US"/>
          </w:rPr>
          <w:t>ru</w:t>
        </w:r>
        <w:proofErr w:type="spellEnd"/>
        <w:r w:rsidR="00622C07" w:rsidRPr="0007468D">
          <w:rPr>
            <w:rStyle w:val="aa"/>
            <w:color w:val="auto"/>
            <w:sz w:val="28"/>
            <w:szCs w:val="28"/>
          </w:rPr>
          <w:t>/</w:t>
        </w:r>
      </w:hyperlink>
    </w:p>
    <w:p w14:paraId="3DA500E4" w14:textId="77777777" w:rsidR="00622C07" w:rsidRPr="0026012A" w:rsidRDefault="00622C07" w:rsidP="00622C07">
      <w:pPr>
        <w:pStyle w:val="a8"/>
        <w:numPr>
          <w:ilvl w:val="0"/>
          <w:numId w:val="47"/>
        </w:numPr>
        <w:rPr>
          <w:sz w:val="28"/>
          <w:szCs w:val="28"/>
        </w:rPr>
      </w:pPr>
      <w:bookmarkStart w:id="20" w:name="_Toc417405609"/>
      <w:bookmarkStart w:id="21" w:name="_Toc423525072"/>
      <w:bookmarkStart w:id="22" w:name="_Toc423525435"/>
      <w:r w:rsidRPr="0026012A">
        <w:rPr>
          <w:sz w:val="28"/>
          <w:szCs w:val="28"/>
        </w:rPr>
        <w:t>Электронная библиотека Финансового университета (ЭБ) http://elib.fa.ru/</w:t>
      </w:r>
    </w:p>
    <w:p w14:paraId="7E200809" w14:textId="77777777" w:rsidR="00622C07" w:rsidRPr="0026012A" w:rsidRDefault="00622C07" w:rsidP="00622C07">
      <w:pPr>
        <w:pStyle w:val="a8"/>
        <w:numPr>
          <w:ilvl w:val="0"/>
          <w:numId w:val="47"/>
        </w:numPr>
        <w:rPr>
          <w:sz w:val="28"/>
          <w:szCs w:val="28"/>
        </w:rPr>
      </w:pPr>
      <w:r w:rsidRPr="0026012A">
        <w:rPr>
          <w:sz w:val="28"/>
          <w:szCs w:val="28"/>
        </w:rPr>
        <w:t>Электронно-библиотечная система BOOK.RU http://www.book.ru</w:t>
      </w:r>
    </w:p>
    <w:p w14:paraId="2DE13FFA" w14:textId="77777777" w:rsidR="00622C07" w:rsidRPr="0026012A" w:rsidRDefault="00622C07" w:rsidP="00622C07">
      <w:pPr>
        <w:pStyle w:val="a8"/>
        <w:numPr>
          <w:ilvl w:val="0"/>
          <w:numId w:val="47"/>
        </w:numPr>
        <w:rPr>
          <w:sz w:val="28"/>
          <w:szCs w:val="28"/>
        </w:rPr>
      </w:pPr>
      <w:r w:rsidRPr="0026012A">
        <w:rPr>
          <w:sz w:val="28"/>
          <w:szCs w:val="28"/>
        </w:rPr>
        <w:t>Электронно-библиотечная система «Университетская библиотека ОНЛАЙН» http://biblioclub.ru/</w:t>
      </w:r>
    </w:p>
    <w:p w14:paraId="3560134B" w14:textId="77777777" w:rsidR="00622C07" w:rsidRPr="0026012A" w:rsidRDefault="00622C07" w:rsidP="00622C07">
      <w:pPr>
        <w:pStyle w:val="a8"/>
        <w:numPr>
          <w:ilvl w:val="0"/>
          <w:numId w:val="47"/>
        </w:numPr>
        <w:rPr>
          <w:sz w:val="28"/>
          <w:szCs w:val="28"/>
        </w:rPr>
      </w:pPr>
      <w:r w:rsidRPr="0026012A">
        <w:rPr>
          <w:sz w:val="28"/>
          <w:szCs w:val="28"/>
        </w:rPr>
        <w:t xml:space="preserve">Электронно-библиотечная система </w:t>
      </w:r>
      <w:proofErr w:type="spellStart"/>
      <w:r w:rsidRPr="0026012A">
        <w:rPr>
          <w:sz w:val="28"/>
          <w:szCs w:val="28"/>
        </w:rPr>
        <w:t>Znanium</w:t>
      </w:r>
      <w:proofErr w:type="spellEnd"/>
      <w:r w:rsidRPr="0026012A">
        <w:rPr>
          <w:sz w:val="28"/>
          <w:szCs w:val="28"/>
        </w:rPr>
        <w:t xml:space="preserve"> http://www.znanium.com</w:t>
      </w:r>
    </w:p>
    <w:p w14:paraId="41D0E3EF" w14:textId="77777777" w:rsidR="00622C07" w:rsidRPr="0026012A" w:rsidRDefault="00622C07" w:rsidP="00622C07">
      <w:pPr>
        <w:pStyle w:val="a8"/>
        <w:numPr>
          <w:ilvl w:val="0"/>
          <w:numId w:val="47"/>
        </w:numPr>
        <w:rPr>
          <w:sz w:val="28"/>
          <w:szCs w:val="28"/>
        </w:rPr>
      </w:pPr>
      <w:r w:rsidRPr="0026012A">
        <w:rPr>
          <w:sz w:val="28"/>
          <w:szCs w:val="28"/>
        </w:rPr>
        <w:t>Электронно-библиотечная система издательства «ЮРАЙТ» https://urait.ru/</w:t>
      </w:r>
    </w:p>
    <w:p w14:paraId="05C530CD" w14:textId="77777777" w:rsidR="00622C07" w:rsidRPr="0026012A" w:rsidRDefault="00622C07" w:rsidP="00622C07">
      <w:pPr>
        <w:pStyle w:val="a8"/>
        <w:numPr>
          <w:ilvl w:val="0"/>
          <w:numId w:val="47"/>
        </w:numPr>
        <w:rPr>
          <w:sz w:val="28"/>
          <w:szCs w:val="28"/>
        </w:rPr>
      </w:pPr>
      <w:r w:rsidRPr="0026012A">
        <w:rPr>
          <w:sz w:val="28"/>
          <w:szCs w:val="28"/>
        </w:rPr>
        <w:t>Электронно-библиотечная система издательства Проспект http://ebs.prospekt.org/books</w:t>
      </w:r>
    </w:p>
    <w:p w14:paraId="78EDEE4D" w14:textId="77777777" w:rsidR="00622C07" w:rsidRPr="0026012A" w:rsidRDefault="00622C07" w:rsidP="00622C07">
      <w:pPr>
        <w:pStyle w:val="a8"/>
        <w:numPr>
          <w:ilvl w:val="0"/>
          <w:numId w:val="47"/>
        </w:numPr>
        <w:rPr>
          <w:sz w:val="28"/>
          <w:szCs w:val="28"/>
        </w:rPr>
      </w:pPr>
      <w:r w:rsidRPr="0026012A">
        <w:rPr>
          <w:sz w:val="28"/>
          <w:szCs w:val="28"/>
        </w:rPr>
        <w:t>Деловая онлайн-библиотека Alpina Digital http://lib.alpinadigital.ru/</w:t>
      </w:r>
    </w:p>
    <w:p w14:paraId="5ADC0B43" w14:textId="77777777" w:rsidR="00622C07" w:rsidRPr="0026012A" w:rsidRDefault="00622C07" w:rsidP="00622C07">
      <w:pPr>
        <w:pStyle w:val="a8"/>
        <w:numPr>
          <w:ilvl w:val="0"/>
          <w:numId w:val="47"/>
        </w:numPr>
        <w:rPr>
          <w:sz w:val="28"/>
          <w:szCs w:val="28"/>
        </w:rPr>
      </w:pPr>
      <w:r w:rsidRPr="0026012A">
        <w:rPr>
          <w:sz w:val="28"/>
          <w:szCs w:val="28"/>
        </w:rPr>
        <w:t>Электронная библиотека Издательского дома «Гребенников» https://grebennikon.ru/</w:t>
      </w:r>
    </w:p>
    <w:p w14:paraId="46A8FCF4" w14:textId="77777777" w:rsidR="00622C07" w:rsidRPr="0026012A" w:rsidRDefault="00622C07" w:rsidP="00622C07">
      <w:pPr>
        <w:pStyle w:val="a8"/>
        <w:numPr>
          <w:ilvl w:val="0"/>
          <w:numId w:val="47"/>
        </w:numPr>
        <w:rPr>
          <w:sz w:val="28"/>
          <w:szCs w:val="28"/>
        </w:rPr>
      </w:pPr>
      <w:r w:rsidRPr="0026012A">
        <w:rPr>
          <w:sz w:val="28"/>
          <w:szCs w:val="28"/>
        </w:rPr>
        <w:t>Научная электронная библиотека eLibrary.ru http://elibrary.ru</w:t>
      </w:r>
    </w:p>
    <w:p w14:paraId="5BFD00E5" w14:textId="77777777" w:rsidR="00622C07" w:rsidRPr="0026012A" w:rsidRDefault="00622C07" w:rsidP="00622C07">
      <w:pPr>
        <w:pStyle w:val="a8"/>
        <w:numPr>
          <w:ilvl w:val="0"/>
          <w:numId w:val="47"/>
        </w:numPr>
        <w:rPr>
          <w:sz w:val="28"/>
          <w:szCs w:val="28"/>
        </w:rPr>
      </w:pPr>
      <w:r w:rsidRPr="0026012A">
        <w:rPr>
          <w:sz w:val="28"/>
          <w:szCs w:val="28"/>
        </w:rPr>
        <w:t>Национальная электронная библиотека http://нэб.рф/</w:t>
      </w:r>
    </w:p>
    <w:p w14:paraId="14182C62" w14:textId="77777777" w:rsidR="00622C07" w:rsidRPr="0026012A" w:rsidRDefault="00622C07" w:rsidP="00622C07">
      <w:pPr>
        <w:pStyle w:val="a8"/>
        <w:numPr>
          <w:ilvl w:val="0"/>
          <w:numId w:val="47"/>
        </w:numPr>
        <w:rPr>
          <w:sz w:val="28"/>
          <w:szCs w:val="28"/>
          <w:lang w:val="en-US"/>
        </w:rPr>
      </w:pPr>
      <w:r w:rsidRPr="0026012A">
        <w:rPr>
          <w:sz w:val="28"/>
          <w:szCs w:val="28"/>
          <w:lang w:val="en-US"/>
        </w:rPr>
        <w:t>Academic Reference http://ar.cnki.net/ACADREF</w:t>
      </w:r>
    </w:p>
    <w:p w14:paraId="7E6B613F" w14:textId="77777777" w:rsidR="00622C07" w:rsidRPr="0026012A" w:rsidRDefault="00622C07" w:rsidP="00622C07">
      <w:pPr>
        <w:pStyle w:val="a8"/>
        <w:numPr>
          <w:ilvl w:val="0"/>
          <w:numId w:val="47"/>
        </w:numPr>
        <w:rPr>
          <w:sz w:val="28"/>
          <w:szCs w:val="28"/>
        </w:rPr>
      </w:pPr>
      <w:r w:rsidRPr="0026012A">
        <w:rPr>
          <w:sz w:val="28"/>
          <w:szCs w:val="28"/>
        </w:rPr>
        <w:t xml:space="preserve">Пакет баз данных компании EBSCO </w:t>
      </w:r>
      <w:proofErr w:type="spellStart"/>
      <w:r w:rsidRPr="0026012A">
        <w:rPr>
          <w:sz w:val="28"/>
          <w:szCs w:val="28"/>
        </w:rPr>
        <w:t>Publishing</w:t>
      </w:r>
      <w:proofErr w:type="spellEnd"/>
      <w:r w:rsidRPr="0026012A">
        <w:rPr>
          <w:sz w:val="28"/>
          <w:szCs w:val="28"/>
        </w:rPr>
        <w:t xml:space="preserve">, крупнейшего </w:t>
      </w:r>
      <w:proofErr w:type="spellStart"/>
      <w:r w:rsidRPr="0026012A">
        <w:rPr>
          <w:sz w:val="28"/>
          <w:szCs w:val="28"/>
        </w:rPr>
        <w:t>агрегатора</w:t>
      </w:r>
      <w:proofErr w:type="spellEnd"/>
      <w:r w:rsidRPr="0026012A">
        <w:rPr>
          <w:sz w:val="28"/>
          <w:szCs w:val="28"/>
        </w:rPr>
        <w:t xml:space="preserve"> научных ресурсов ведущих издательств мира http://search.ebscohost.com</w:t>
      </w:r>
    </w:p>
    <w:p w14:paraId="787EB02F" w14:textId="77777777" w:rsidR="00622C07" w:rsidRPr="0026012A" w:rsidRDefault="00622C07" w:rsidP="00622C07">
      <w:pPr>
        <w:pStyle w:val="a8"/>
        <w:numPr>
          <w:ilvl w:val="0"/>
          <w:numId w:val="47"/>
        </w:numPr>
        <w:rPr>
          <w:sz w:val="28"/>
          <w:szCs w:val="28"/>
        </w:rPr>
      </w:pPr>
      <w:r w:rsidRPr="0026012A">
        <w:rPr>
          <w:sz w:val="28"/>
          <w:szCs w:val="28"/>
        </w:rPr>
        <w:t xml:space="preserve">Электронные продукты издательства </w:t>
      </w:r>
      <w:proofErr w:type="spellStart"/>
      <w:r w:rsidRPr="0026012A">
        <w:rPr>
          <w:sz w:val="28"/>
          <w:szCs w:val="28"/>
        </w:rPr>
        <w:t>Elsevier</w:t>
      </w:r>
      <w:proofErr w:type="spellEnd"/>
      <w:r w:rsidRPr="0026012A">
        <w:rPr>
          <w:sz w:val="28"/>
          <w:szCs w:val="28"/>
        </w:rPr>
        <w:t xml:space="preserve"> http://www.sciencedirect.com</w:t>
      </w:r>
    </w:p>
    <w:p w14:paraId="2F39F67C" w14:textId="77777777" w:rsidR="00622C07" w:rsidRPr="0026012A" w:rsidRDefault="00622C07" w:rsidP="00622C07">
      <w:pPr>
        <w:pStyle w:val="a8"/>
        <w:numPr>
          <w:ilvl w:val="0"/>
          <w:numId w:val="47"/>
        </w:numPr>
        <w:rPr>
          <w:sz w:val="28"/>
          <w:szCs w:val="28"/>
          <w:lang w:val="en-US"/>
        </w:rPr>
      </w:pPr>
      <w:r w:rsidRPr="0026012A">
        <w:rPr>
          <w:sz w:val="28"/>
          <w:szCs w:val="28"/>
          <w:lang w:val="en-US"/>
        </w:rPr>
        <w:t xml:space="preserve">Emerald: Management </w:t>
      </w:r>
      <w:proofErr w:type="spellStart"/>
      <w:r w:rsidRPr="0026012A">
        <w:rPr>
          <w:sz w:val="28"/>
          <w:szCs w:val="28"/>
          <w:lang w:val="en-US"/>
        </w:rPr>
        <w:t>eJournal</w:t>
      </w:r>
      <w:proofErr w:type="spellEnd"/>
      <w:r w:rsidRPr="0026012A">
        <w:rPr>
          <w:sz w:val="28"/>
          <w:szCs w:val="28"/>
          <w:lang w:val="en-US"/>
        </w:rPr>
        <w:t xml:space="preserve"> Portfolio https://www.emerald.com/insight/</w:t>
      </w:r>
    </w:p>
    <w:p w14:paraId="5DB1ACD1" w14:textId="77777777" w:rsidR="00622C07" w:rsidRPr="0026012A" w:rsidRDefault="00622C07" w:rsidP="00622C07">
      <w:pPr>
        <w:pStyle w:val="a8"/>
        <w:numPr>
          <w:ilvl w:val="0"/>
          <w:numId w:val="47"/>
        </w:numPr>
        <w:rPr>
          <w:sz w:val="28"/>
          <w:szCs w:val="28"/>
          <w:lang w:val="en-US"/>
        </w:rPr>
      </w:pPr>
      <w:r w:rsidRPr="0026012A">
        <w:rPr>
          <w:sz w:val="28"/>
          <w:szCs w:val="28"/>
          <w:lang w:val="en-US"/>
        </w:rPr>
        <w:t>Oxford Scholarship Online https://oxford.universitypressscholarship.com/</w:t>
      </w:r>
    </w:p>
    <w:p w14:paraId="043FA97E" w14:textId="77777777" w:rsidR="00622C07" w:rsidRPr="0026012A" w:rsidRDefault="00622C07" w:rsidP="00622C07">
      <w:pPr>
        <w:pStyle w:val="a8"/>
        <w:numPr>
          <w:ilvl w:val="0"/>
          <w:numId w:val="47"/>
        </w:numPr>
        <w:rPr>
          <w:sz w:val="28"/>
          <w:szCs w:val="28"/>
        </w:rPr>
      </w:pPr>
      <w:r w:rsidRPr="0026012A">
        <w:rPr>
          <w:sz w:val="28"/>
          <w:szCs w:val="28"/>
        </w:rPr>
        <w:lastRenderedPageBreak/>
        <w:t xml:space="preserve">Коллекция научных журналов </w:t>
      </w:r>
      <w:proofErr w:type="spellStart"/>
      <w:r w:rsidRPr="0026012A">
        <w:rPr>
          <w:sz w:val="28"/>
          <w:szCs w:val="28"/>
        </w:rPr>
        <w:t>Oxford</w:t>
      </w:r>
      <w:proofErr w:type="spellEnd"/>
      <w:r w:rsidRPr="0026012A">
        <w:rPr>
          <w:sz w:val="28"/>
          <w:szCs w:val="28"/>
        </w:rPr>
        <w:t xml:space="preserve"> </w:t>
      </w:r>
      <w:proofErr w:type="spellStart"/>
      <w:r w:rsidRPr="0026012A">
        <w:rPr>
          <w:sz w:val="28"/>
          <w:szCs w:val="28"/>
        </w:rPr>
        <w:t>University</w:t>
      </w:r>
      <w:proofErr w:type="spellEnd"/>
      <w:r w:rsidRPr="0026012A">
        <w:rPr>
          <w:sz w:val="28"/>
          <w:szCs w:val="28"/>
        </w:rPr>
        <w:t xml:space="preserve"> </w:t>
      </w:r>
      <w:proofErr w:type="spellStart"/>
      <w:r w:rsidRPr="0026012A">
        <w:rPr>
          <w:sz w:val="28"/>
          <w:szCs w:val="28"/>
        </w:rPr>
        <w:t>Press</w:t>
      </w:r>
      <w:proofErr w:type="spellEnd"/>
      <w:r w:rsidRPr="0026012A">
        <w:rPr>
          <w:sz w:val="28"/>
          <w:szCs w:val="28"/>
        </w:rPr>
        <w:t xml:space="preserve"> https://academic.oup.com/journals/</w:t>
      </w:r>
    </w:p>
    <w:p w14:paraId="68E3D717" w14:textId="77777777" w:rsidR="00622C07" w:rsidRPr="0026012A" w:rsidRDefault="00622C07" w:rsidP="00622C07">
      <w:pPr>
        <w:pStyle w:val="a8"/>
        <w:numPr>
          <w:ilvl w:val="0"/>
          <w:numId w:val="47"/>
        </w:numPr>
        <w:rPr>
          <w:sz w:val="28"/>
          <w:szCs w:val="28"/>
          <w:lang w:val="en-US"/>
        </w:rPr>
      </w:pPr>
      <w:r w:rsidRPr="0026012A">
        <w:rPr>
          <w:sz w:val="28"/>
          <w:szCs w:val="28"/>
          <w:lang w:val="en-US"/>
        </w:rPr>
        <w:t>Scopus https://www.scopus.com</w:t>
      </w:r>
    </w:p>
    <w:p w14:paraId="07BF7B34" w14:textId="77777777" w:rsidR="00622C07" w:rsidRPr="0026012A" w:rsidRDefault="00622C07" w:rsidP="00622C07">
      <w:pPr>
        <w:pStyle w:val="a8"/>
        <w:numPr>
          <w:ilvl w:val="0"/>
          <w:numId w:val="47"/>
        </w:numPr>
        <w:rPr>
          <w:sz w:val="28"/>
          <w:szCs w:val="28"/>
        </w:rPr>
      </w:pPr>
      <w:r w:rsidRPr="0026012A">
        <w:rPr>
          <w:sz w:val="28"/>
          <w:szCs w:val="28"/>
        </w:rPr>
        <w:t xml:space="preserve">Электронная коллекция книг издательства </w:t>
      </w:r>
      <w:proofErr w:type="spellStart"/>
      <w:r w:rsidRPr="0026012A">
        <w:rPr>
          <w:sz w:val="28"/>
          <w:szCs w:val="28"/>
        </w:rPr>
        <w:t>Springer</w:t>
      </w:r>
      <w:proofErr w:type="spellEnd"/>
      <w:r w:rsidRPr="0026012A">
        <w:rPr>
          <w:sz w:val="28"/>
          <w:szCs w:val="28"/>
        </w:rPr>
        <w:t xml:space="preserve">: </w:t>
      </w:r>
      <w:proofErr w:type="spellStart"/>
      <w:r w:rsidRPr="0026012A">
        <w:rPr>
          <w:sz w:val="28"/>
          <w:szCs w:val="28"/>
        </w:rPr>
        <w:t>Springer</w:t>
      </w:r>
      <w:proofErr w:type="spellEnd"/>
      <w:r w:rsidRPr="0026012A">
        <w:rPr>
          <w:sz w:val="28"/>
          <w:szCs w:val="28"/>
        </w:rPr>
        <w:t xml:space="preserve"> </w:t>
      </w:r>
      <w:proofErr w:type="spellStart"/>
      <w:r w:rsidRPr="0026012A">
        <w:rPr>
          <w:sz w:val="28"/>
          <w:szCs w:val="28"/>
        </w:rPr>
        <w:t>eBooks</w:t>
      </w:r>
      <w:proofErr w:type="spellEnd"/>
      <w:r w:rsidRPr="0026012A">
        <w:rPr>
          <w:sz w:val="28"/>
          <w:szCs w:val="28"/>
        </w:rPr>
        <w:t xml:space="preserve"> http://link.springer.com/</w:t>
      </w:r>
    </w:p>
    <w:p w14:paraId="57E6384E" w14:textId="77777777" w:rsidR="00622C07" w:rsidRPr="0026012A" w:rsidRDefault="00622C07" w:rsidP="00622C07">
      <w:pPr>
        <w:pStyle w:val="a8"/>
        <w:numPr>
          <w:ilvl w:val="0"/>
          <w:numId w:val="47"/>
        </w:numPr>
        <w:rPr>
          <w:sz w:val="28"/>
          <w:szCs w:val="28"/>
          <w:lang w:val="en-US"/>
        </w:rPr>
      </w:pPr>
      <w:r w:rsidRPr="0026012A">
        <w:rPr>
          <w:sz w:val="28"/>
          <w:szCs w:val="28"/>
          <w:lang w:val="en-US"/>
        </w:rPr>
        <w:t>Web of Science http://apps.webofknowledge.com</w:t>
      </w:r>
    </w:p>
    <w:p w14:paraId="7377533E" w14:textId="08DC717E" w:rsidR="00EB3294" w:rsidRPr="00C312BF" w:rsidRDefault="00EB3294" w:rsidP="00622C07">
      <w:pPr>
        <w:suppressAutoHyphens/>
        <w:ind w:firstLine="0"/>
        <w:jc w:val="left"/>
        <w:rPr>
          <w:sz w:val="28"/>
          <w:szCs w:val="28"/>
        </w:rPr>
      </w:pPr>
      <w:r w:rsidRPr="00C312BF">
        <w:rPr>
          <w:rFonts w:eastAsia="ヒラギノ角ゴ Pro W3" w:cs="Arial"/>
          <w:b/>
          <w:bCs/>
          <w:color w:val="000000"/>
          <w:kern w:val="32"/>
          <w:sz w:val="28"/>
          <w:szCs w:val="28"/>
        </w:rPr>
        <w:t>10. Методические указания для обучающихся по освоению дисциплины</w:t>
      </w:r>
      <w:bookmarkEnd w:id="20"/>
      <w:bookmarkEnd w:id="21"/>
      <w:bookmarkEnd w:id="22"/>
    </w:p>
    <w:p w14:paraId="16B17AC9" w14:textId="77777777" w:rsidR="00842D60" w:rsidRDefault="00842D60" w:rsidP="00842D60">
      <w:pPr>
        <w:suppressAutoHyphens/>
        <w:ind w:left="567" w:firstLine="0"/>
        <w:jc w:val="center"/>
        <w:rPr>
          <w:i/>
          <w:sz w:val="28"/>
          <w:szCs w:val="28"/>
        </w:rPr>
      </w:pPr>
      <w:r>
        <w:rPr>
          <w:i/>
          <w:sz w:val="28"/>
          <w:szCs w:val="28"/>
        </w:rPr>
        <w:t>Методические рекомендации по написанию контрольной работы.</w:t>
      </w:r>
    </w:p>
    <w:p w14:paraId="31C01BF4" w14:textId="77777777" w:rsidR="00842D60" w:rsidRDefault="00842D60" w:rsidP="00842D60">
      <w:pPr>
        <w:ind w:firstLine="567"/>
        <w:rPr>
          <w:sz w:val="28"/>
        </w:rPr>
      </w:pPr>
      <w:r>
        <w:rPr>
          <w:sz w:val="28"/>
        </w:rPr>
        <w:t xml:space="preserve">Эта работа предполагает решение конкретной задачи с помощью средств имитационного моделирования. Тема может быть любой из представленного преподавателем перечня или любая другая тема по договоренности с преподавателем. Самое главное, чтобы в работе была указана четкая цель исследования (моделирование не должно проводиться просто так «потому что можем»). Целей, задач или подзадач исследования может быть несколько. Основными целями при решении задачи с помощью имитационного моделирования являются: оценка и сравнение альтернатив, прогнозирование, анализ чувствительности, выявление функциональных зависимостей, оптимизация. Самой распространенной целью является рассмотрение нескольких альтернативных конфигураций системы с выбором из них оптимальной. </w:t>
      </w:r>
    </w:p>
    <w:p w14:paraId="31FD3C8E" w14:textId="737FDB0D" w:rsidR="00842D60" w:rsidRDefault="00842D60" w:rsidP="00842D60">
      <w:pPr>
        <w:ind w:firstLine="567"/>
        <w:jc w:val="center"/>
        <w:rPr>
          <w:sz w:val="28"/>
        </w:rPr>
      </w:pPr>
      <w:r w:rsidRPr="004848C4">
        <w:rPr>
          <w:b/>
          <w:bCs/>
          <w:sz w:val="28"/>
        </w:rPr>
        <w:t>Оформление работы</w:t>
      </w:r>
    </w:p>
    <w:p w14:paraId="5B08D00D" w14:textId="77777777" w:rsidR="00842D60" w:rsidRDefault="00842D60" w:rsidP="00842D60">
      <w:pPr>
        <w:ind w:firstLine="567"/>
        <w:rPr>
          <w:sz w:val="28"/>
        </w:rPr>
      </w:pPr>
      <w:r>
        <w:rPr>
          <w:sz w:val="28"/>
        </w:rPr>
        <w:t xml:space="preserve">1. Титульный лист. </w:t>
      </w:r>
    </w:p>
    <w:p w14:paraId="7C2272F6" w14:textId="77777777" w:rsidR="00842D60" w:rsidRDefault="00842D60" w:rsidP="00842D60">
      <w:pPr>
        <w:ind w:firstLine="567"/>
        <w:rPr>
          <w:sz w:val="28"/>
        </w:rPr>
      </w:pPr>
      <w:r>
        <w:rPr>
          <w:sz w:val="28"/>
        </w:rPr>
        <w:t>2. Оглавление</w:t>
      </w:r>
      <w:r>
        <w:rPr>
          <w:b/>
          <w:sz w:val="28"/>
        </w:rPr>
        <w:t xml:space="preserve"> </w:t>
      </w:r>
      <w:r>
        <w:rPr>
          <w:sz w:val="28"/>
        </w:rPr>
        <w:t>работы</w:t>
      </w:r>
      <w:r>
        <w:rPr>
          <w:b/>
          <w:sz w:val="28"/>
        </w:rPr>
        <w:t>.</w:t>
      </w:r>
    </w:p>
    <w:p w14:paraId="50A14B51" w14:textId="77777777" w:rsidR="00842D60" w:rsidRDefault="00842D60" w:rsidP="00842D60">
      <w:pPr>
        <w:ind w:firstLine="567"/>
        <w:rPr>
          <w:sz w:val="28"/>
        </w:rPr>
      </w:pPr>
      <w:r>
        <w:rPr>
          <w:sz w:val="28"/>
        </w:rPr>
        <w:t>3</w:t>
      </w:r>
      <w:r>
        <w:rPr>
          <w:b/>
          <w:sz w:val="28"/>
        </w:rPr>
        <w:t xml:space="preserve">. </w:t>
      </w:r>
      <w:r>
        <w:rPr>
          <w:sz w:val="28"/>
        </w:rPr>
        <w:t>Описание выбранной темы исследования. Описывается задача: дается краткая информация об исследуемой системе, что не устраивает в текущей реализации, чего хотелось бы добиться, четко указывается цель исследования. Если сравниваются альтернативные конфигурации, то указать каким множеством вариантов мы ограничены, указать критерий, по которому будет выбираться лучшая. Если выбрана задача оптимизации, то указать набор ограничений, которым должна удовлетворять система. Все описание дается на языке предметной области. Если используются сложные термины, то следует предварительно дать краткое определение.</w:t>
      </w:r>
    </w:p>
    <w:p w14:paraId="56D33752" w14:textId="77777777" w:rsidR="00842D60" w:rsidRDefault="00842D60" w:rsidP="00842D60">
      <w:pPr>
        <w:ind w:firstLine="567"/>
        <w:rPr>
          <w:sz w:val="28"/>
        </w:rPr>
      </w:pPr>
      <w:r>
        <w:rPr>
          <w:sz w:val="28"/>
        </w:rPr>
        <w:lastRenderedPageBreak/>
        <w:t xml:space="preserve">4. Концептуальное описание модели. На этом этапе словесное (содержательное) описание системы превращается в описание функционирования элементов системы на языке логики и математики. Здесь задача может быть описана в цифрах, в формулах и в виде алгоритма. </w:t>
      </w:r>
    </w:p>
    <w:p w14:paraId="7FFE16E8" w14:textId="77777777" w:rsidR="00842D60" w:rsidRDefault="00842D60" w:rsidP="00842D60">
      <w:pPr>
        <w:ind w:firstLine="567"/>
        <w:rPr>
          <w:sz w:val="28"/>
        </w:rPr>
      </w:pPr>
      <w:r>
        <w:rPr>
          <w:sz w:val="28"/>
        </w:rPr>
        <w:t xml:space="preserve">5. Программирование модели. Здесь указывается схема модели или ход ее создания и настройки в </w:t>
      </w:r>
      <w:proofErr w:type="spellStart"/>
      <w:r>
        <w:rPr>
          <w:sz w:val="28"/>
          <w:lang w:val="en-US"/>
        </w:rPr>
        <w:t>AnyLogic</w:t>
      </w:r>
      <w:proofErr w:type="spellEnd"/>
      <w:r>
        <w:rPr>
          <w:sz w:val="28"/>
        </w:rPr>
        <w:t>. Причем все указанные числовые характеристики, логические связи должны быть объяснены выше в концептуальном описании. Если осуществляется какой-либо переход или ветвление, использование какого-то закона распределения, то это должно следовать из концептуально описания модели. Другими словами, если в разрабатываемой модели используются определенные допущения, то их следует указать в предыдущем пункте.</w:t>
      </w:r>
    </w:p>
    <w:p w14:paraId="51C1C57B" w14:textId="77777777" w:rsidR="00842D60" w:rsidRDefault="00842D60" w:rsidP="00842D60">
      <w:pPr>
        <w:ind w:firstLine="567"/>
        <w:rPr>
          <w:sz w:val="28"/>
        </w:rPr>
      </w:pPr>
      <w:r>
        <w:rPr>
          <w:sz w:val="28"/>
        </w:rPr>
        <w:t>6. Проведение экспериментов</w:t>
      </w:r>
      <w:r>
        <w:rPr>
          <w:b/>
          <w:sz w:val="28"/>
        </w:rPr>
        <w:t>.</w:t>
      </w:r>
      <w:r>
        <w:rPr>
          <w:sz w:val="28"/>
        </w:rPr>
        <w:t xml:space="preserve"> С помощью построенной модели осуществляется серия экспериментов. Если для перехода от одного эксперимента к другому требуется изменить модель, то надо указать какие изменения выполняются (либо полностью привести схему модели). Указывается результат каждого эксперимента. После проведения всех экспериментов можно составить таблицу, где будут представлены все результаты экспериментов.</w:t>
      </w:r>
    </w:p>
    <w:p w14:paraId="11C1DBA0" w14:textId="77777777" w:rsidR="00842D60" w:rsidRDefault="00842D60" w:rsidP="00842D60">
      <w:pPr>
        <w:ind w:firstLine="567"/>
        <w:rPr>
          <w:sz w:val="28"/>
        </w:rPr>
      </w:pPr>
      <w:r>
        <w:rPr>
          <w:sz w:val="28"/>
        </w:rPr>
        <w:t>7. Выводы. По результатам проведенных экспериментов даются ответы и выводы на поставленные вопросы в соответствии с заданной целью моделирования.</w:t>
      </w:r>
    </w:p>
    <w:p w14:paraId="551337BB" w14:textId="77777777" w:rsidR="00842D60" w:rsidRDefault="00842D60" w:rsidP="00842D60">
      <w:pPr>
        <w:ind w:firstLine="567"/>
        <w:rPr>
          <w:sz w:val="28"/>
        </w:rPr>
      </w:pPr>
      <w:r>
        <w:rPr>
          <w:sz w:val="28"/>
        </w:rPr>
        <w:t xml:space="preserve">8. Список литературы (источников). Указывается какие источники использовались при написании работы, например, справочники или руководства. Список литературы оформляется по </w:t>
      </w:r>
      <w:r w:rsidRPr="00E96DBA">
        <w:rPr>
          <w:sz w:val="28"/>
        </w:rPr>
        <w:t>ГОСТ 7.0.5-2008, ГОСТ 7.0.100-2018.</w:t>
      </w:r>
      <w:r>
        <w:rPr>
          <w:sz w:val="28"/>
        </w:rPr>
        <w:t xml:space="preserve"> </w:t>
      </w:r>
    </w:p>
    <w:p w14:paraId="5D4DDA06" w14:textId="6E049AC1" w:rsidR="00842D60" w:rsidRDefault="00842D60" w:rsidP="00842D60">
      <w:pPr>
        <w:ind w:firstLine="0"/>
        <w:jc w:val="center"/>
        <w:rPr>
          <w:sz w:val="28"/>
        </w:rPr>
      </w:pPr>
      <w:r w:rsidRPr="004848C4">
        <w:rPr>
          <w:b/>
          <w:bCs/>
          <w:sz w:val="28"/>
        </w:rPr>
        <w:t>Рекомендации по выбору темы</w:t>
      </w:r>
    </w:p>
    <w:p w14:paraId="0EB1F0E6" w14:textId="77777777" w:rsidR="00842D60" w:rsidRDefault="00842D60" w:rsidP="00842D60">
      <w:pPr>
        <w:ind w:firstLine="567"/>
        <w:rPr>
          <w:sz w:val="28"/>
        </w:rPr>
      </w:pPr>
      <w:r>
        <w:rPr>
          <w:sz w:val="28"/>
        </w:rPr>
        <w:t xml:space="preserve">Тема может быть в принципе любая, лишь бы студенты показали, что они умеют пользоваться навыками имитационного моделирования. В качестве задачи можно брать любую, которую студенты в состоянии решить, проблемы валяются под ногами и окружают нас повсюду. Задача не должна быть тривиальной, должна быть сложнее чем то, что решается на практических занятиях. В случае если студенты прислали на проверку простую задачу, преподаватель может потребовать и </w:t>
      </w:r>
      <w:r>
        <w:rPr>
          <w:sz w:val="28"/>
        </w:rPr>
        <w:lastRenderedPageBreak/>
        <w:t xml:space="preserve">подсказать, что следует внести или добавить, чтобы задача была более сложной и интересной. Если преподаватель обнаружит, что работа списана или нечто похожее встречалось ранее, он может заменить тему работы по своему усмотрению, как вариант преподаватель может заставить усложнить выбранную задачу таким образом, чтобы она значительно отличалась от первоначального варианта. </w:t>
      </w:r>
    </w:p>
    <w:p w14:paraId="5B735D6D" w14:textId="1310B44D" w:rsidR="00842D60" w:rsidRDefault="00842D60" w:rsidP="00842D60">
      <w:pPr>
        <w:spacing w:before="240"/>
        <w:ind w:firstLine="567"/>
        <w:jc w:val="center"/>
        <w:rPr>
          <w:sz w:val="28"/>
        </w:rPr>
      </w:pPr>
      <w:r w:rsidRPr="004848C4">
        <w:rPr>
          <w:b/>
          <w:bCs/>
          <w:sz w:val="28"/>
        </w:rPr>
        <w:t>Процесс проверки и выставления оценки</w:t>
      </w:r>
    </w:p>
    <w:p w14:paraId="73D40F70" w14:textId="77777777" w:rsidR="00842D60" w:rsidRDefault="00842D60" w:rsidP="00842D60">
      <w:pPr>
        <w:ind w:firstLine="567"/>
        <w:rPr>
          <w:sz w:val="28"/>
        </w:rPr>
      </w:pPr>
      <w:r>
        <w:rPr>
          <w:sz w:val="28"/>
        </w:rPr>
        <w:t xml:space="preserve">Сдавать работу предлагается в виде итерационного процесса. Когда студенты присылают первоначальный выполненный вариант, преподаватель проверяет, говорит, что исправить, и студенты присылают следующий вариант, пока не устранят все ошибки. Работу следует оформлять в одном файле </w:t>
      </w:r>
      <w:r>
        <w:rPr>
          <w:sz w:val="28"/>
          <w:lang w:val="en-US"/>
        </w:rPr>
        <w:t>Word</w:t>
      </w:r>
      <w:r>
        <w:rPr>
          <w:sz w:val="28"/>
        </w:rPr>
        <w:t xml:space="preserve"> со скриншотами, вставками кода и т.д. Отправлять на почту преподавателю и ждать ответа, если ответ не получен в течении 3х дней, то отправлять повторно или спрашивать на занятии проверил ли преподаватель их работу. Все недостатки должны быть устранены за неделю до окончания занятий. В случае если студент прислал работу слишком поздно и на устранение замечаний нет времени, то оценка выставляется исходя из того, насколько полно и правильно она выполнена. </w:t>
      </w:r>
    </w:p>
    <w:p w14:paraId="3550FE67" w14:textId="77777777" w:rsidR="004848C4" w:rsidRDefault="004848C4" w:rsidP="008E4F2B">
      <w:pPr>
        <w:suppressAutoHyphens/>
        <w:ind w:firstLine="567"/>
        <w:rPr>
          <w:bCs/>
          <w:sz w:val="28"/>
          <w:szCs w:val="28"/>
        </w:rPr>
      </w:pPr>
    </w:p>
    <w:p w14:paraId="4B6C1445" w14:textId="3D3FFA98" w:rsidR="00D41FD1" w:rsidRPr="004848C4" w:rsidRDefault="0076058C" w:rsidP="004848C4">
      <w:pPr>
        <w:suppressAutoHyphens/>
        <w:ind w:firstLine="567"/>
        <w:jc w:val="center"/>
        <w:rPr>
          <w:b/>
          <w:sz w:val="28"/>
          <w:szCs w:val="28"/>
        </w:rPr>
      </w:pPr>
      <w:r w:rsidRPr="004848C4">
        <w:rPr>
          <w:b/>
          <w:sz w:val="28"/>
          <w:szCs w:val="28"/>
        </w:rPr>
        <w:t>Указания по подготовке и проведению практических занятий</w:t>
      </w:r>
    </w:p>
    <w:p w14:paraId="07C5D53C" w14:textId="03F81143" w:rsidR="0076058C" w:rsidRDefault="0076058C" w:rsidP="008E4F2B">
      <w:pPr>
        <w:suppressAutoHyphens/>
        <w:ind w:firstLine="567"/>
        <w:rPr>
          <w:bCs/>
          <w:iCs/>
          <w:sz w:val="28"/>
          <w:szCs w:val="28"/>
        </w:rPr>
      </w:pPr>
      <w:r>
        <w:rPr>
          <w:bCs/>
          <w:iCs/>
          <w:sz w:val="28"/>
          <w:szCs w:val="28"/>
        </w:rPr>
        <w:t xml:space="preserve">Занятия следует проводить </w:t>
      </w:r>
      <w:r w:rsidR="003A50F6">
        <w:rPr>
          <w:bCs/>
          <w:iCs/>
          <w:sz w:val="28"/>
          <w:szCs w:val="28"/>
        </w:rPr>
        <w:t xml:space="preserve">в оборудованном компьютерном классе. В первой половине семинарского занятия преподаватель демонстрирует примеры построения и программирования моделей на </w:t>
      </w:r>
      <w:proofErr w:type="spellStart"/>
      <w:r w:rsidR="003A50F6">
        <w:rPr>
          <w:bCs/>
          <w:iCs/>
          <w:sz w:val="28"/>
          <w:szCs w:val="28"/>
          <w:lang w:val="en-US"/>
        </w:rPr>
        <w:t>Anylogic</w:t>
      </w:r>
      <w:proofErr w:type="spellEnd"/>
      <w:r w:rsidR="003A50F6">
        <w:rPr>
          <w:bCs/>
          <w:iCs/>
          <w:sz w:val="28"/>
          <w:szCs w:val="28"/>
        </w:rPr>
        <w:t xml:space="preserve">, либо дает методические материалы для самостоятельного изучения темы занятия, вторую половину семинарского занятия студенты самостоятельно выполняют указанные преподавателем задания для закрепления полученных знаний. В конце занятия преподаватель отмечает степень выполнения задания каждым студентом. </w:t>
      </w:r>
    </w:p>
    <w:p w14:paraId="221D961A" w14:textId="5FA5BD6E" w:rsidR="007056EA" w:rsidRDefault="00F16084" w:rsidP="008E4F2B">
      <w:pPr>
        <w:suppressAutoHyphens/>
        <w:ind w:firstLine="567"/>
        <w:rPr>
          <w:bCs/>
          <w:iCs/>
          <w:sz w:val="28"/>
          <w:szCs w:val="28"/>
        </w:rPr>
      </w:pPr>
      <w:r>
        <w:rPr>
          <w:bCs/>
          <w:iCs/>
          <w:sz w:val="28"/>
          <w:szCs w:val="28"/>
        </w:rPr>
        <w:t>Учебно-методические материалы, размещенные на образовательном портале университета.</w:t>
      </w:r>
    </w:p>
    <w:p w14:paraId="7460FCED" w14:textId="77777777" w:rsidR="0007468D" w:rsidRDefault="0007468D" w:rsidP="008E4F2B">
      <w:pPr>
        <w:suppressAutoHyphens/>
        <w:ind w:firstLine="567"/>
        <w:rPr>
          <w:bCs/>
          <w:iCs/>
          <w:sz w:val="28"/>
          <w:szCs w:val="28"/>
        </w:rPr>
      </w:pPr>
    </w:p>
    <w:p w14:paraId="2C27F097" w14:textId="0C1DAD38" w:rsidR="00A514F4" w:rsidRDefault="00A514F4" w:rsidP="008E4F2B">
      <w:pPr>
        <w:outlineLvl w:val="0"/>
        <w:rPr>
          <w:rFonts w:eastAsia="ヒラギノ角ゴ Pro W3" w:cs="Arial"/>
          <w:b/>
          <w:bCs/>
          <w:color w:val="000000"/>
          <w:kern w:val="32"/>
          <w:sz w:val="28"/>
          <w:szCs w:val="28"/>
        </w:rPr>
      </w:pPr>
      <w:r w:rsidRPr="00C312BF">
        <w:rPr>
          <w:rFonts w:eastAsia="ヒラギノ角ゴ Pro W3" w:cs="Arial"/>
          <w:b/>
          <w:bCs/>
          <w:color w:val="000000"/>
          <w:kern w:val="32"/>
          <w:sz w:val="28"/>
          <w:szCs w:val="28"/>
        </w:rPr>
        <w:lastRenderedPageBreak/>
        <w:t xml:space="preserve">11. </w:t>
      </w:r>
      <w:bookmarkStart w:id="23" w:name="_Toc417405610"/>
      <w:bookmarkStart w:id="24" w:name="_Toc423525073"/>
      <w:bookmarkStart w:id="25" w:name="_Toc423525436"/>
      <w:r w:rsidRPr="00C312BF">
        <w:rPr>
          <w:rFonts w:eastAsia="ヒラギノ角ゴ Pro W3" w:cs="Arial"/>
          <w:b/>
          <w:bCs/>
          <w:color w:val="000000"/>
          <w:kern w:val="32"/>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bookmarkEnd w:id="25"/>
    </w:p>
    <w:p w14:paraId="167DF9DA" w14:textId="77777777" w:rsidR="006D77B0" w:rsidRPr="00A90B94" w:rsidRDefault="006D77B0" w:rsidP="008E4F2B">
      <w:pPr>
        <w:widowControl w:val="0"/>
        <w:tabs>
          <w:tab w:val="left" w:pos="274"/>
        </w:tabs>
        <w:autoSpaceDE w:val="0"/>
        <w:autoSpaceDN w:val="0"/>
        <w:adjustRightInd w:val="0"/>
        <w:ind w:firstLine="0"/>
        <w:rPr>
          <w:rFonts w:eastAsia="Calibri"/>
          <w:b/>
          <w:sz w:val="28"/>
          <w:szCs w:val="28"/>
          <w:lang w:eastAsia="en-US"/>
        </w:rPr>
      </w:pPr>
      <w:r w:rsidRPr="00A90B94">
        <w:rPr>
          <w:rFonts w:eastAsia="Calibri"/>
          <w:b/>
          <w:sz w:val="28"/>
          <w:szCs w:val="28"/>
          <w:lang w:eastAsia="en-US"/>
        </w:rPr>
        <w:t xml:space="preserve">11.1 Комплект лицензионного программного обеспечения: </w:t>
      </w:r>
    </w:p>
    <w:p w14:paraId="79E6DD42" w14:textId="34F9B104" w:rsidR="006D77B0" w:rsidRPr="006D77B0" w:rsidRDefault="006D77B0" w:rsidP="008E4F2B">
      <w:pPr>
        <w:widowControl w:val="0"/>
        <w:numPr>
          <w:ilvl w:val="0"/>
          <w:numId w:val="43"/>
        </w:numPr>
        <w:tabs>
          <w:tab w:val="left" w:pos="274"/>
        </w:tabs>
        <w:autoSpaceDE w:val="0"/>
        <w:autoSpaceDN w:val="0"/>
        <w:adjustRightInd w:val="0"/>
        <w:spacing w:after="200" w:line="240" w:lineRule="auto"/>
        <w:jc w:val="left"/>
        <w:rPr>
          <w:rFonts w:eastAsia="Calibri"/>
          <w:sz w:val="28"/>
          <w:szCs w:val="28"/>
          <w:lang w:val="en-US" w:eastAsia="en-US"/>
        </w:rPr>
      </w:pPr>
      <w:r w:rsidRPr="006D77B0">
        <w:rPr>
          <w:rFonts w:eastAsia="Calibri"/>
          <w:sz w:val="28"/>
          <w:szCs w:val="28"/>
          <w:lang w:val="en-US" w:eastAsia="en-US"/>
        </w:rPr>
        <w:t xml:space="preserve">Windows Microsoft </w:t>
      </w:r>
      <w:r w:rsidR="002D67EE">
        <w:rPr>
          <w:rFonts w:eastAsia="Calibri"/>
          <w:sz w:val="28"/>
          <w:szCs w:val="28"/>
          <w:lang w:val="en-US" w:eastAsia="en-US"/>
        </w:rPr>
        <w:t>O</w:t>
      </w:r>
      <w:r w:rsidRPr="006D77B0">
        <w:rPr>
          <w:rFonts w:eastAsia="Calibri"/>
          <w:sz w:val="28"/>
          <w:szCs w:val="28"/>
          <w:lang w:val="en-US" w:eastAsia="en-US"/>
        </w:rPr>
        <w:t>ffice (Word, Excel, PowerPoint)</w:t>
      </w:r>
      <w:r w:rsidR="002D67EE" w:rsidRPr="002D67EE">
        <w:rPr>
          <w:rFonts w:eastAsia="Calibri"/>
          <w:sz w:val="28"/>
          <w:szCs w:val="28"/>
          <w:lang w:val="en-US" w:eastAsia="en-US"/>
        </w:rPr>
        <w:t xml:space="preserve"> </w:t>
      </w:r>
      <w:r w:rsidR="002D67EE">
        <w:rPr>
          <w:rFonts w:eastAsia="Calibri"/>
          <w:sz w:val="28"/>
          <w:szCs w:val="28"/>
          <w:lang w:eastAsia="en-US"/>
        </w:rPr>
        <w:t>или</w:t>
      </w:r>
      <w:r w:rsidR="002D67EE" w:rsidRPr="002D67EE">
        <w:rPr>
          <w:rFonts w:eastAsia="Calibri"/>
          <w:sz w:val="28"/>
          <w:szCs w:val="28"/>
          <w:lang w:val="en-US" w:eastAsia="en-US"/>
        </w:rPr>
        <w:t xml:space="preserve"> </w:t>
      </w:r>
      <w:r w:rsidR="002D67EE">
        <w:rPr>
          <w:rFonts w:eastAsia="Calibri"/>
          <w:sz w:val="28"/>
          <w:szCs w:val="28"/>
          <w:lang w:val="en-US" w:eastAsia="en-US"/>
        </w:rPr>
        <w:t>LibreOffice (Writer, Calc, Draw, Math, Impress)</w:t>
      </w:r>
    </w:p>
    <w:p w14:paraId="28C32E9B" w14:textId="0F1501A6" w:rsidR="006D77B0" w:rsidRPr="006B163D" w:rsidRDefault="006D77B0" w:rsidP="008E4F2B">
      <w:pPr>
        <w:widowControl w:val="0"/>
        <w:numPr>
          <w:ilvl w:val="0"/>
          <w:numId w:val="43"/>
        </w:numPr>
        <w:tabs>
          <w:tab w:val="left" w:pos="274"/>
        </w:tabs>
        <w:autoSpaceDE w:val="0"/>
        <w:autoSpaceDN w:val="0"/>
        <w:adjustRightInd w:val="0"/>
        <w:spacing w:after="200" w:line="240" w:lineRule="auto"/>
        <w:jc w:val="left"/>
        <w:rPr>
          <w:rFonts w:eastAsia="Calibri"/>
          <w:sz w:val="28"/>
          <w:szCs w:val="28"/>
          <w:lang w:val="en-US" w:eastAsia="en-US"/>
        </w:rPr>
      </w:pPr>
      <w:r w:rsidRPr="006B163D">
        <w:rPr>
          <w:rFonts w:eastAsia="Calibri"/>
          <w:sz w:val="28"/>
          <w:szCs w:val="28"/>
          <w:lang w:eastAsia="en-US"/>
        </w:rPr>
        <w:t>Антивирус</w:t>
      </w:r>
      <w:r w:rsidRPr="006B163D">
        <w:rPr>
          <w:rFonts w:eastAsia="Calibri"/>
          <w:sz w:val="28"/>
          <w:szCs w:val="28"/>
          <w:lang w:val="en-US" w:eastAsia="en-US"/>
        </w:rPr>
        <w:t xml:space="preserve"> </w:t>
      </w:r>
      <w:r w:rsidR="006B163D" w:rsidRPr="005C6563">
        <w:rPr>
          <w:rFonts w:eastAsia="Calibri"/>
          <w:sz w:val="28"/>
          <w:szCs w:val="28"/>
          <w:lang w:val="en-US" w:eastAsia="en-US"/>
        </w:rPr>
        <w:t>Kaspersky</w:t>
      </w:r>
    </w:p>
    <w:p w14:paraId="62DFAD13" w14:textId="77777777" w:rsidR="006D77B0" w:rsidRPr="00A90B94" w:rsidRDefault="006D77B0" w:rsidP="008E4F2B">
      <w:pPr>
        <w:widowControl w:val="0"/>
        <w:tabs>
          <w:tab w:val="left" w:pos="274"/>
        </w:tabs>
        <w:autoSpaceDE w:val="0"/>
        <w:autoSpaceDN w:val="0"/>
        <w:adjustRightInd w:val="0"/>
        <w:ind w:firstLine="0"/>
        <w:rPr>
          <w:b/>
          <w:sz w:val="28"/>
          <w:szCs w:val="28"/>
        </w:rPr>
      </w:pPr>
      <w:r w:rsidRPr="00A90B94">
        <w:rPr>
          <w:b/>
          <w:sz w:val="28"/>
          <w:szCs w:val="28"/>
        </w:rPr>
        <w:t>11.2 Современные профессиональные базы данных и информационные справочные системы:</w:t>
      </w:r>
    </w:p>
    <w:p w14:paraId="649549EF" w14:textId="1AC7894C" w:rsidR="006D77B0" w:rsidRDefault="006D77B0" w:rsidP="008E4F2B">
      <w:pPr>
        <w:suppressAutoHyphens/>
        <w:ind w:left="540" w:firstLine="0"/>
        <w:rPr>
          <w:sz w:val="28"/>
          <w:szCs w:val="28"/>
        </w:rPr>
      </w:pPr>
      <w:r>
        <w:rPr>
          <w:sz w:val="28"/>
          <w:szCs w:val="28"/>
        </w:rPr>
        <w:t xml:space="preserve">   </w:t>
      </w:r>
      <w:r w:rsidR="00A57E5E" w:rsidRPr="00A57E5E">
        <w:rPr>
          <w:sz w:val="28"/>
          <w:szCs w:val="28"/>
        </w:rPr>
        <w:t>1</w:t>
      </w:r>
      <w:r>
        <w:rPr>
          <w:sz w:val="28"/>
          <w:szCs w:val="28"/>
        </w:rPr>
        <w:t xml:space="preserve">. </w:t>
      </w:r>
      <w:r w:rsidRPr="00C312BF">
        <w:rPr>
          <w:sz w:val="28"/>
          <w:szCs w:val="28"/>
        </w:rPr>
        <w:t xml:space="preserve">Система моделирования </w:t>
      </w:r>
      <w:proofErr w:type="spellStart"/>
      <w:r w:rsidRPr="00C312BF">
        <w:rPr>
          <w:sz w:val="28"/>
          <w:szCs w:val="28"/>
          <w:lang w:val="en-US"/>
        </w:rPr>
        <w:t>AnyLogic</w:t>
      </w:r>
      <w:proofErr w:type="spellEnd"/>
      <w:r w:rsidR="00A57E5E" w:rsidRPr="00A57E5E">
        <w:rPr>
          <w:sz w:val="28"/>
          <w:szCs w:val="28"/>
        </w:rPr>
        <w:t xml:space="preserve"> (</w:t>
      </w:r>
      <w:r w:rsidR="00A57E5E">
        <w:rPr>
          <w:sz w:val="28"/>
          <w:szCs w:val="28"/>
        </w:rPr>
        <w:t xml:space="preserve">бесплатная </w:t>
      </w:r>
      <w:r w:rsidR="00A57E5E">
        <w:rPr>
          <w:sz w:val="28"/>
          <w:szCs w:val="28"/>
          <w:lang w:val="en-US"/>
        </w:rPr>
        <w:t>PLE</w:t>
      </w:r>
      <w:r w:rsidR="00A57E5E" w:rsidRPr="00A57E5E">
        <w:rPr>
          <w:sz w:val="28"/>
          <w:szCs w:val="28"/>
        </w:rPr>
        <w:t xml:space="preserve"> </w:t>
      </w:r>
      <w:r w:rsidR="00A57E5E">
        <w:rPr>
          <w:sz w:val="28"/>
          <w:szCs w:val="28"/>
        </w:rPr>
        <w:t>версия</w:t>
      </w:r>
      <w:r w:rsidR="00A57E5E" w:rsidRPr="00A57E5E">
        <w:rPr>
          <w:sz w:val="28"/>
          <w:szCs w:val="28"/>
        </w:rPr>
        <w:t>)</w:t>
      </w:r>
      <w:r w:rsidRPr="006D77B0">
        <w:rPr>
          <w:sz w:val="28"/>
          <w:szCs w:val="28"/>
        </w:rPr>
        <w:t>.</w:t>
      </w:r>
    </w:p>
    <w:p w14:paraId="698AE44E" w14:textId="2A2FF82D" w:rsidR="006D77B0" w:rsidRDefault="006D77B0" w:rsidP="008E4F2B">
      <w:pPr>
        <w:ind w:firstLine="0"/>
        <w:outlineLvl w:val="0"/>
        <w:rPr>
          <w:b/>
          <w:noProof/>
          <w:sz w:val="28"/>
          <w:szCs w:val="28"/>
        </w:rPr>
      </w:pPr>
      <w:r w:rsidRPr="00A90B94">
        <w:rPr>
          <w:b/>
          <w:noProof/>
          <w:sz w:val="28"/>
          <w:szCs w:val="28"/>
        </w:rPr>
        <w:t xml:space="preserve">11.3 Сертифицированные программные и аппаратные средства защиты информации </w:t>
      </w:r>
      <w:r w:rsidRPr="00A90B94">
        <w:rPr>
          <w:noProof/>
          <w:sz w:val="28"/>
          <w:szCs w:val="28"/>
        </w:rPr>
        <w:t>– не предусмотрено</w:t>
      </w:r>
    </w:p>
    <w:p w14:paraId="0D50948B" w14:textId="77777777" w:rsidR="00A90B94" w:rsidRPr="00A90B94" w:rsidRDefault="00A90B94" w:rsidP="008E4F2B">
      <w:pPr>
        <w:ind w:firstLine="0"/>
        <w:outlineLvl w:val="0"/>
        <w:rPr>
          <w:b/>
          <w:noProof/>
          <w:sz w:val="28"/>
          <w:szCs w:val="28"/>
        </w:rPr>
      </w:pPr>
    </w:p>
    <w:p w14:paraId="22DD818F" w14:textId="77777777" w:rsidR="00A514F4" w:rsidRPr="00C312BF" w:rsidRDefault="00A514F4" w:rsidP="008E4F2B">
      <w:pPr>
        <w:outlineLvl w:val="0"/>
        <w:rPr>
          <w:rFonts w:eastAsia="ヒラギノ角ゴ Pro W3" w:cs="Arial"/>
          <w:b/>
          <w:bCs/>
          <w:color w:val="000000"/>
          <w:kern w:val="32"/>
          <w:sz w:val="28"/>
          <w:szCs w:val="28"/>
        </w:rPr>
      </w:pPr>
      <w:bookmarkStart w:id="26" w:name="_Toc417405611"/>
      <w:bookmarkStart w:id="27" w:name="_Toc423525074"/>
      <w:bookmarkStart w:id="28" w:name="_Toc423525437"/>
      <w:r w:rsidRPr="00C312BF">
        <w:rPr>
          <w:rFonts w:eastAsia="ヒラギノ角ゴ Pro W3" w:cs="Arial"/>
          <w:b/>
          <w:bCs/>
          <w:color w:val="000000"/>
          <w:kern w:val="32"/>
          <w:sz w:val="28"/>
          <w:szCs w:val="28"/>
        </w:rPr>
        <w:t>12.</w:t>
      </w:r>
      <w:r w:rsidR="00E51FF9" w:rsidRPr="00C312BF">
        <w:rPr>
          <w:rFonts w:eastAsia="ヒラギノ角ゴ Pro W3" w:cs="Arial"/>
          <w:b/>
          <w:bCs/>
          <w:color w:val="000000"/>
          <w:kern w:val="32"/>
          <w:sz w:val="28"/>
          <w:szCs w:val="28"/>
        </w:rPr>
        <w:t xml:space="preserve"> </w:t>
      </w:r>
      <w:r w:rsidRPr="00C312BF">
        <w:rPr>
          <w:rFonts w:eastAsia="ヒラギノ角ゴ Pro W3" w:cs="Arial"/>
          <w:b/>
          <w:bCs/>
          <w:color w:val="000000"/>
          <w:kern w:val="32"/>
          <w:sz w:val="28"/>
          <w:szCs w:val="28"/>
        </w:rPr>
        <w:t>Описание материально-технической базы, необходимой для осуществления образовательного процесса по дисциплине</w:t>
      </w:r>
      <w:bookmarkEnd w:id="26"/>
      <w:bookmarkEnd w:id="27"/>
      <w:bookmarkEnd w:id="28"/>
      <w:r w:rsidRPr="00C312BF">
        <w:rPr>
          <w:rFonts w:eastAsia="ヒラギノ角ゴ Pro W3" w:cs="Arial"/>
          <w:b/>
          <w:bCs/>
          <w:color w:val="000000"/>
          <w:kern w:val="32"/>
          <w:sz w:val="28"/>
          <w:szCs w:val="28"/>
        </w:rPr>
        <w:t xml:space="preserve"> </w:t>
      </w:r>
    </w:p>
    <w:p w14:paraId="2F3CE583" w14:textId="047EC7EA" w:rsidR="00EB3294" w:rsidRPr="00C312BF" w:rsidRDefault="00A514F4" w:rsidP="00A35F22">
      <w:pPr>
        <w:suppressAutoHyphens/>
        <w:ind w:firstLine="540"/>
        <w:rPr>
          <w:sz w:val="28"/>
          <w:szCs w:val="28"/>
        </w:rPr>
      </w:pPr>
      <w:r w:rsidRPr="00C312BF">
        <w:rPr>
          <w:sz w:val="28"/>
          <w:szCs w:val="28"/>
        </w:rPr>
        <w:t>Для проведения лекционных занятий необходима мультимедийная аудитория, оснащенная компьютером с подключенным к нему проектором. Для проведения практических занятий необходим компьютерный класс с установленным программным обеспечением из раздела 11</w:t>
      </w:r>
      <w:r w:rsidR="006A7BBE" w:rsidRPr="00C312BF">
        <w:rPr>
          <w:sz w:val="28"/>
          <w:szCs w:val="28"/>
        </w:rPr>
        <w:t>.</w:t>
      </w:r>
    </w:p>
    <w:sectPr w:rsidR="00EB3294" w:rsidRPr="00C312BF" w:rsidSect="00D01F8C">
      <w:headerReference w:type="even" r:id="rId12"/>
      <w:headerReference w:type="default" r:id="rId13"/>
      <w:footerReference w:type="even" r:id="rId14"/>
      <w:footerReference w:type="default" r:id="rId15"/>
      <w:headerReference w:type="first" r:id="rId16"/>
      <w:footerReference w:type="first" r:id="rId17"/>
      <w:pgSz w:w="11906" w:h="16838" w:code="9"/>
      <w:pgMar w:top="1418" w:right="851" w:bottom="1418" w:left="993"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79D1D9" w14:textId="77777777" w:rsidR="004E742F" w:rsidRDefault="004E742F">
      <w:pPr>
        <w:spacing w:line="240" w:lineRule="auto"/>
      </w:pPr>
      <w:r>
        <w:separator/>
      </w:r>
    </w:p>
  </w:endnote>
  <w:endnote w:type="continuationSeparator" w:id="0">
    <w:p w14:paraId="4723E9B9" w14:textId="77777777" w:rsidR="004E742F" w:rsidRDefault="004E74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036BD" w14:textId="77777777" w:rsidR="00A90B94" w:rsidRDefault="00A90B94" w:rsidP="006669DE">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28209AD9" w14:textId="77777777" w:rsidR="00A90B94" w:rsidRDefault="00A90B94" w:rsidP="005660A3">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4F8EA" w14:textId="40B4C8A6" w:rsidR="00A90B94" w:rsidRPr="00767FF5" w:rsidRDefault="00A90B94" w:rsidP="006669DE">
    <w:pPr>
      <w:pStyle w:val="ab"/>
      <w:framePr w:wrap="around" w:vAnchor="text" w:hAnchor="margin" w:xAlign="center" w:y="1"/>
      <w:rPr>
        <w:rStyle w:val="ac"/>
        <w:sz w:val="28"/>
      </w:rPr>
    </w:pPr>
    <w:r w:rsidRPr="00767FF5">
      <w:rPr>
        <w:rStyle w:val="ac"/>
        <w:sz w:val="28"/>
      </w:rPr>
      <w:fldChar w:fldCharType="begin"/>
    </w:r>
    <w:r w:rsidRPr="00767FF5">
      <w:rPr>
        <w:rStyle w:val="ac"/>
        <w:sz w:val="28"/>
      </w:rPr>
      <w:instrText xml:space="preserve">PAGE  </w:instrText>
    </w:r>
    <w:r w:rsidRPr="00767FF5">
      <w:rPr>
        <w:rStyle w:val="ac"/>
        <w:sz w:val="28"/>
      </w:rPr>
      <w:fldChar w:fldCharType="separate"/>
    </w:r>
    <w:r w:rsidR="009B5137">
      <w:rPr>
        <w:rStyle w:val="ac"/>
        <w:noProof/>
        <w:sz w:val="28"/>
      </w:rPr>
      <w:t>2</w:t>
    </w:r>
    <w:r w:rsidRPr="00767FF5">
      <w:rPr>
        <w:rStyle w:val="ac"/>
        <w:sz w:val="28"/>
      </w:rPr>
      <w:fldChar w:fldCharType="end"/>
    </w:r>
  </w:p>
  <w:p w14:paraId="72EDEF23" w14:textId="77777777" w:rsidR="00A90B94" w:rsidRDefault="00A90B94" w:rsidP="005660A3">
    <w:pPr>
      <w:pStyle w:val="ab"/>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7C6BD" w14:textId="77777777" w:rsidR="00A90B94" w:rsidRDefault="00A90B9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73EF2" w14:textId="77777777" w:rsidR="004E742F" w:rsidRDefault="004E742F">
      <w:pPr>
        <w:spacing w:line="240" w:lineRule="auto"/>
      </w:pPr>
      <w:r>
        <w:separator/>
      </w:r>
    </w:p>
  </w:footnote>
  <w:footnote w:type="continuationSeparator" w:id="0">
    <w:p w14:paraId="3F36BCB1" w14:textId="77777777" w:rsidR="004E742F" w:rsidRDefault="004E74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D9AE5" w14:textId="52DF4065" w:rsidR="00A90B94" w:rsidRDefault="00A90B94" w:rsidP="006669DE">
    <w:pPr>
      <w:pStyle w:val="a4"/>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2</w:t>
    </w:r>
    <w:r>
      <w:rPr>
        <w:rStyle w:val="ac"/>
      </w:rPr>
      <w:fldChar w:fldCharType="end"/>
    </w:r>
  </w:p>
  <w:p w14:paraId="2C6C27E6" w14:textId="77777777" w:rsidR="00A90B94" w:rsidRDefault="00A90B94" w:rsidP="006669DE">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03A4D" w14:textId="77777777" w:rsidR="00A90B94" w:rsidRDefault="00A90B94" w:rsidP="006669DE">
    <w:pPr>
      <w:pStyle w:val="a4"/>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4E436" w14:textId="77777777" w:rsidR="00A90B94" w:rsidRDefault="00A90B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Symbol" w:hAnsi="Symbol" w:cs="Times New Roman"/>
      </w:rPr>
    </w:lvl>
    <w:lvl w:ilvl="1">
      <w:start w:val="1"/>
      <w:numFmt w:val="decimal"/>
      <w:lvlText w:val="%1.%2."/>
      <w:lvlJc w:val="left"/>
      <w:pPr>
        <w:tabs>
          <w:tab w:val="num" w:pos="567"/>
        </w:tabs>
        <w:ind w:firstLine="360"/>
      </w:pPr>
      <w:rPr>
        <w:rFonts w:cs="Times New Roman"/>
      </w:rPr>
    </w:lvl>
    <w:lvl w:ilvl="2">
      <w:start w:val="1"/>
      <w:numFmt w:val="decimal"/>
      <w:lvlText w:val="%3."/>
      <w:lvlJc w:val="left"/>
      <w:pPr>
        <w:tabs>
          <w:tab w:val="num" w:pos="718"/>
        </w:tabs>
        <w:ind w:left="15" w:firstLine="705"/>
      </w:pPr>
      <w:rPr>
        <w:rFonts w:ascii="Symbol" w:hAnsi="Symbol"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 w15:restartNumberingAfterBreak="0">
    <w:nsid w:val="00BE28C2"/>
    <w:multiLevelType w:val="hybridMultilevel"/>
    <w:tmpl w:val="AEFA21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7B7E01"/>
    <w:multiLevelType w:val="hybridMultilevel"/>
    <w:tmpl w:val="4956FC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C048D2"/>
    <w:multiLevelType w:val="hybridMultilevel"/>
    <w:tmpl w:val="C6B0D3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55B2090"/>
    <w:multiLevelType w:val="hybridMultilevel"/>
    <w:tmpl w:val="FE581C70"/>
    <w:lvl w:ilvl="0" w:tplc="6F4AFDD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DEF3FB1"/>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0B4049F"/>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10F32A8"/>
    <w:multiLevelType w:val="hybridMultilevel"/>
    <w:tmpl w:val="1A302E06"/>
    <w:lvl w:ilvl="0" w:tplc="23A4B2A6">
      <w:start w:val="2"/>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8482D94"/>
    <w:multiLevelType w:val="hybridMultilevel"/>
    <w:tmpl w:val="CE146D42"/>
    <w:lvl w:ilvl="0" w:tplc="BC802842">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1EAF5B04"/>
    <w:multiLevelType w:val="hybridMultilevel"/>
    <w:tmpl w:val="B7B422E2"/>
    <w:lvl w:ilvl="0" w:tplc="B99037EC">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1" w15:restartNumberingAfterBreak="0">
    <w:nsid w:val="215D1FB6"/>
    <w:multiLevelType w:val="hybridMultilevel"/>
    <w:tmpl w:val="48CAC89E"/>
    <w:lvl w:ilvl="0" w:tplc="27740244">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2" w15:restartNumberingAfterBreak="0">
    <w:nsid w:val="226B17DA"/>
    <w:multiLevelType w:val="hybridMultilevel"/>
    <w:tmpl w:val="7BE8CE9E"/>
    <w:lvl w:ilvl="0" w:tplc="0419000F">
      <w:start w:val="1"/>
      <w:numFmt w:val="decimal"/>
      <w:lvlText w:val="%1."/>
      <w:lvlJc w:val="left"/>
      <w:pPr>
        <w:tabs>
          <w:tab w:val="num" w:pos="360"/>
        </w:tabs>
        <w:ind w:left="360" w:hanging="360"/>
      </w:pPr>
    </w:lvl>
    <w:lvl w:ilvl="1" w:tplc="E8E4243E">
      <w:start w:val="1"/>
      <w:numFmt w:val="decimal"/>
      <w:lvlText w:val="%2."/>
      <w:lvlJc w:val="left"/>
      <w:pPr>
        <w:ind w:left="1140" w:hanging="42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25C23180"/>
    <w:multiLevelType w:val="hybridMultilevel"/>
    <w:tmpl w:val="593826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182DF2"/>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A3C09BA"/>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16D6880"/>
    <w:multiLevelType w:val="hybridMultilevel"/>
    <w:tmpl w:val="B5F4F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E84BFC"/>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89F67A5"/>
    <w:multiLevelType w:val="hybridMultilevel"/>
    <w:tmpl w:val="C7F8EE8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CD3F59"/>
    <w:multiLevelType w:val="hybridMultilevel"/>
    <w:tmpl w:val="09242E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DB5379"/>
    <w:multiLevelType w:val="hybridMultilevel"/>
    <w:tmpl w:val="095C8F2C"/>
    <w:lvl w:ilvl="0" w:tplc="0419000F">
      <w:start w:val="1"/>
      <w:numFmt w:val="decimal"/>
      <w:lvlText w:val="%1."/>
      <w:lvlJc w:val="left"/>
      <w:pPr>
        <w:tabs>
          <w:tab w:val="num" w:pos="284"/>
        </w:tabs>
        <w:ind w:left="0" w:firstLine="0"/>
      </w:pPr>
      <w:rPr>
        <w:rFonts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21" w15:restartNumberingAfterBreak="0">
    <w:nsid w:val="3F5B58BD"/>
    <w:multiLevelType w:val="hybridMultilevel"/>
    <w:tmpl w:val="712871EC"/>
    <w:lvl w:ilvl="0" w:tplc="D8001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C7642A"/>
    <w:multiLevelType w:val="hybridMultilevel"/>
    <w:tmpl w:val="D5D6FD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111CC8"/>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34F7722"/>
    <w:multiLevelType w:val="hybridMultilevel"/>
    <w:tmpl w:val="549A18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E32332"/>
    <w:multiLevelType w:val="hybridMultilevel"/>
    <w:tmpl w:val="F6A01D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4957A1"/>
    <w:multiLevelType w:val="hybridMultilevel"/>
    <w:tmpl w:val="1646BD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8AA75F1"/>
    <w:multiLevelType w:val="hybridMultilevel"/>
    <w:tmpl w:val="40846BB4"/>
    <w:lvl w:ilvl="0" w:tplc="9E0A6C60">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8" w15:restartNumberingAfterBreak="0">
    <w:nsid w:val="48F77FC0"/>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4A1725BB"/>
    <w:multiLevelType w:val="hybridMultilevel"/>
    <w:tmpl w:val="6786199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0" w15:restartNumberingAfterBreak="0">
    <w:nsid w:val="51D06704"/>
    <w:multiLevelType w:val="hybridMultilevel"/>
    <w:tmpl w:val="4956FC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AA7780"/>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49E7D7C"/>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56C34F80"/>
    <w:multiLevelType w:val="hybridMultilevel"/>
    <w:tmpl w:val="464E79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79367BC"/>
    <w:multiLevelType w:val="hybridMultilevel"/>
    <w:tmpl w:val="CE146D42"/>
    <w:lvl w:ilvl="0" w:tplc="BC802842">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BBE500C"/>
    <w:multiLevelType w:val="hybridMultilevel"/>
    <w:tmpl w:val="36000D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C1A26D5"/>
    <w:multiLevelType w:val="hybridMultilevel"/>
    <w:tmpl w:val="C3484AAA"/>
    <w:lvl w:ilvl="0" w:tplc="BC8028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E24946"/>
    <w:multiLevelType w:val="hybridMultilevel"/>
    <w:tmpl w:val="8996B566"/>
    <w:lvl w:ilvl="0" w:tplc="04190001">
      <w:start w:val="1"/>
      <w:numFmt w:val="bullet"/>
      <w:lvlText w:val=""/>
      <w:lvlJc w:val="left"/>
      <w:pPr>
        <w:tabs>
          <w:tab w:val="num" w:pos="284"/>
        </w:tabs>
        <w:ind w:left="0" w:firstLine="0"/>
      </w:pPr>
      <w:rPr>
        <w:rFonts w:ascii="Symbol" w:hAnsi="Symbol"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38" w15:restartNumberingAfterBreak="0">
    <w:nsid w:val="6AA17CE7"/>
    <w:multiLevelType w:val="hybridMultilevel"/>
    <w:tmpl w:val="564C2230"/>
    <w:lvl w:ilvl="0" w:tplc="5EB6EE7A">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F7735D"/>
    <w:multiLevelType w:val="hybridMultilevel"/>
    <w:tmpl w:val="2CF05306"/>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6EA16301"/>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6FBA02D6"/>
    <w:multiLevelType w:val="hybridMultilevel"/>
    <w:tmpl w:val="D3388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0583314"/>
    <w:multiLevelType w:val="hybridMultilevel"/>
    <w:tmpl w:val="7D16147A"/>
    <w:lvl w:ilvl="0" w:tplc="B1BE782A">
      <w:start w:val="1"/>
      <w:numFmt w:val="bullet"/>
      <w:lvlText w:val=""/>
      <w:lvlJc w:val="left"/>
      <w:pPr>
        <w:tabs>
          <w:tab w:val="num" w:pos="2414"/>
        </w:tabs>
        <w:ind w:left="2130" w:firstLine="0"/>
      </w:pPr>
      <w:rPr>
        <w:rFonts w:ascii="Wingdings" w:hAnsi="Wingdings"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43" w15:restartNumberingAfterBreak="0">
    <w:nsid w:val="73DF7383"/>
    <w:multiLevelType w:val="hybridMultilevel"/>
    <w:tmpl w:val="68585D9C"/>
    <w:lvl w:ilvl="0" w:tplc="0419000F">
      <w:start w:val="1"/>
      <w:numFmt w:val="decimal"/>
      <w:lvlText w:val="%1."/>
      <w:lvlJc w:val="left"/>
      <w:pPr>
        <w:ind w:left="720" w:hanging="360"/>
      </w:pPr>
    </w:lvl>
    <w:lvl w:ilvl="1" w:tplc="B4EEC26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F517E2"/>
    <w:multiLevelType w:val="hybridMultilevel"/>
    <w:tmpl w:val="C18208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825631D"/>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791C7976"/>
    <w:multiLevelType w:val="hybridMultilevel"/>
    <w:tmpl w:val="9A148ED0"/>
    <w:lvl w:ilvl="0" w:tplc="34D89BAC">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7F472D01"/>
    <w:multiLevelType w:val="hybridMultilevel"/>
    <w:tmpl w:val="717651B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8" w15:restartNumberingAfterBreak="0">
    <w:nsid w:val="7FAB2093"/>
    <w:multiLevelType w:val="hybridMultilevel"/>
    <w:tmpl w:val="A05EE33A"/>
    <w:lvl w:ilvl="0" w:tplc="23A4B2A6">
      <w:start w:val="2"/>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2"/>
  </w:num>
  <w:num w:numId="2">
    <w:abstractNumId w:val="42"/>
  </w:num>
  <w:num w:numId="3">
    <w:abstractNumId w:val="19"/>
  </w:num>
  <w:num w:numId="4">
    <w:abstractNumId w:val="25"/>
  </w:num>
  <w:num w:numId="5">
    <w:abstractNumId w:val="44"/>
  </w:num>
  <w:num w:numId="6">
    <w:abstractNumId w:val="41"/>
  </w:num>
  <w:num w:numId="7">
    <w:abstractNumId w:val="13"/>
  </w:num>
  <w:num w:numId="8">
    <w:abstractNumId w:val="33"/>
  </w:num>
  <w:num w:numId="9">
    <w:abstractNumId w:val="43"/>
  </w:num>
  <w:num w:numId="10">
    <w:abstractNumId w:val="16"/>
  </w:num>
  <w:num w:numId="11">
    <w:abstractNumId w:val="10"/>
  </w:num>
  <w:num w:numId="12">
    <w:abstractNumId w:val="4"/>
  </w:num>
  <w:num w:numId="13">
    <w:abstractNumId w:val="29"/>
  </w:num>
  <w:num w:numId="14">
    <w:abstractNumId w:val="3"/>
  </w:num>
  <w:num w:numId="15">
    <w:abstractNumId w:val="21"/>
  </w:num>
  <w:num w:numId="16">
    <w:abstractNumId w:val="20"/>
  </w:num>
  <w:num w:numId="17">
    <w:abstractNumId w:val="28"/>
  </w:num>
  <w:num w:numId="18">
    <w:abstractNumId w:val="6"/>
  </w:num>
  <w:num w:numId="19">
    <w:abstractNumId w:val="32"/>
  </w:num>
  <w:num w:numId="20">
    <w:abstractNumId w:val="14"/>
  </w:num>
  <w:num w:numId="21">
    <w:abstractNumId w:val="23"/>
  </w:num>
  <w:num w:numId="22">
    <w:abstractNumId w:val="15"/>
  </w:num>
  <w:num w:numId="23">
    <w:abstractNumId w:val="17"/>
  </w:num>
  <w:num w:numId="24">
    <w:abstractNumId w:val="40"/>
  </w:num>
  <w:num w:numId="25">
    <w:abstractNumId w:val="5"/>
  </w:num>
  <w:num w:numId="26">
    <w:abstractNumId w:val="45"/>
  </w:num>
  <w:num w:numId="27">
    <w:abstractNumId w:val="38"/>
  </w:num>
  <w:num w:numId="28">
    <w:abstractNumId w:val="26"/>
  </w:num>
  <w:num w:numId="29">
    <w:abstractNumId w:val="24"/>
  </w:num>
  <w:num w:numId="30">
    <w:abstractNumId w:val="1"/>
  </w:num>
  <w:num w:numId="31">
    <w:abstractNumId w:val="46"/>
  </w:num>
  <w:num w:numId="32">
    <w:abstractNumId w:val="48"/>
  </w:num>
  <w:num w:numId="33">
    <w:abstractNumId w:val="7"/>
  </w:num>
  <w:num w:numId="34">
    <w:abstractNumId w:val="36"/>
  </w:num>
  <w:num w:numId="35">
    <w:abstractNumId w:val="34"/>
  </w:num>
  <w:num w:numId="36">
    <w:abstractNumId w:val="8"/>
  </w:num>
  <w:num w:numId="37">
    <w:abstractNumId w:val="31"/>
  </w:num>
  <w:num w:numId="38">
    <w:abstractNumId w:val="39"/>
  </w:num>
  <w:num w:numId="39">
    <w:abstractNumId w:val="18"/>
  </w:num>
  <w:num w:numId="40">
    <w:abstractNumId w:val="35"/>
  </w:num>
  <w:num w:numId="41">
    <w:abstractNumId w:val="30"/>
  </w:num>
  <w:num w:numId="42">
    <w:abstractNumId w:val="22"/>
  </w:num>
  <w:num w:numId="43">
    <w:abstractNumId w:val="9"/>
  </w:num>
  <w:num w:numId="44">
    <w:abstractNumId w:val="2"/>
  </w:num>
  <w:num w:numId="45">
    <w:abstractNumId w:val="11"/>
  </w:num>
  <w:num w:numId="46">
    <w:abstractNumId w:val="27"/>
  </w:num>
  <w:num w:numId="47">
    <w:abstractNumId w:val="37"/>
  </w:num>
  <w:num w:numId="48">
    <w:abstractNumId w:val="4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drawingGridHorizontalSpacing w:val="16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41C"/>
    <w:rsid w:val="00001599"/>
    <w:rsid w:val="00002E9E"/>
    <w:rsid w:val="000035A0"/>
    <w:rsid w:val="00007D70"/>
    <w:rsid w:val="00010A41"/>
    <w:rsid w:val="00010D1A"/>
    <w:rsid w:val="0001189A"/>
    <w:rsid w:val="00012BC4"/>
    <w:rsid w:val="00013080"/>
    <w:rsid w:val="00015207"/>
    <w:rsid w:val="000175C1"/>
    <w:rsid w:val="00017BB9"/>
    <w:rsid w:val="00017F40"/>
    <w:rsid w:val="000222EE"/>
    <w:rsid w:val="0002296A"/>
    <w:rsid w:val="0002313E"/>
    <w:rsid w:val="00023E3B"/>
    <w:rsid w:val="00024CA7"/>
    <w:rsid w:val="00026180"/>
    <w:rsid w:val="00026A13"/>
    <w:rsid w:val="00026B39"/>
    <w:rsid w:val="000277DC"/>
    <w:rsid w:val="000353CD"/>
    <w:rsid w:val="00035EEC"/>
    <w:rsid w:val="0003629F"/>
    <w:rsid w:val="00040781"/>
    <w:rsid w:val="0004123D"/>
    <w:rsid w:val="0004459C"/>
    <w:rsid w:val="00044F29"/>
    <w:rsid w:val="000453FE"/>
    <w:rsid w:val="00046057"/>
    <w:rsid w:val="00051947"/>
    <w:rsid w:val="00051E44"/>
    <w:rsid w:val="000531AD"/>
    <w:rsid w:val="00053E75"/>
    <w:rsid w:val="00061083"/>
    <w:rsid w:val="00062D01"/>
    <w:rsid w:val="00064699"/>
    <w:rsid w:val="00066385"/>
    <w:rsid w:val="0006785B"/>
    <w:rsid w:val="00067B01"/>
    <w:rsid w:val="000716CA"/>
    <w:rsid w:val="000740B7"/>
    <w:rsid w:val="0007468D"/>
    <w:rsid w:val="00074E21"/>
    <w:rsid w:val="00075E87"/>
    <w:rsid w:val="000765FE"/>
    <w:rsid w:val="000767CA"/>
    <w:rsid w:val="00080ADB"/>
    <w:rsid w:val="00090589"/>
    <w:rsid w:val="00092389"/>
    <w:rsid w:val="00092F1A"/>
    <w:rsid w:val="000939EA"/>
    <w:rsid w:val="0009404F"/>
    <w:rsid w:val="00094431"/>
    <w:rsid w:val="00094A2D"/>
    <w:rsid w:val="0009569C"/>
    <w:rsid w:val="00095ECD"/>
    <w:rsid w:val="000966E1"/>
    <w:rsid w:val="0009716A"/>
    <w:rsid w:val="00097526"/>
    <w:rsid w:val="000975FB"/>
    <w:rsid w:val="000A0EBF"/>
    <w:rsid w:val="000A5158"/>
    <w:rsid w:val="000A6D55"/>
    <w:rsid w:val="000A6DDF"/>
    <w:rsid w:val="000B0B92"/>
    <w:rsid w:val="000B16F3"/>
    <w:rsid w:val="000B2285"/>
    <w:rsid w:val="000B3B7E"/>
    <w:rsid w:val="000B43F8"/>
    <w:rsid w:val="000B45F4"/>
    <w:rsid w:val="000C1CD4"/>
    <w:rsid w:val="000C24C6"/>
    <w:rsid w:val="000C3249"/>
    <w:rsid w:val="000C41B4"/>
    <w:rsid w:val="000C4908"/>
    <w:rsid w:val="000C57BB"/>
    <w:rsid w:val="000C6D13"/>
    <w:rsid w:val="000C7DA0"/>
    <w:rsid w:val="000D0496"/>
    <w:rsid w:val="000D07B3"/>
    <w:rsid w:val="000D0DFC"/>
    <w:rsid w:val="000D0FDF"/>
    <w:rsid w:val="000D3319"/>
    <w:rsid w:val="000D74D3"/>
    <w:rsid w:val="000D7C98"/>
    <w:rsid w:val="000D7FC9"/>
    <w:rsid w:val="000E1E94"/>
    <w:rsid w:val="000E2143"/>
    <w:rsid w:val="000E4FCA"/>
    <w:rsid w:val="000E60EE"/>
    <w:rsid w:val="000E71A4"/>
    <w:rsid w:val="000E7476"/>
    <w:rsid w:val="000F0107"/>
    <w:rsid w:val="000F2726"/>
    <w:rsid w:val="000F28DF"/>
    <w:rsid w:val="000F3A3A"/>
    <w:rsid w:val="000F3A3D"/>
    <w:rsid w:val="000F3BF0"/>
    <w:rsid w:val="000F573B"/>
    <w:rsid w:val="000F6CE6"/>
    <w:rsid w:val="000F75D4"/>
    <w:rsid w:val="001020DF"/>
    <w:rsid w:val="001023DA"/>
    <w:rsid w:val="00102C62"/>
    <w:rsid w:val="0010325B"/>
    <w:rsid w:val="00107152"/>
    <w:rsid w:val="001102C0"/>
    <w:rsid w:val="00110C9B"/>
    <w:rsid w:val="001110C4"/>
    <w:rsid w:val="001111F4"/>
    <w:rsid w:val="0011291A"/>
    <w:rsid w:val="00112D4B"/>
    <w:rsid w:val="0011471D"/>
    <w:rsid w:val="0011514A"/>
    <w:rsid w:val="00115675"/>
    <w:rsid w:val="001159C6"/>
    <w:rsid w:val="0011684C"/>
    <w:rsid w:val="00123E41"/>
    <w:rsid w:val="001247D1"/>
    <w:rsid w:val="0012640E"/>
    <w:rsid w:val="00130B72"/>
    <w:rsid w:val="00130CBF"/>
    <w:rsid w:val="00133D18"/>
    <w:rsid w:val="00133DB3"/>
    <w:rsid w:val="00135805"/>
    <w:rsid w:val="00136693"/>
    <w:rsid w:val="0013679E"/>
    <w:rsid w:val="0013706D"/>
    <w:rsid w:val="001414D7"/>
    <w:rsid w:val="00141FEB"/>
    <w:rsid w:val="00142AB0"/>
    <w:rsid w:val="00143590"/>
    <w:rsid w:val="00144875"/>
    <w:rsid w:val="00153EDB"/>
    <w:rsid w:val="0015439C"/>
    <w:rsid w:val="00155C3C"/>
    <w:rsid w:val="00155EB5"/>
    <w:rsid w:val="00157DAF"/>
    <w:rsid w:val="00157FEA"/>
    <w:rsid w:val="00160E3B"/>
    <w:rsid w:val="0016270B"/>
    <w:rsid w:val="001631F8"/>
    <w:rsid w:val="001636FE"/>
    <w:rsid w:val="00165F59"/>
    <w:rsid w:val="00166EEF"/>
    <w:rsid w:val="00170803"/>
    <w:rsid w:val="001720A1"/>
    <w:rsid w:val="0017223A"/>
    <w:rsid w:val="00172796"/>
    <w:rsid w:val="0017338D"/>
    <w:rsid w:val="00173412"/>
    <w:rsid w:val="00174890"/>
    <w:rsid w:val="00175936"/>
    <w:rsid w:val="00175C6A"/>
    <w:rsid w:val="0017624E"/>
    <w:rsid w:val="001778DB"/>
    <w:rsid w:val="0018070D"/>
    <w:rsid w:val="00180E44"/>
    <w:rsid w:val="00182B4A"/>
    <w:rsid w:val="00184D51"/>
    <w:rsid w:val="00184E9F"/>
    <w:rsid w:val="00186421"/>
    <w:rsid w:val="0018664C"/>
    <w:rsid w:val="00186C88"/>
    <w:rsid w:val="00191E37"/>
    <w:rsid w:val="00194D6A"/>
    <w:rsid w:val="00195DC7"/>
    <w:rsid w:val="00195EA1"/>
    <w:rsid w:val="00195EB8"/>
    <w:rsid w:val="00197B98"/>
    <w:rsid w:val="001A0E0E"/>
    <w:rsid w:val="001A39FA"/>
    <w:rsid w:val="001A3E4E"/>
    <w:rsid w:val="001A5276"/>
    <w:rsid w:val="001A5CEA"/>
    <w:rsid w:val="001A64D5"/>
    <w:rsid w:val="001A66C5"/>
    <w:rsid w:val="001B04FC"/>
    <w:rsid w:val="001B3CE6"/>
    <w:rsid w:val="001B4EB3"/>
    <w:rsid w:val="001C038E"/>
    <w:rsid w:val="001C0A73"/>
    <w:rsid w:val="001C106F"/>
    <w:rsid w:val="001C23AC"/>
    <w:rsid w:val="001C54A2"/>
    <w:rsid w:val="001C5651"/>
    <w:rsid w:val="001C5956"/>
    <w:rsid w:val="001C69E6"/>
    <w:rsid w:val="001D04F6"/>
    <w:rsid w:val="001D1C12"/>
    <w:rsid w:val="001D280A"/>
    <w:rsid w:val="001D31F4"/>
    <w:rsid w:val="001D538F"/>
    <w:rsid w:val="001D5515"/>
    <w:rsid w:val="001D64E0"/>
    <w:rsid w:val="001D6976"/>
    <w:rsid w:val="001D6AB2"/>
    <w:rsid w:val="001E0E64"/>
    <w:rsid w:val="001E498F"/>
    <w:rsid w:val="001E5479"/>
    <w:rsid w:val="001E5CDD"/>
    <w:rsid w:val="001F06D1"/>
    <w:rsid w:val="001F0A41"/>
    <w:rsid w:val="001F342E"/>
    <w:rsid w:val="0020074F"/>
    <w:rsid w:val="00201C48"/>
    <w:rsid w:val="00201FFD"/>
    <w:rsid w:val="00203C1D"/>
    <w:rsid w:val="00203E18"/>
    <w:rsid w:val="00206040"/>
    <w:rsid w:val="00206802"/>
    <w:rsid w:val="002113AF"/>
    <w:rsid w:val="00212032"/>
    <w:rsid w:val="002137F1"/>
    <w:rsid w:val="002138A8"/>
    <w:rsid w:val="00213AB8"/>
    <w:rsid w:val="00215193"/>
    <w:rsid w:val="00215515"/>
    <w:rsid w:val="002167FD"/>
    <w:rsid w:val="00220AF0"/>
    <w:rsid w:val="00220FC2"/>
    <w:rsid w:val="00221856"/>
    <w:rsid w:val="00221FCD"/>
    <w:rsid w:val="002228DA"/>
    <w:rsid w:val="00222E64"/>
    <w:rsid w:val="0022472A"/>
    <w:rsid w:val="00225665"/>
    <w:rsid w:val="00227B24"/>
    <w:rsid w:val="00230531"/>
    <w:rsid w:val="00231A51"/>
    <w:rsid w:val="00231D7C"/>
    <w:rsid w:val="00232A1F"/>
    <w:rsid w:val="00232A36"/>
    <w:rsid w:val="00232E1F"/>
    <w:rsid w:val="00234734"/>
    <w:rsid w:val="00236C2C"/>
    <w:rsid w:val="002377F9"/>
    <w:rsid w:val="002400E6"/>
    <w:rsid w:val="00242056"/>
    <w:rsid w:val="0024320D"/>
    <w:rsid w:val="00244BD9"/>
    <w:rsid w:val="00246BCD"/>
    <w:rsid w:val="00250319"/>
    <w:rsid w:val="00250BB8"/>
    <w:rsid w:val="00251443"/>
    <w:rsid w:val="00252C8F"/>
    <w:rsid w:val="00252EBC"/>
    <w:rsid w:val="0025311A"/>
    <w:rsid w:val="00253846"/>
    <w:rsid w:val="00253A01"/>
    <w:rsid w:val="0025496B"/>
    <w:rsid w:val="00254C9A"/>
    <w:rsid w:val="00255FAE"/>
    <w:rsid w:val="0025645F"/>
    <w:rsid w:val="002576E4"/>
    <w:rsid w:val="00257A1E"/>
    <w:rsid w:val="0026012A"/>
    <w:rsid w:val="002607B2"/>
    <w:rsid w:val="00261EA7"/>
    <w:rsid w:val="002626C6"/>
    <w:rsid w:val="0026322B"/>
    <w:rsid w:val="002635E5"/>
    <w:rsid w:val="00264182"/>
    <w:rsid w:val="0026534B"/>
    <w:rsid w:val="0026796B"/>
    <w:rsid w:val="00270B64"/>
    <w:rsid w:val="0027176E"/>
    <w:rsid w:val="00271BEF"/>
    <w:rsid w:val="00274B6F"/>
    <w:rsid w:val="002778E2"/>
    <w:rsid w:val="0028254F"/>
    <w:rsid w:val="0028370D"/>
    <w:rsid w:val="00283915"/>
    <w:rsid w:val="00284F79"/>
    <w:rsid w:val="002866A4"/>
    <w:rsid w:val="002872A1"/>
    <w:rsid w:val="00287ECE"/>
    <w:rsid w:val="002901AB"/>
    <w:rsid w:val="002924EB"/>
    <w:rsid w:val="00292DB7"/>
    <w:rsid w:val="002935CD"/>
    <w:rsid w:val="00293B31"/>
    <w:rsid w:val="00295D74"/>
    <w:rsid w:val="00295F1B"/>
    <w:rsid w:val="002A0AFE"/>
    <w:rsid w:val="002A389F"/>
    <w:rsid w:val="002A5C90"/>
    <w:rsid w:val="002A63C9"/>
    <w:rsid w:val="002A65D5"/>
    <w:rsid w:val="002B26AA"/>
    <w:rsid w:val="002B28BC"/>
    <w:rsid w:val="002B4D9A"/>
    <w:rsid w:val="002B60F7"/>
    <w:rsid w:val="002C4914"/>
    <w:rsid w:val="002C500C"/>
    <w:rsid w:val="002C6350"/>
    <w:rsid w:val="002C6F2C"/>
    <w:rsid w:val="002C7C86"/>
    <w:rsid w:val="002D006B"/>
    <w:rsid w:val="002D0278"/>
    <w:rsid w:val="002D0DC8"/>
    <w:rsid w:val="002D2AC5"/>
    <w:rsid w:val="002D3193"/>
    <w:rsid w:val="002D3835"/>
    <w:rsid w:val="002D4ABF"/>
    <w:rsid w:val="002D67EE"/>
    <w:rsid w:val="002E0A13"/>
    <w:rsid w:val="002E1D31"/>
    <w:rsid w:val="002E1F86"/>
    <w:rsid w:val="002E284B"/>
    <w:rsid w:val="002E39F9"/>
    <w:rsid w:val="002E4BA0"/>
    <w:rsid w:val="002E6F70"/>
    <w:rsid w:val="002F0BF6"/>
    <w:rsid w:val="002F20A6"/>
    <w:rsid w:val="002F25A8"/>
    <w:rsid w:val="002F29FC"/>
    <w:rsid w:val="002F32DF"/>
    <w:rsid w:val="002F3807"/>
    <w:rsid w:val="002F4661"/>
    <w:rsid w:val="002F4831"/>
    <w:rsid w:val="002F5987"/>
    <w:rsid w:val="002F636D"/>
    <w:rsid w:val="002F77C7"/>
    <w:rsid w:val="00300280"/>
    <w:rsid w:val="003008B0"/>
    <w:rsid w:val="003008B6"/>
    <w:rsid w:val="00301D3A"/>
    <w:rsid w:val="00301DB8"/>
    <w:rsid w:val="00302206"/>
    <w:rsid w:val="00303139"/>
    <w:rsid w:val="003101A6"/>
    <w:rsid w:val="00310CF5"/>
    <w:rsid w:val="0031265A"/>
    <w:rsid w:val="00315B41"/>
    <w:rsid w:val="00315D2A"/>
    <w:rsid w:val="00315E21"/>
    <w:rsid w:val="00317E1D"/>
    <w:rsid w:val="0032015C"/>
    <w:rsid w:val="003213A6"/>
    <w:rsid w:val="00321C80"/>
    <w:rsid w:val="0032398A"/>
    <w:rsid w:val="0032418F"/>
    <w:rsid w:val="00324A6F"/>
    <w:rsid w:val="00324B16"/>
    <w:rsid w:val="00326453"/>
    <w:rsid w:val="0032701D"/>
    <w:rsid w:val="00327F88"/>
    <w:rsid w:val="00331B54"/>
    <w:rsid w:val="00332266"/>
    <w:rsid w:val="0033395E"/>
    <w:rsid w:val="0033687B"/>
    <w:rsid w:val="00336C4C"/>
    <w:rsid w:val="00337966"/>
    <w:rsid w:val="0034300E"/>
    <w:rsid w:val="00343781"/>
    <w:rsid w:val="003457C5"/>
    <w:rsid w:val="00346CF5"/>
    <w:rsid w:val="003537B4"/>
    <w:rsid w:val="00357352"/>
    <w:rsid w:val="00360468"/>
    <w:rsid w:val="00362DDC"/>
    <w:rsid w:val="00364888"/>
    <w:rsid w:val="00366A53"/>
    <w:rsid w:val="00366C0A"/>
    <w:rsid w:val="003738B0"/>
    <w:rsid w:val="003752DD"/>
    <w:rsid w:val="00375919"/>
    <w:rsid w:val="00380A4F"/>
    <w:rsid w:val="00380C90"/>
    <w:rsid w:val="00380E9E"/>
    <w:rsid w:val="00381756"/>
    <w:rsid w:val="00383264"/>
    <w:rsid w:val="00383586"/>
    <w:rsid w:val="00383812"/>
    <w:rsid w:val="00385501"/>
    <w:rsid w:val="003859B9"/>
    <w:rsid w:val="00386417"/>
    <w:rsid w:val="00386D1D"/>
    <w:rsid w:val="00386DF5"/>
    <w:rsid w:val="00392889"/>
    <w:rsid w:val="00392F0E"/>
    <w:rsid w:val="00395B3A"/>
    <w:rsid w:val="00396080"/>
    <w:rsid w:val="00397045"/>
    <w:rsid w:val="00397634"/>
    <w:rsid w:val="003978DC"/>
    <w:rsid w:val="00397B79"/>
    <w:rsid w:val="003A023D"/>
    <w:rsid w:val="003A384E"/>
    <w:rsid w:val="003A3B33"/>
    <w:rsid w:val="003A50F6"/>
    <w:rsid w:val="003A5B64"/>
    <w:rsid w:val="003A604B"/>
    <w:rsid w:val="003A6477"/>
    <w:rsid w:val="003A7193"/>
    <w:rsid w:val="003A7E94"/>
    <w:rsid w:val="003B027E"/>
    <w:rsid w:val="003B0C2B"/>
    <w:rsid w:val="003B1FED"/>
    <w:rsid w:val="003B2557"/>
    <w:rsid w:val="003B2779"/>
    <w:rsid w:val="003B2F60"/>
    <w:rsid w:val="003B515F"/>
    <w:rsid w:val="003B5F67"/>
    <w:rsid w:val="003B7F1A"/>
    <w:rsid w:val="003C02C5"/>
    <w:rsid w:val="003C089B"/>
    <w:rsid w:val="003C0A96"/>
    <w:rsid w:val="003C0E47"/>
    <w:rsid w:val="003C4AA7"/>
    <w:rsid w:val="003C55AD"/>
    <w:rsid w:val="003C633D"/>
    <w:rsid w:val="003C7869"/>
    <w:rsid w:val="003C78F2"/>
    <w:rsid w:val="003C7DA2"/>
    <w:rsid w:val="003D54B6"/>
    <w:rsid w:val="003D5FE1"/>
    <w:rsid w:val="003D7EAF"/>
    <w:rsid w:val="003D7EEA"/>
    <w:rsid w:val="003E09DE"/>
    <w:rsid w:val="003E0EE4"/>
    <w:rsid w:val="003E14B4"/>
    <w:rsid w:val="003E20F2"/>
    <w:rsid w:val="003E273E"/>
    <w:rsid w:val="003E31E5"/>
    <w:rsid w:val="003E46BE"/>
    <w:rsid w:val="003E65E9"/>
    <w:rsid w:val="003E7408"/>
    <w:rsid w:val="003F00AF"/>
    <w:rsid w:val="003F09B5"/>
    <w:rsid w:val="003F1B6A"/>
    <w:rsid w:val="003F2448"/>
    <w:rsid w:val="003F382C"/>
    <w:rsid w:val="003F447F"/>
    <w:rsid w:val="003F556A"/>
    <w:rsid w:val="003F6D2E"/>
    <w:rsid w:val="003F7066"/>
    <w:rsid w:val="003F72CB"/>
    <w:rsid w:val="003F77A9"/>
    <w:rsid w:val="003F794B"/>
    <w:rsid w:val="00400A0D"/>
    <w:rsid w:val="00401540"/>
    <w:rsid w:val="00403F00"/>
    <w:rsid w:val="00403FE1"/>
    <w:rsid w:val="004046BF"/>
    <w:rsid w:val="00405120"/>
    <w:rsid w:val="00407093"/>
    <w:rsid w:val="0041087D"/>
    <w:rsid w:val="0041089E"/>
    <w:rsid w:val="004108BD"/>
    <w:rsid w:val="00410AA7"/>
    <w:rsid w:val="004111B1"/>
    <w:rsid w:val="00411876"/>
    <w:rsid w:val="0041508F"/>
    <w:rsid w:val="004153C8"/>
    <w:rsid w:val="00416CDF"/>
    <w:rsid w:val="00416D12"/>
    <w:rsid w:val="00417D22"/>
    <w:rsid w:val="00422522"/>
    <w:rsid w:val="0042479D"/>
    <w:rsid w:val="00427712"/>
    <w:rsid w:val="0042771E"/>
    <w:rsid w:val="00427733"/>
    <w:rsid w:val="004302D9"/>
    <w:rsid w:val="00430418"/>
    <w:rsid w:val="00430F20"/>
    <w:rsid w:val="00431442"/>
    <w:rsid w:val="00431EDE"/>
    <w:rsid w:val="00433C60"/>
    <w:rsid w:val="00434761"/>
    <w:rsid w:val="00436644"/>
    <w:rsid w:val="00437D9C"/>
    <w:rsid w:val="00440ABA"/>
    <w:rsid w:val="00440FF6"/>
    <w:rsid w:val="0044241F"/>
    <w:rsid w:val="00443899"/>
    <w:rsid w:val="0044472C"/>
    <w:rsid w:val="0044729B"/>
    <w:rsid w:val="00450506"/>
    <w:rsid w:val="00451499"/>
    <w:rsid w:val="004519B2"/>
    <w:rsid w:val="00451AA9"/>
    <w:rsid w:val="00451F13"/>
    <w:rsid w:val="004522F4"/>
    <w:rsid w:val="00452ABA"/>
    <w:rsid w:val="00453D6D"/>
    <w:rsid w:val="00454C7D"/>
    <w:rsid w:val="00456D57"/>
    <w:rsid w:val="004571A5"/>
    <w:rsid w:val="00460B31"/>
    <w:rsid w:val="00460BB6"/>
    <w:rsid w:val="00460BE1"/>
    <w:rsid w:val="004614AA"/>
    <w:rsid w:val="00461AB3"/>
    <w:rsid w:val="004632F5"/>
    <w:rsid w:val="00463578"/>
    <w:rsid w:val="00463863"/>
    <w:rsid w:val="00465194"/>
    <w:rsid w:val="004727DB"/>
    <w:rsid w:val="004751CA"/>
    <w:rsid w:val="0047615D"/>
    <w:rsid w:val="00476810"/>
    <w:rsid w:val="00480B95"/>
    <w:rsid w:val="00481511"/>
    <w:rsid w:val="004829EC"/>
    <w:rsid w:val="004840DF"/>
    <w:rsid w:val="004848C4"/>
    <w:rsid w:val="00484917"/>
    <w:rsid w:val="00484B06"/>
    <w:rsid w:val="00484C66"/>
    <w:rsid w:val="00487243"/>
    <w:rsid w:val="004879D8"/>
    <w:rsid w:val="00491A33"/>
    <w:rsid w:val="0049278B"/>
    <w:rsid w:val="0049287E"/>
    <w:rsid w:val="00493E99"/>
    <w:rsid w:val="004941B1"/>
    <w:rsid w:val="00496C69"/>
    <w:rsid w:val="00497C4B"/>
    <w:rsid w:val="004A16A3"/>
    <w:rsid w:val="004A3800"/>
    <w:rsid w:val="004A5C87"/>
    <w:rsid w:val="004A605C"/>
    <w:rsid w:val="004A6A2B"/>
    <w:rsid w:val="004A71EB"/>
    <w:rsid w:val="004B079F"/>
    <w:rsid w:val="004B08AE"/>
    <w:rsid w:val="004B0CF9"/>
    <w:rsid w:val="004B3E21"/>
    <w:rsid w:val="004B3E6B"/>
    <w:rsid w:val="004B4331"/>
    <w:rsid w:val="004B439C"/>
    <w:rsid w:val="004B4ADB"/>
    <w:rsid w:val="004B5253"/>
    <w:rsid w:val="004B5A13"/>
    <w:rsid w:val="004B5FD3"/>
    <w:rsid w:val="004B75CD"/>
    <w:rsid w:val="004B76B0"/>
    <w:rsid w:val="004C0547"/>
    <w:rsid w:val="004C1471"/>
    <w:rsid w:val="004C22C7"/>
    <w:rsid w:val="004C283E"/>
    <w:rsid w:val="004C4F1A"/>
    <w:rsid w:val="004C5A74"/>
    <w:rsid w:val="004C79B4"/>
    <w:rsid w:val="004C7A0A"/>
    <w:rsid w:val="004D23FC"/>
    <w:rsid w:val="004D4A01"/>
    <w:rsid w:val="004D4DA3"/>
    <w:rsid w:val="004D6686"/>
    <w:rsid w:val="004D73F3"/>
    <w:rsid w:val="004D7F21"/>
    <w:rsid w:val="004E00DB"/>
    <w:rsid w:val="004E0482"/>
    <w:rsid w:val="004E1143"/>
    <w:rsid w:val="004E163C"/>
    <w:rsid w:val="004E1A5E"/>
    <w:rsid w:val="004E1DBA"/>
    <w:rsid w:val="004E39D8"/>
    <w:rsid w:val="004E414B"/>
    <w:rsid w:val="004E5815"/>
    <w:rsid w:val="004E58E5"/>
    <w:rsid w:val="004E6530"/>
    <w:rsid w:val="004E7304"/>
    <w:rsid w:val="004E742F"/>
    <w:rsid w:val="004F015D"/>
    <w:rsid w:val="004F1C91"/>
    <w:rsid w:val="004F1EC4"/>
    <w:rsid w:val="004F6DDE"/>
    <w:rsid w:val="004F754E"/>
    <w:rsid w:val="00502AFC"/>
    <w:rsid w:val="005040B8"/>
    <w:rsid w:val="00505BEA"/>
    <w:rsid w:val="00511AB0"/>
    <w:rsid w:val="00512307"/>
    <w:rsid w:val="00512C9F"/>
    <w:rsid w:val="005143D9"/>
    <w:rsid w:val="00514DD0"/>
    <w:rsid w:val="0051575E"/>
    <w:rsid w:val="00521593"/>
    <w:rsid w:val="00521F16"/>
    <w:rsid w:val="005226D8"/>
    <w:rsid w:val="00522747"/>
    <w:rsid w:val="00522A76"/>
    <w:rsid w:val="0052741E"/>
    <w:rsid w:val="005301FE"/>
    <w:rsid w:val="005306DE"/>
    <w:rsid w:val="005308AF"/>
    <w:rsid w:val="00530971"/>
    <w:rsid w:val="005324B2"/>
    <w:rsid w:val="00532FF7"/>
    <w:rsid w:val="005345C3"/>
    <w:rsid w:val="00534911"/>
    <w:rsid w:val="00536774"/>
    <w:rsid w:val="0054137C"/>
    <w:rsid w:val="00541395"/>
    <w:rsid w:val="005413C4"/>
    <w:rsid w:val="00542926"/>
    <w:rsid w:val="00543151"/>
    <w:rsid w:val="00543AA3"/>
    <w:rsid w:val="00543E88"/>
    <w:rsid w:val="00544502"/>
    <w:rsid w:val="00544A9D"/>
    <w:rsid w:val="005466E8"/>
    <w:rsid w:val="005469EF"/>
    <w:rsid w:val="00546B38"/>
    <w:rsid w:val="00550A28"/>
    <w:rsid w:val="00552B1F"/>
    <w:rsid w:val="0055336D"/>
    <w:rsid w:val="0055414E"/>
    <w:rsid w:val="00554959"/>
    <w:rsid w:val="0055613A"/>
    <w:rsid w:val="00556C9E"/>
    <w:rsid w:val="005579B4"/>
    <w:rsid w:val="0056008D"/>
    <w:rsid w:val="00560D9B"/>
    <w:rsid w:val="005649A3"/>
    <w:rsid w:val="00564E82"/>
    <w:rsid w:val="005660A3"/>
    <w:rsid w:val="0056655B"/>
    <w:rsid w:val="0057035D"/>
    <w:rsid w:val="005724D1"/>
    <w:rsid w:val="005738A0"/>
    <w:rsid w:val="00573E6B"/>
    <w:rsid w:val="00574402"/>
    <w:rsid w:val="00574B99"/>
    <w:rsid w:val="005755F1"/>
    <w:rsid w:val="00577D41"/>
    <w:rsid w:val="005826A1"/>
    <w:rsid w:val="00583F20"/>
    <w:rsid w:val="0058414B"/>
    <w:rsid w:val="00584665"/>
    <w:rsid w:val="00584B89"/>
    <w:rsid w:val="00585143"/>
    <w:rsid w:val="00585E72"/>
    <w:rsid w:val="00586C92"/>
    <w:rsid w:val="00586D2C"/>
    <w:rsid w:val="00587858"/>
    <w:rsid w:val="00587DAC"/>
    <w:rsid w:val="005904D1"/>
    <w:rsid w:val="005933CE"/>
    <w:rsid w:val="0059373A"/>
    <w:rsid w:val="005A0D85"/>
    <w:rsid w:val="005A1096"/>
    <w:rsid w:val="005A15EF"/>
    <w:rsid w:val="005A223C"/>
    <w:rsid w:val="005A26D2"/>
    <w:rsid w:val="005A3034"/>
    <w:rsid w:val="005A3508"/>
    <w:rsid w:val="005A441C"/>
    <w:rsid w:val="005A4E5F"/>
    <w:rsid w:val="005A500C"/>
    <w:rsid w:val="005A6882"/>
    <w:rsid w:val="005A6982"/>
    <w:rsid w:val="005A740F"/>
    <w:rsid w:val="005A78C4"/>
    <w:rsid w:val="005B23E6"/>
    <w:rsid w:val="005B2579"/>
    <w:rsid w:val="005B3F98"/>
    <w:rsid w:val="005B4F0B"/>
    <w:rsid w:val="005B53FB"/>
    <w:rsid w:val="005B690D"/>
    <w:rsid w:val="005B7C68"/>
    <w:rsid w:val="005B7E29"/>
    <w:rsid w:val="005C1506"/>
    <w:rsid w:val="005C453D"/>
    <w:rsid w:val="005C6563"/>
    <w:rsid w:val="005C6D9D"/>
    <w:rsid w:val="005C73C3"/>
    <w:rsid w:val="005D171E"/>
    <w:rsid w:val="005D1FD9"/>
    <w:rsid w:val="005D2A1D"/>
    <w:rsid w:val="005D5BA0"/>
    <w:rsid w:val="005D62E8"/>
    <w:rsid w:val="005D6ACB"/>
    <w:rsid w:val="005D6F16"/>
    <w:rsid w:val="005E16D1"/>
    <w:rsid w:val="005E1905"/>
    <w:rsid w:val="005E1AFC"/>
    <w:rsid w:val="005E3066"/>
    <w:rsid w:val="005E4089"/>
    <w:rsid w:val="005F0241"/>
    <w:rsid w:val="005F0292"/>
    <w:rsid w:val="005F15F6"/>
    <w:rsid w:val="005F3EC1"/>
    <w:rsid w:val="005F3EDA"/>
    <w:rsid w:val="005F48F2"/>
    <w:rsid w:val="005F5D55"/>
    <w:rsid w:val="005F7A5C"/>
    <w:rsid w:val="00603656"/>
    <w:rsid w:val="00605E0E"/>
    <w:rsid w:val="00606F88"/>
    <w:rsid w:val="0060751F"/>
    <w:rsid w:val="00612004"/>
    <w:rsid w:val="00612436"/>
    <w:rsid w:val="0061360D"/>
    <w:rsid w:val="0061559E"/>
    <w:rsid w:val="00615D00"/>
    <w:rsid w:val="0061660A"/>
    <w:rsid w:val="00616927"/>
    <w:rsid w:val="00621E08"/>
    <w:rsid w:val="00622AAE"/>
    <w:rsid w:val="00622C07"/>
    <w:rsid w:val="00622F52"/>
    <w:rsid w:val="00623C19"/>
    <w:rsid w:val="0062499C"/>
    <w:rsid w:val="00625A87"/>
    <w:rsid w:val="00626712"/>
    <w:rsid w:val="00630475"/>
    <w:rsid w:val="00630DA5"/>
    <w:rsid w:val="0063107D"/>
    <w:rsid w:val="006312A5"/>
    <w:rsid w:val="00631AF1"/>
    <w:rsid w:val="00635B1E"/>
    <w:rsid w:val="00635F34"/>
    <w:rsid w:val="00636780"/>
    <w:rsid w:val="00637A07"/>
    <w:rsid w:val="00637D82"/>
    <w:rsid w:val="00640DCE"/>
    <w:rsid w:val="00641D6B"/>
    <w:rsid w:val="00644101"/>
    <w:rsid w:val="006455EB"/>
    <w:rsid w:val="006474BD"/>
    <w:rsid w:val="00651B14"/>
    <w:rsid w:val="006539F9"/>
    <w:rsid w:val="00656DA7"/>
    <w:rsid w:val="00657611"/>
    <w:rsid w:val="00661B69"/>
    <w:rsid w:val="00662ED7"/>
    <w:rsid w:val="006647EE"/>
    <w:rsid w:val="0066607F"/>
    <w:rsid w:val="006669DE"/>
    <w:rsid w:val="006676DA"/>
    <w:rsid w:val="006678E9"/>
    <w:rsid w:val="006719DA"/>
    <w:rsid w:val="00671C7F"/>
    <w:rsid w:val="0067230D"/>
    <w:rsid w:val="00672565"/>
    <w:rsid w:val="006726FB"/>
    <w:rsid w:val="00674F6B"/>
    <w:rsid w:val="00675B07"/>
    <w:rsid w:val="00676518"/>
    <w:rsid w:val="0067753B"/>
    <w:rsid w:val="00677572"/>
    <w:rsid w:val="00677A2E"/>
    <w:rsid w:val="00677F55"/>
    <w:rsid w:val="00680364"/>
    <w:rsid w:val="006811C2"/>
    <w:rsid w:val="00683AF1"/>
    <w:rsid w:val="00684EA0"/>
    <w:rsid w:val="00685E0E"/>
    <w:rsid w:val="00686A4A"/>
    <w:rsid w:val="00691642"/>
    <w:rsid w:val="00691B6A"/>
    <w:rsid w:val="006925A3"/>
    <w:rsid w:val="00692796"/>
    <w:rsid w:val="006949FA"/>
    <w:rsid w:val="00695671"/>
    <w:rsid w:val="00695733"/>
    <w:rsid w:val="00695E2C"/>
    <w:rsid w:val="006A0161"/>
    <w:rsid w:val="006A589F"/>
    <w:rsid w:val="006A6A66"/>
    <w:rsid w:val="006A7BBE"/>
    <w:rsid w:val="006B088E"/>
    <w:rsid w:val="006B0BE9"/>
    <w:rsid w:val="006B163D"/>
    <w:rsid w:val="006B2752"/>
    <w:rsid w:val="006B292C"/>
    <w:rsid w:val="006B5DDC"/>
    <w:rsid w:val="006B5FAD"/>
    <w:rsid w:val="006B739C"/>
    <w:rsid w:val="006B75E2"/>
    <w:rsid w:val="006B78E6"/>
    <w:rsid w:val="006C08A2"/>
    <w:rsid w:val="006C1FEC"/>
    <w:rsid w:val="006C23A4"/>
    <w:rsid w:val="006C323D"/>
    <w:rsid w:val="006C329F"/>
    <w:rsid w:val="006C3E09"/>
    <w:rsid w:val="006C5B03"/>
    <w:rsid w:val="006C7B05"/>
    <w:rsid w:val="006D081D"/>
    <w:rsid w:val="006D14E3"/>
    <w:rsid w:val="006D175D"/>
    <w:rsid w:val="006D20A7"/>
    <w:rsid w:val="006D595C"/>
    <w:rsid w:val="006D708D"/>
    <w:rsid w:val="006D7697"/>
    <w:rsid w:val="006D77B0"/>
    <w:rsid w:val="006E42B1"/>
    <w:rsid w:val="006E44CB"/>
    <w:rsid w:val="006E500E"/>
    <w:rsid w:val="006E5A42"/>
    <w:rsid w:val="006E5DA2"/>
    <w:rsid w:val="006E6B99"/>
    <w:rsid w:val="006E6EFF"/>
    <w:rsid w:val="006E7071"/>
    <w:rsid w:val="006E7B53"/>
    <w:rsid w:val="006F12CC"/>
    <w:rsid w:val="006F45AA"/>
    <w:rsid w:val="006F4DC6"/>
    <w:rsid w:val="00700B09"/>
    <w:rsid w:val="00700DE6"/>
    <w:rsid w:val="0070106D"/>
    <w:rsid w:val="00701447"/>
    <w:rsid w:val="0070285A"/>
    <w:rsid w:val="0070397D"/>
    <w:rsid w:val="00703F25"/>
    <w:rsid w:val="007056EA"/>
    <w:rsid w:val="00705E22"/>
    <w:rsid w:val="0070631D"/>
    <w:rsid w:val="00707A3B"/>
    <w:rsid w:val="00712DCE"/>
    <w:rsid w:val="007133BB"/>
    <w:rsid w:val="00713FCC"/>
    <w:rsid w:val="0071619C"/>
    <w:rsid w:val="00716801"/>
    <w:rsid w:val="00716AED"/>
    <w:rsid w:val="0071784F"/>
    <w:rsid w:val="00720FE5"/>
    <w:rsid w:val="00721983"/>
    <w:rsid w:val="00723033"/>
    <w:rsid w:val="00723462"/>
    <w:rsid w:val="007249EE"/>
    <w:rsid w:val="00726B3B"/>
    <w:rsid w:val="0072760F"/>
    <w:rsid w:val="0073079B"/>
    <w:rsid w:val="00731C30"/>
    <w:rsid w:val="007336CA"/>
    <w:rsid w:val="00733F48"/>
    <w:rsid w:val="007362A9"/>
    <w:rsid w:val="007366CC"/>
    <w:rsid w:val="00736C9F"/>
    <w:rsid w:val="00736DCB"/>
    <w:rsid w:val="00737040"/>
    <w:rsid w:val="00737727"/>
    <w:rsid w:val="00740F2C"/>
    <w:rsid w:val="00742410"/>
    <w:rsid w:val="0074297A"/>
    <w:rsid w:val="00744B28"/>
    <w:rsid w:val="00744DB0"/>
    <w:rsid w:val="00744E3A"/>
    <w:rsid w:val="00744FA1"/>
    <w:rsid w:val="007514F3"/>
    <w:rsid w:val="007518D7"/>
    <w:rsid w:val="00751AC8"/>
    <w:rsid w:val="00753911"/>
    <w:rsid w:val="00755175"/>
    <w:rsid w:val="00756CCF"/>
    <w:rsid w:val="00756D1B"/>
    <w:rsid w:val="007574FA"/>
    <w:rsid w:val="00757FEC"/>
    <w:rsid w:val="0076058C"/>
    <w:rsid w:val="0076270B"/>
    <w:rsid w:val="00762AA3"/>
    <w:rsid w:val="0076315D"/>
    <w:rsid w:val="0076335B"/>
    <w:rsid w:val="00763F6F"/>
    <w:rsid w:val="00764212"/>
    <w:rsid w:val="007645D3"/>
    <w:rsid w:val="00765001"/>
    <w:rsid w:val="00767FF5"/>
    <w:rsid w:val="00770D57"/>
    <w:rsid w:val="00773ECB"/>
    <w:rsid w:val="00774310"/>
    <w:rsid w:val="00775906"/>
    <w:rsid w:val="0077650C"/>
    <w:rsid w:val="007813C3"/>
    <w:rsid w:val="0078366E"/>
    <w:rsid w:val="00790AB2"/>
    <w:rsid w:val="00792CA2"/>
    <w:rsid w:val="007935ED"/>
    <w:rsid w:val="00793A2F"/>
    <w:rsid w:val="00793CE9"/>
    <w:rsid w:val="007947C0"/>
    <w:rsid w:val="00794A36"/>
    <w:rsid w:val="00794C8D"/>
    <w:rsid w:val="00795E5C"/>
    <w:rsid w:val="007964FF"/>
    <w:rsid w:val="00797C1B"/>
    <w:rsid w:val="007A048A"/>
    <w:rsid w:val="007A0EC7"/>
    <w:rsid w:val="007A155F"/>
    <w:rsid w:val="007A2B40"/>
    <w:rsid w:val="007A32B8"/>
    <w:rsid w:val="007A67BB"/>
    <w:rsid w:val="007A7110"/>
    <w:rsid w:val="007A7FAE"/>
    <w:rsid w:val="007B06D5"/>
    <w:rsid w:val="007B143D"/>
    <w:rsid w:val="007B1DDA"/>
    <w:rsid w:val="007B7667"/>
    <w:rsid w:val="007C01E9"/>
    <w:rsid w:val="007C048F"/>
    <w:rsid w:val="007C1D1C"/>
    <w:rsid w:val="007C238A"/>
    <w:rsid w:val="007C26A7"/>
    <w:rsid w:val="007C3676"/>
    <w:rsid w:val="007C5F3F"/>
    <w:rsid w:val="007C7408"/>
    <w:rsid w:val="007D003A"/>
    <w:rsid w:val="007D1565"/>
    <w:rsid w:val="007D36F8"/>
    <w:rsid w:val="007D3915"/>
    <w:rsid w:val="007D3FDB"/>
    <w:rsid w:val="007D521F"/>
    <w:rsid w:val="007D5E48"/>
    <w:rsid w:val="007D6F41"/>
    <w:rsid w:val="007D7036"/>
    <w:rsid w:val="007E0207"/>
    <w:rsid w:val="007E20FD"/>
    <w:rsid w:val="007E2560"/>
    <w:rsid w:val="007E292F"/>
    <w:rsid w:val="007E32AB"/>
    <w:rsid w:val="007E3960"/>
    <w:rsid w:val="007E4E0C"/>
    <w:rsid w:val="007E54FA"/>
    <w:rsid w:val="007E6295"/>
    <w:rsid w:val="007E7422"/>
    <w:rsid w:val="007F0F19"/>
    <w:rsid w:val="007F57D2"/>
    <w:rsid w:val="007F7D19"/>
    <w:rsid w:val="007F7E45"/>
    <w:rsid w:val="008017AC"/>
    <w:rsid w:val="008021AE"/>
    <w:rsid w:val="00803279"/>
    <w:rsid w:val="008051CB"/>
    <w:rsid w:val="00805691"/>
    <w:rsid w:val="008064EB"/>
    <w:rsid w:val="00806E42"/>
    <w:rsid w:val="008078B4"/>
    <w:rsid w:val="00807F9E"/>
    <w:rsid w:val="00810FE3"/>
    <w:rsid w:val="008124C8"/>
    <w:rsid w:val="008126B9"/>
    <w:rsid w:val="008145E9"/>
    <w:rsid w:val="00815A57"/>
    <w:rsid w:val="00816C65"/>
    <w:rsid w:val="00817219"/>
    <w:rsid w:val="0082032F"/>
    <w:rsid w:val="008205A4"/>
    <w:rsid w:val="00820AA2"/>
    <w:rsid w:val="00821566"/>
    <w:rsid w:val="00821CF2"/>
    <w:rsid w:val="008229EC"/>
    <w:rsid w:val="008238E8"/>
    <w:rsid w:val="00824DA1"/>
    <w:rsid w:val="00825366"/>
    <w:rsid w:val="0082560A"/>
    <w:rsid w:val="008278A7"/>
    <w:rsid w:val="008319FA"/>
    <w:rsid w:val="00831ABB"/>
    <w:rsid w:val="00833F17"/>
    <w:rsid w:val="00834369"/>
    <w:rsid w:val="00834730"/>
    <w:rsid w:val="00834811"/>
    <w:rsid w:val="00834FA5"/>
    <w:rsid w:val="00835DC1"/>
    <w:rsid w:val="00836497"/>
    <w:rsid w:val="00836799"/>
    <w:rsid w:val="00840588"/>
    <w:rsid w:val="00840B9B"/>
    <w:rsid w:val="0084147E"/>
    <w:rsid w:val="00841B6D"/>
    <w:rsid w:val="00842D60"/>
    <w:rsid w:val="0084336E"/>
    <w:rsid w:val="00844336"/>
    <w:rsid w:val="008451ED"/>
    <w:rsid w:val="0084546B"/>
    <w:rsid w:val="0084558B"/>
    <w:rsid w:val="00845C48"/>
    <w:rsid w:val="00845E04"/>
    <w:rsid w:val="00846E68"/>
    <w:rsid w:val="0085098C"/>
    <w:rsid w:val="00851A9B"/>
    <w:rsid w:val="00852137"/>
    <w:rsid w:val="008521CB"/>
    <w:rsid w:val="008526F6"/>
    <w:rsid w:val="00852F9D"/>
    <w:rsid w:val="00853452"/>
    <w:rsid w:val="00853C8C"/>
    <w:rsid w:val="00853E05"/>
    <w:rsid w:val="00855790"/>
    <w:rsid w:val="008558CA"/>
    <w:rsid w:val="00855BD5"/>
    <w:rsid w:val="008572AD"/>
    <w:rsid w:val="0085761C"/>
    <w:rsid w:val="008600DC"/>
    <w:rsid w:val="00862CCD"/>
    <w:rsid w:val="00864C58"/>
    <w:rsid w:val="00864F0A"/>
    <w:rsid w:val="00865BDE"/>
    <w:rsid w:val="00866638"/>
    <w:rsid w:val="00870347"/>
    <w:rsid w:val="00871264"/>
    <w:rsid w:val="0087172C"/>
    <w:rsid w:val="0087235D"/>
    <w:rsid w:val="008738C9"/>
    <w:rsid w:val="00873FE1"/>
    <w:rsid w:val="00877094"/>
    <w:rsid w:val="00877446"/>
    <w:rsid w:val="00877F15"/>
    <w:rsid w:val="00880659"/>
    <w:rsid w:val="00881536"/>
    <w:rsid w:val="00882F24"/>
    <w:rsid w:val="008861C2"/>
    <w:rsid w:val="00886C5C"/>
    <w:rsid w:val="00887BA6"/>
    <w:rsid w:val="00890071"/>
    <w:rsid w:val="008922C5"/>
    <w:rsid w:val="008925C5"/>
    <w:rsid w:val="008925F9"/>
    <w:rsid w:val="00894794"/>
    <w:rsid w:val="00895299"/>
    <w:rsid w:val="00895600"/>
    <w:rsid w:val="008967F7"/>
    <w:rsid w:val="00897406"/>
    <w:rsid w:val="00897EFE"/>
    <w:rsid w:val="008A0182"/>
    <w:rsid w:val="008A1E0C"/>
    <w:rsid w:val="008A32DC"/>
    <w:rsid w:val="008A35BF"/>
    <w:rsid w:val="008A5417"/>
    <w:rsid w:val="008A5AFA"/>
    <w:rsid w:val="008B0B15"/>
    <w:rsid w:val="008B1336"/>
    <w:rsid w:val="008B254D"/>
    <w:rsid w:val="008B4287"/>
    <w:rsid w:val="008B734B"/>
    <w:rsid w:val="008C0A8C"/>
    <w:rsid w:val="008C1453"/>
    <w:rsid w:val="008C1810"/>
    <w:rsid w:val="008C3428"/>
    <w:rsid w:val="008C473C"/>
    <w:rsid w:val="008C47AD"/>
    <w:rsid w:val="008C6326"/>
    <w:rsid w:val="008C651C"/>
    <w:rsid w:val="008C7F59"/>
    <w:rsid w:val="008C7FD1"/>
    <w:rsid w:val="008D0029"/>
    <w:rsid w:val="008D0A17"/>
    <w:rsid w:val="008D0A9C"/>
    <w:rsid w:val="008D0EA3"/>
    <w:rsid w:val="008D359D"/>
    <w:rsid w:val="008D3F27"/>
    <w:rsid w:val="008D4D86"/>
    <w:rsid w:val="008D5450"/>
    <w:rsid w:val="008D5AB5"/>
    <w:rsid w:val="008D72AC"/>
    <w:rsid w:val="008E090B"/>
    <w:rsid w:val="008E0C55"/>
    <w:rsid w:val="008E3035"/>
    <w:rsid w:val="008E3E4F"/>
    <w:rsid w:val="008E45A3"/>
    <w:rsid w:val="008E4F2B"/>
    <w:rsid w:val="008E63B4"/>
    <w:rsid w:val="008E647F"/>
    <w:rsid w:val="008E710D"/>
    <w:rsid w:val="008E71A5"/>
    <w:rsid w:val="008F0AE4"/>
    <w:rsid w:val="008F0C96"/>
    <w:rsid w:val="008F2332"/>
    <w:rsid w:val="008F35CE"/>
    <w:rsid w:val="008F407D"/>
    <w:rsid w:val="008F4384"/>
    <w:rsid w:val="008F4397"/>
    <w:rsid w:val="008F4955"/>
    <w:rsid w:val="008F5CEE"/>
    <w:rsid w:val="008F69FE"/>
    <w:rsid w:val="008F6EA1"/>
    <w:rsid w:val="00900A0D"/>
    <w:rsid w:val="0090421F"/>
    <w:rsid w:val="0090541B"/>
    <w:rsid w:val="00905672"/>
    <w:rsid w:val="009104A1"/>
    <w:rsid w:val="00910580"/>
    <w:rsid w:val="00913F1D"/>
    <w:rsid w:val="0091430A"/>
    <w:rsid w:val="0091748B"/>
    <w:rsid w:val="00921EFE"/>
    <w:rsid w:val="00923266"/>
    <w:rsid w:val="009239E6"/>
    <w:rsid w:val="00924C56"/>
    <w:rsid w:val="00927048"/>
    <w:rsid w:val="00927265"/>
    <w:rsid w:val="00927A9B"/>
    <w:rsid w:val="009318FD"/>
    <w:rsid w:val="009325D5"/>
    <w:rsid w:val="00935386"/>
    <w:rsid w:val="00936BC5"/>
    <w:rsid w:val="00937ADB"/>
    <w:rsid w:val="009422A6"/>
    <w:rsid w:val="00942C68"/>
    <w:rsid w:val="0094341C"/>
    <w:rsid w:val="00945658"/>
    <w:rsid w:val="0094582B"/>
    <w:rsid w:val="00945BE0"/>
    <w:rsid w:val="0094714A"/>
    <w:rsid w:val="00947ADC"/>
    <w:rsid w:val="0095103E"/>
    <w:rsid w:val="00951B01"/>
    <w:rsid w:val="009559B7"/>
    <w:rsid w:val="00955D30"/>
    <w:rsid w:val="00956199"/>
    <w:rsid w:val="00961151"/>
    <w:rsid w:val="00961241"/>
    <w:rsid w:val="009617ED"/>
    <w:rsid w:val="0096208B"/>
    <w:rsid w:val="0096242D"/>
    <w:rsid w:val="00962673"/>
    <w:rsid w:val="00964071"/>
    <w:rsid w:val="009640B7"/>
    <w:rsid w:val="0096591A"/>
    <w:rsid w:val="00970F03"/>
    <w:rsid w:val="00972DC9"/>
    <w:rsid w:val="00973B94"/>
    <w:rsid w:val="0097444B"/>
    <w:rsid w:val="009757C8"/>
    <w:rsid w:val="009769C6"/>
    <w:rsid w:val="00976C8A"/>
    <w:rsid w:val="00980A7E"/>
    <w:rsid w:val="00983402"/>
    <w:rsid w:val="00986529"/>
    <w:rsid w:val="00990DAA"/>
    <w:rsid w:val="00991B5E"/>
    <w:rsid w:val="00992FE8"/>
    <w:rsid w:val="009933F1"/>
    <w:rsid w:val="00996CC4"/>
    <w:rsid w:val="009A005B"/>
    <w:rsid w:val="009A06A6"/>
    <w:rsid w:val="009A52E2"/>
    <w:rsid w:val="009A5D90"/>
    <w:rsid w:val="009A6BB4"/>
    <w:rsid w:val="009A6FC1"/>
    <w:rsid w:val="009A79DE"/>
    <w:rsid w:val="009B0C68"/>
    <w:rsid w:val="009B27D0"/>
    <w:rsid w:val="009B5137"/>
    <w:rsid w:val="009B73BA"/>
    <w:rsid w:val="009B7966"/>
    <w:rsid w:val="009C0FE5"/>
    <w:rsid w:val="009C1629"/>
    <w:rsid w:val="009C1703"/>
    <w:rsid w:val="009C5BE6"/>
    <w:rsid w:val="009C5CF1"/>
    <w:rsid w:val="009C6C0F"/>
    <w:rsid w:val="009C74E9"/>
    <w:rsid w:val="009C7FC6"/>
    <w:rsid w:val="009D3151"/>
    <w:rsid w:val="009D4F96"/>
    <w:rsid w:val="009D5F79"/>
    <w:rsid w:val="009D6558"/>
    <w:rsid w:val="009E04A9"/>
    <w:rsid w:val="009E195E"/>
    <w:rsid w:val="009E19A9"/>
    <w:rsid w:val="009E2D13"/>
    <w:rsid w:val="009E2E25"/>
    <w:rsid w:val="009E571C"/>
    <w:rsid w:val="009E5EB4"/>
    <w:rsid w:val="009F23AA"/>
    <w:rsid w:val="009F3577"/>
    <w:rsid w:val="009F468B"/>
    <w:rsid w:val="009F470B"/>
    <w:rsid w:val="009F4911"/>
    <w:rsid w:val="009F5685"/>
    <w:rsid w:val="009F5C7E"/>
    <w:rsid w:val="009F68D4"/>
    <w:rsid w:val="009F6E7B"/>
    <w:rsid w:val="00A008D4"/>
    <w:rsid w:val="00A00B0C"/>
    <w:rsid w:val="00A014C1"/>
    <w:rsid w:val="00A03F32"/>
    <w:rsid w:val="00A0788A"/>
    <w:rsid w:val="00A07CDA"/>
    <w:rsid w:val="00A10029"/>
    <w:rsid w:val="00A10BCD"/>
    <w:rsid w:val="00A11898"/>
    <w:rsid w:val="00A1239F"/>
    <w:rsid w:val="00A125F1"/>
    <w:rsid w:val="00A14437"/>
    <w:rsid w:val="00A14BE4"/>
    <w:rsid w:val="00A164CF"/>
    <w:rsid w:val="00A17250"/>
    <w:rsid w:val="00A20AAC"/>
    <w:rsid w:val="00A224A5"/>
    <w:rsid w:val="00A2393A"/>
    <w:rsid w:val="00A24D4B"/>
    <w:rsid w:val="00A25746"/>
    <w:rsid w:val="00A264FA"/>
    <w:rsid w:val="00A26870"/>
    <w:rsid w:val="00A26C5A"/>
    <w:rsid w:val="00A27C43"/>
    <w:rsid w:val="00A302D4"/>
    <w:rsid w:val="00A32BE8"/>
    <w:rsid w:val="00A335BB"/>
    <w:rsid w:val="00A34F97"/>
    <w:rsid w:val="00A35F22"/>
    <w:rsid w:val="00A36291"/>
    <w:rsid w:val="00A365D8"/>
    <w:rsid w:val="00A36BB0"/>
    <w:rsid w:val="00A37CEB"/>
    <w:rsid w:val="00A403CD"/>
    <w:rsid w:val="00A4151D"/>
    <w:rsid w:val="00A44297"/>
    <w:rsid w:val="00A45966"/>
    <w:rsid w:val="00A466A5"/>
    <w:rsid w:val="00A514F4"/>
    <w:rsid w:val="00A51641"/>
    <w:rsid w:val="00A52FD0"/>
    <w:rsid w:val="00A53924"/>
    <w:rsid w:val="00A53A10"/>
    <w:rsid w:val="00A561FB"/>
    <w:rsid w:val="00A576F8"/>
    <w:rsid w:val="00A57E5E"/>
    <w:rsid w:val="00A61D84"/>
    <w:rsid w:val="00A62325"/>
    <w:rsid w:val="00A62DD5"/>
    <w:rsid w:val="00A6470E"/>
    <w:rsid w:val="00A65153"/>
    <w:rsid w:val="00A70C18"/>
    <w:rsid w:val="00A73E6C"/>
    <w:rsid w:val="00A74054"/>
    <w:rsid w:val="00A74F8B"/>
    <w:rsid w:val="00A76744"/>
    <w:rsid w:val="00A825B6"/>
    <w:rsid w:val="00A83F4E"/>
    <w:rsid w:val="00A84530"/>
    <w:rsid w:val="00A85044"/>
    <w:rsid w:val="00A8592D"/>
    <w:rsid w:val="00A861C3"/>
    <w:rsid w:val="00A86D9A"/>
    <w:rsid w:val="00A87500"/>
    <w:rsid w:val="00A90B94"/>
    <w:rsid w:val="00A91A53"/>
    <w:rsid w:val="00A9219D"/>
    <w:rsid w:val="00A96583"/>
    <w:rsid w:val="00AA0955"/>
    <w:rsid w:val="00AA29CE"/>
    <w:rsid w:val="00AA3146"/>
    <w:rsid w:val="00AA44C6"/>
    <w:rsid w:val="00AA45D3"/>
    <w:rsid w:val="00AA4794"/>
    <w:rsid w:val="00AA535C"/>
    <w:rsid w:val="00AA53AD"/>
    <w:rsid w:val="00AA669E"/>
    <w:rsid w:val="00AA7EDD"/>
    <w:rsid w:val="00AB004E"/>
    <w:rsid w:val="00AB0285"/>
    <w:rsid w:val="00AB08B6"/>
    <w:rsid w:val="00AB1790"/>
    <w:rsid w:val="00AB2A8A"/>
    <w:rsid w:val="00AB33DE"/>
    <w:rsid w:val="00AB3D86"/>
    <w:rsid w:val="00AB45DB"/>
    <w:rsid w:val="00AB6FF1"/>
    <w:rsid w:val="00AC2580"/>
    <w:rsid w:val="00AC3DA8"/>
    <w:rsid w:val="00AC4387"/>
    <w:rsid w:val="00AC6F06"/>
    <w:rsid w:val="00AC7FA4"/>
    <w:rsid w:val="00AD03C4"/>
    <w:rsid w:val="00AD0539"/>
    <w:rsid w:val="00AD077E"/>
    <w:rsid w:val="00AD2D9C"/>
    <w:rsid w:val="00AD4283"/>
    <w:rsid w:val="00AD4EF8"/>
    <w:rsid w:val="00AD7A2C"/>
    <w:rsid w:val="00AE136F"/>
    <w:rsid w:val="00AE2264"/>
    <w:rsid w:val="00AE2F9D"/>
    <w:rsid w:val="00AE4DE2"/>
    <w:rsid w:val="00AF2263"/>
    <w:rsid w:val="00AF4387"/>
    <w:rsid w:val="00AF50B5"/>
    <w:rsid w:val="00AF6BE9"/>
    <w:rsid w:val="00B00DA3"/>
    <w:rsid w:val="00B016F4"/>
    <w:rsid w:val="00B03FAE"/>
    <w:rsid w:val="00B0412A"/>
    <w:rsid w:val="00B05A15"/>
    <w:rsid w:val="00B061DB"/>
    <w:rsid w:val="00B061EA"/>
    <w:rsid w:val="00B07F03"/>
    <w:rsid w:val="00B106D3"/>
    <w:rsid w:val="00B119BE"/>
    <w:rsid w:val="00B11BDC"/>
    <w:rsid w:val="00B1417A"/>
    <w:rsid w:val="00B145E6"/>
    <w:rsid w:val="00B147D2"/>
    <w:rsid w:val="00B149E9"/>
    <w:rsid w:val="00B16B0B"/>
    <w:rsid w:val="00B16C5B"/>
    <w:rsid w:val="00B2044D"/>
    <w:rsid w:val="00B20BF5"/>
    <w:rsid w:val="00B21567"/>
    <w:rsid w:val="00B22986"/>
    <w:rsid w:val="00B22B38"/>
    <w:rsid w:val="00B23013"/>
    <w:rsid w:val="00B244A7"/>
    <w:rsid w:val="00B24F31"/>
    <w:rsid w:val="00B2600C"/>
    <w:rsid w:val="00B260DD"/>
    <w:rsid w:val="00B264E2"/>
    <w:rsid w:val="00B2698B"/>
    <w:rsid w:val="00B27A51"/>
    <w:rsid w:val="00B27BE6"/>
    <w:rsid w:val="00B318C0"/>
    <w:rsid w:val="00B36AC9"/>
    <w:rsid w:val="00B37D9E"/>
    <w:rsid w:val="00B408F5"/>
    <w:rsid w:val="00B40A81"/>
    <w:rsid w:val="00B40AD0"/>
    <w:rsid w:val="00B41732"/>
    <w:rsid w:val="00B42C8A"/>
    <w:rsid w:val="00B43785"/>
    <w:rsid w:val="00B45E20"/>
    <w:rsid w:val="00B469B0"/>
    <w:rsid w:val="00B47227"/>
    <w:rsid w:val="00B51B6C"/>
    <w:rsid w:val="00B5202C"/>
    <w:rsid w:val="00B53533"/>
    <w:rsid w:val="00B54439"/>
    <w:rsid w:val="00B545B7"/>
    <w:rsid w:val="00B54C34"/>
    <w:rsid w:val="00B54DF4"/>
    <w:rsid w:val="00B54F61"/>
    <w:rsid w:val="00B55F22"/>
    <w:rsid w:val="00B5755B"/>
    <w:rsid w:val="00B611D6"/>
    <w:rsid w:val="00B61EBD"/>
    <w:rsid w:val="00B62127"/>
    <w:rsid w:val="00B62FF9"/>
    <w:rsid w:val="00B64CE0"/>
    <w:rsid w:val="00B6603A"/>
    <w:rsid w:val="00B666CB"/>
    <w:rsid w:val="00B70137"/>
    <w:rsid w:val="00B717A3"/>
    <w:rsid w:val="00B71B64"/>
    <w:rsid w:val="00B71F09"/>
    <w:rsid w:val="00B729C0"/>
    <w:rsid w:val="00B72DBC"/>
    <w:rsid w:val="00B73208"/>
    <w:rsid w:val="00B73466"/>
    <w:rsid w:val="00B73496"/>
    <w:rsid w:val="00B73F68"/>
    <w:rsid w:val="00B76C27"/>
    <w:rsid w:val="00B7704E"/>
    <w:rsid w:val="00B777C7"/>
    <w:rsid w:val="00B81082"/>
    <w:rsid w:val="00B82B16"/>
    <w:rsid w:val="00B82E8E"/>
    <w:rsid w:val="00B83983"/>
    <w:rsid w:val="00B83BC7"/>
    <w:rsid w:val="00B85513"/>
    <w:rsid w:val="00B878CC"/>
    <w:rsid w:val="00B90290"/>
    <w:rsid w:val="00B90C01"/>
    <w:rsid w:val="00B91B31"/>
    <w:rsid w:val="00B92C02"/>
    <w:rsid w:val="00B933FB"/>
    <w:rsid w:val="00B941A5"/>
    <w:rsid w:val="00B9483A"/>
    <w:rsid w:val="00B94FA6"/>
    <w:rsid w:val="00B9687E"/>
    <w:rsid w:val="00B96B2B"/>
    <w:rsid w:val="00B9758F"/>
    <w:rsid w:val="00B97E98"/>
    <w:rsid w:val="00BA04FA"/>
    <w:rsid w:val="00BA3AF8"/>
    <w:rsid w:val="00BA3B63"/>
    <w:rsid w:val="00BA49BB"/>
    <w:rsid w:val="00BA60B5"/>
    <w:rsid w:val="00BA6684"/>
    <w:rsid w:val="00BA680A"/>
    <w:rsid w:val="00BB11BD"/>
    <w:rsid w:val="00BB11C9"/>
    <w:rsid w:val="00BB289C"/>
    <w:rsid w:val="00BB2E94"/>
    <w:rsid w:val="00BB3004"/>
    <w:rsid w:val="00BB521C"/>
    <w:rsid w:val="00BB795C"/>
    <w:rsid w:val="00BC0668"/>
    <w:rsid w:val="00BC0D05"/>
    <w:rsid w:val="00BC1B33"/>
    <w:rsid w:val="00BC2581"/>
    <w:rsid w:val="00BC3232"/>
    <w:rsid w:val="00BC34B0"/>
    <w:rsid w:val="00BC3A06"/>
    <w:rsid w:val="00BC452A"/>
    <w:rsid w:val="00BC7F87"/>
    <w:rsid w:val="00BD1D68"/>
    <w:rsid w:val="00BD21BE"/>
    <w:rsid w:val="00BD2CA3"/>
    <w:rsid w:val="00BD3A56"/>
    <w:rsid w:val="00BD4F27"/>
    <w:rsid w:val="00BD619D"/>
    <w:rsid w:val="00BD61BB"/>
    <w:rsid w:val="00BD6512"/>
    <w:rsid w:val="00BD775C"/>
    <w:rsid w:val="00BD79E4"/>
    <w:rsid w:val="00BE020E"/>
    <w:rsid w:val="00BE0335"/>
    <w:rsid w:val="00BE0ACA"/>
    <w:rsid w:val="00BE11A8"/>
    <w:rsid w:val="00BE2DDC"/>
    <w:rsid w:val="00BE2DF7"/>
    <w:rsid w:val="00BE576E"/>
    <w:rsid w:val="00BF015F"/>
    <w:rsid w:val="00BF1CF9"/>
    <w:rsid w:val="00BF2EA4"/>
    <w:rsid w:val="00BF32D9"/>
    <w:rsid w:val="00BF6892"/>
    <w:rsid w:val="00BF7EF2"/>
    <w:rsid w:val="00C005B6"/>
    <w:rsid w:val="00C00B9A"/>
    <w:rsid w:val="00C00E34"/>
    <w:rsid w:val="00C01446"/>
    <w:rsid w:val="00C01472"/>
    <w:rsid w:val="00C031C5"/>
    <w:rsid w:val="00C06C47"/>
    <w:rsid w:val="00C07BF0"/>
    <w:rsid w:val="00C10B26"/>
    <w:rsid w:val="00C11C20"/>
    <w:rsid w:val="00C11E75"/>
    <w:rsid w:val="00C13066"/>
    <w:rsid w:val="00C142FD"/>
    <w:rsid w:val="00C150A5"/>
    <w:rsid w:val="00C17F43"/>
    <w:rsid w:val="00C210D3"/>
    <w:rsid w:val="00C23BC8"/>
    <w:rsid w:val="00C23C11"/>
    <w:rsid w:val="00C3006F"/>
    <w:rsid w:val="00C312BF"/>
    <w:rsid w:val="00C33ACE"/>
    <w:rsid w:val="00C34E7F"/>
    <w:rsid w:val="00C34F25"/>
    <w:rsid w:val="00C34F26"/>
    <w:rsid w:val="00C35481"/>
    <w:rsid w:val="00C4278C"/>
    <w:rsid w:val="00C437F3"/>
    <w:rsid w:val="00C45185"/>
    <w:rsid w:val="00C473C3"/>
    <w:rsid w:val="00C503E7"/>
    <w:rsid w:val="00C51816"/>
    <w:rsid w:val="00C51C53"/>
    <w:rsid w:val="00C539DB"/>
    <w:rsid w:val="00C55FAA"/>
    <w:rsid w:val="00C57CB7"/>
    <w:rsid w:val="00C6043A"/>
    <w:rsid w:val="00C60EC1"/>
    <w:rsid w:val="00C61ADF"/>
    <w:rsid w:val="00C63551"/>
    <w:rsid w:val="00C63817"/>
    <w:rsid w:val="00C65392"/>
    <w:rsid w:val="00C65406"/>
    <w:rsid w:val="00C66AAC"/>
    <w:rsid w:val="00C677D5"/>
    <w:rsid w:val="00C67F9B"/>
    <w:rsid w:val="00C7063F"/>
    <w:rsid w:val="00C71D64"/>
    <w:rsid w:val="00C720FC"/>
    <w:rsid w:val="00C728CB"/>
    <w:rsid w:val="00C7302D"/>
    <w:rsid w:val="00C73A14"/>
    <w:rsid w:val="00C7797B"/>
    <w:rsid w:val="00C800F5"/>
    <w:rsid w:val="00C84AAC"/>
    <w:rsid w:val="00C85ECD"/>
    <w:rsid w:val="00C86775"/>
    <w:rsid w:val="00C86A8F"/>
    <w:rsid w:val="00C90056"/>
    <w:rsid w:val="00C91DF3"/>
    <w:rsid w:val="00C932B0"/>
    <w:rsid w:val="00C95487"/>
    <w:rsid w:val="00C9678C"/>
    <w:rsid w:val="00C969EA"/>
    <w:rsid w:val="00C97753"/>
    <w:rsid w:val="00CA0582"/>
    <w:rsid w:val="00CA0913"/>
    <w:rsid w:val="00CA1CB1"/>
    <w:rsid w:val="00CA2172"/>
    <w:rsid w:val="00CA49E3"/>
    <w:rsid w:val="00CA7515"/>
    <w:rsid w:val="00CA7D8A"/>
    <w:rsid w:val="00CB201F"/>
    <w:rsid w:val="00CB219F"/>
    <w:rsid w:val="00CB2325"/>
    <w:rsid w:val="00CB37C0"/>
    <w:rsid w:val="00CB4B45"/>
    <w:rsid w:val="00CC079A"/>
    <w:rsid w:val="00CC1AFD"/>
    <w:rsid w:val="00CC1B2B"/>
    <w:rsid w:val="00CC287E"/>
    <w:rsid w:val="00CC3247"/>
    <w:rsid w:val="00CC4C19"/>
    <w:rsid w:val="00CC5FE3"/>
    <w:rsid w:val="00CC69F1"/>
    <w:rsid w:val="00CD024B"/>
    <w:rsid w:val="00CD04EA"/>
    <w:rsid w:val="00CD0F26"/>
    <w:rsid w:val="00CD14DA"/>
    <w:rsid w:val="00CD2A95"/>
    <w:rsid w:val="00CD36EB"/>
    <w:rsid w:val="00CD3ACF"/>
    <w:rsid w:val="00CD3B56"/>
    <w:rsid w:val="00CD4921"/>
    <w:rsid w:val="00CD553E"/>
    <w:rsid w:val="00CD5B8D"/>
    <w:rsid w:val="00CD6346"/>
    <w:rsid w:val="00CD6397"/>
    <w:rsid w:val="00CE280E"/>
    <w:rsid w:val="00CE3D22"/>
    <w:rsid w:val="00CF157A"/>
    <w:rsid w:val="00CF2FAA"/>
    <w:rsid w:val="00CF61A5"/>
    <w:rsid w:val="00D00125"/>
    <w:rsid w:val="00D0100B"/>
    <w:rsid w:val="00D01F8C"/>
    <w:rsid w:val="00D02097"/>
    <w:rsid w:val="00D0211D"/>
    <w:rsid w:val="00D028CA"/>
    <w:rsid w:val="00D032F1"/>
    <w:rsid w:val="00D045E8"/>
    <w:rsid w:val="00D05125"/>
    <w:rsid w:val="00D07B09"/>
    <w:rsid w:val="00D10B4B"/>
    <w:rsid w:val="00D112F4"/>
    <w:rsid w:val="00D1159A"/>
    <w:rsid w:val="00D11DE3"/>
    <w:rsid w:val="00D1385D"/>
    <w:rsid w:val="00D14F6E"/>
    <w:rsid w:val="00D154FC"/>
    <w:rsid w:val="00D158E0"/>
    <w:rsid w:val="00D1640A"/>
    <w:rsid w:val="00D16778"/>
    <w:rsid w:val="00D17F5C"/>
    <w:rsid w:val="00D2467C"/>
    <w:rsid w:val="00D24B3A"/>
    <w:rsid w:val="00D267A0"/>
    <w:rsid w:val="00D279FE"/>
    <w:rsid w:val="00D30A0E"/>
    <w:rsid w:val="00D310D7"/>
    <w:rsid w:val="00D31134"/>
    <w:rsid w:val="00D32E14"/>
    <w:rsid w:val="00D33498"/>
    <w:rsid w:val="00D37C18"/>
    <w:rsid w:val="00D41FD1"/>
    <w:rsid w:val="00D443BB"/>
    <w:rsid w:val="00D476C7"/>
    <w:rsid w:val="00D501DF"/>
    <w:rsid w:val="00D50FAB"/>
    <w:rsid w:val="00D51300"/>
    <w:rsid w:val="00D52A49"/>
    <w:rsid w:val="00D5679C"/>
    <w:rsid w:val="00D62EE7"/>
    <w:rsid w:val="00D63B6C"/>
    <w:rsid w:val="00D652F8"/>
    <w:rsid w:val="00D653C6"/>
    <w:rsid w:val="00D65A61"/>
    <w:rsid w:val="00D66357"/>
    <w:rsid w:val="00D66915"/>
    <w:rsid w:val="00D716E7"/>
    <w:rsid w:val="00D71E06"/>
    <w:rsid w:val="00D73CC3"/>
    <w:rsid w:val="00D74D6D"/>
    <w:rsid w:val="00D779EE"/>
    <w:rsid w:val="00D806FD"/>
    <w:rsid w:val="00D81A8F"/>
    <w:rsid w:val="00D848FD"/>
    <w:rsid w:val="00D8672F"/>
    <w:rsid w:val="00D8717C"/>
    <w:rsid w:val="00D879DF"/>
    <w:rsid w:val="00D901D8"/>
    <w:rsid w:val="00D91757"/>
    <w:rsid w:val="00D9301B"/>
    <w:rsid w:val="00D9381C"/>
    <w:rsid w:val="00D94846"/>
    <w:rsid w:val="00D95E58"/>
    <w:rsid w:val="00D969A1"/>
    <w:rsid w:val="00DA1388"/>
    <w:rsid w:val="00DA1620"/>
    <w:rsid w:val="00DA3A58"/>
    <w:rsid w:val="00DA40A0"/>
    <w:rsid w:val="00DA4A2B"/>
    <w:rsid w:val="00DA6451"/>
    <w:rsid w:val="00DA6935"/>
    <w:rsid w:val="00DA7477"/>
    <w:rsid w:val="00DA7720"/>
    <w:rsid w:val="00DA7CE7"/>
    <w:rsid w:val="00DB0F8C"/>
    <w:rsid w:val="00DB1208"/>
    <w:rsid w:val="00DB2102"/>
    <w:rsid w:val="00DB30D5"/>
    <w:rsid w:val="00DB6CC7"/>
    <w:rsid w:val="00DB6DAC"/>
    <w:rsid w:val="00DC0ED1"/>
    <w:rsid w:val="00DC2DF2"/>
    <w:rsid w:val="00DC2F36"/>
    <w:rsid w:val="00DC3616"/>
    <w:rsid w:val="00DC43C0"/>
    <w:rsid w:val="00DC6054"/>
    <w:rsid w:val="00DC6056"/>
    <w:rsid w:val="00DC79FC"/>
    <w:rsid w:val="00DD1CF9"/>
    <w:rsid w:val="00DD35AA"/>
    <w:rsid w:val="00DD44F4"/>
    <w:rsid w:val="00DD4F76"/>
    <w:rsid w:val="00DD72F9"/>
    <w:rsid w:val="00DD7B2B"/>
    <w:rsid w:val="00DE146B"/>
    <w:rsid w:val="00DE24E7"/>
    <w:rsid w:val="00DE2DC7"/>
    <w:rsid w:val="00DE2FAB"/>
    <w:rsid w:val="00DE31D3"/>
    <w:rsid w:val="00DE70CE"/>
    <w:rsid w:val="00DF14AA"/>
    <w:rsid w:val="00DF24CB"/>
    <w:rsid w:val="00DF36E6"/>
    <w:rsid w:val="00DF6042"/>
    <w:rsid w:val="00DF649B"/>
    <w:rsid w:val="00E0121D"/>
    <w:rsid w:val="00E0135A"/>
    <w:rsid w:val="00E0207F"/>
    <w:rsid w:val="00E02A70"/>
    <w:rsid w:val="00E03DDC"/>
    <w:rsid w:val="00E0732F"/>
    <w:rsid w:val="00E07BA5"/>
    <w:rsid w:val="00E111E2"/>
    <w:rsid w:val="00E12F96"/>
    <w:rsid w:val="00E14844"/>
    <w:rsid w:val="00E1504E"/>
    <w:rsid w:val="00E15998"/>
    <w:rsid w:val="00E16003"/>
    <w:rsid w:val="00E165D8"/>
    <w:rsid w:val="00E1715F"/>
    <w:rsid w:val="00E21855"/>
    <w:rsid w:val="00E21F52"/>
    <w:rsid w:val="00E21F76"/>
    <w:rsid w:val="00E230C4"/>
    <w:rsid w:val="00E23C87"/>
    <w:rsid w:val="00E24C76"/>
    <w:rsid w:val="00E2583C"/>
    <w:rsid w:val="00E27219"/>
    <w:rsid w:val="00E2728F"/>
    <w:rsid w:val="00E34415"/>
    <w:rsid w:val="00E4122B"/>
    <w:rsid w:val="00E4160F"/>
    <w:rsid w:val="00E4234D"/>
    <w:rsid w:val="00E424ED"/>
    <w:rsid w:val="00E427D8"/>
    <w:rsid w:val="00E43D67"/>
    <w:rsid w:val="00E44574"/>
    <w:rsid w:val="00E44687"/>
    <w:rsid w:val="00E45297"/>
    <w:rsid w:val="00E5068E"/>
    <w:rsid w:val="00E51FF9"/>
    <w:rsid w:val="00E53D4F"/>
    <w:rsid w:val="00E55D48"/>
    <w:rsid w:val="00E60773"/>
    <w:rsid w:val="00E60AF5"/>
    <w:rsid w:val="00E61CE3"/>
    <w:rsid w:val="00E62451"/>
    <w:rsid w:val="00E62C37"/>
    <w:rsid w:val="00E63A95"/>
    <w:rsid w:val="00E67B39"/>
    <w:rsid w:val="00E7097F"/>
    <w:rsid w:val="00E70FA8"/>
    <w:rsid w:val="00E717F4"/>
    <w:rsid w:val="00E731B5"/>
    <w:rsid w:val="00E73261"/>
    <w:rsid w:val="00E74ED4"/>
    <w:rsid w:val="00E76B5C"/>
    <w:rsid w:val="00E76FDF"/>
    <w:rsid w:val="00E80066"/>
    <w:rsid w:val="00E8013B"/>
    <w:rsid w:val="00E80748"/>
    <w:rsid w:val="00E809BE"/>
    <w:rsid w:val="00E80A60"/>
    <w:rsid w:val="00E80C16"/>
    <w:rsid w:val="00E81430"/>
    <w:rsid w:val="00E84860"/>
    <w:rsid w:val="00E85201"/>
    <w:rsid w:val="00E9002B"/>
    <w:rsid w:val="00E900F6"/>
    <w:rsid w:val="00E90FEA"/>
    <w:rsid w:val="00E92BB3"/>
    <w:rsid w:val="00E93A1E"/>
    <w:rsid w:val="00E9428B"/>
    <w:rsid w:val="00E942FF"/>
    <w:rsid w:val="00E96DBA"/>
    <w:rsid w:val="00E9765E"/>
    <w:rsid w:val="00EA23A4"/>
    <w:rsid w:val="00EA25B6"/>
    <w:rsid w:val="00EA4E99"/>
    <w:rsid w:val="00EA6267"/>
    <w:rsid w:val="00EB0132"/>
    <w:rsid w:val="00EB0959"/>
    <w:rsid w:val="00EB15B8"/>
    <w:rsid w:val="00EB3294"/>
    <w:rsid w:val="00EB525B"/>
    <w:rsid w:val="00EB716D"/>
    <w:rsid w:val="00EB798F"/>
    <w:rsid w:val="00EC1624"/>
    <w:rsid w:val="00EC2056"/>
    <w:rsid w:val="00EC5E09"/>
    <w:rsid w:val="00EC7C3C"/>
    <w:rsid w:val="00ED00EB"/>
    <w:rsid w:val="00ED2575"/>
    <w:rsid w:val="00ED2BB1"/>
    <w:rsid w:val="00ED2C5F"/>
    <w:rsid w:val="00ED50DB"/>
    <w:rsid w:val="00EE0570"/>
    <w:rsid w:val="00EE0993"/>
    <w:rsid w:val="00EE0CEE"/>
    <w:rsid w:val="00EE240F"/>
    <w:rsid w:val="00EE36E5"/>
    <w:rsid w:val="00EE4274"/>
    <w:rsid w:val="00EE6EF4"/>
    <w:rsid w:val="00EE7244"/>
    <w:rsid w:val="00EF24B4"/>
    <w:rsid w:val="00EF25C0"/>
    <w:rsid w:val="00EF279F"/>
    <w:rsid w:val="00EF2E26"/>
    <w:rsid w:val="00EF3C9F"/>
    <w:rsid w:val="00EF3E49"/>
    <w:rsid w:val="00EF7A0A"/>
    <w:rsid w:val="00F0027C"/>
    <w:rsid w:val="00F0110B"/>
    <w:rsid w:val="00F02541"/>
    <w:rsid w:val="00F02A2B"/>
    <w:rsid w:val="00F0384F"/>
    <w:rsid w:val="00F04652"/>
    <w:rsid w:val="00F05344"/>
    <w:rsid w:val="00F1037B"/>
    <w:rsid w:val="00F10EFE"/>
    <w:rsid w:val="00F16084"/>
    <w:rsid w:val="00F2018A"/>
    <w:rsid w:val="00F20465"/>
    <w:rsid w:val="00F206EE"/>
    <w:rsid w:val="00F20CFD"/>
    <w:rsid w:val="00F225F3"/>
    <w:rsid w:val="00F22B7B"/>
    <w:rsid w:val="00F23956"/>
    <w:rsid w:val="00F243E4"/>
    <w:rsid w:val="00F26B5C"/>
    <w:rsid w:val="00F26B9B"/>
    <w:rsid w:val="00F302BF"/>
    <w:rsid w:val="00F3052E"/>
    <w:rsid w:val="00F31250"/>
    <w:rsid w:val="00F3177F"/>
    <w:rsid w:val="00F34454"/>
    <w:rsid w:val="00F35AAF"/>
    <w:rsid w:val="00F367D8"/>
    <w:rsid w:val="00F3799D"/>
    <w:rsid w:val="00F44C40"/>
    <w:rsid w:val="00F4532F"/>
    <w:rsid w:val="00F45A94"/>
    <w:rsid w:val="00F4787D"/>
    <w:rsid w:val="00F47DF8"/>
    <w:rsid w:val="00F50E4C"/>
    <w:rsid w:val="00F5227D"/>
    <w:rsid w:val="00F56C4A"/>
    <w:rsid w:val="00F576A1"/>
    <w:rsid w:val="00F60424"/>
    <w:rsid w:val="00F6295A"/>
    <w:rsid w:val="00F62F28"/>
    <w:rsid w:val="00F634F8"/>
    <w:rsid w:val="00F64DBF"/>
    <w:rsid w:val="00F668C6"/>
    <w:rsid w:val="00F66AE6"/>
    <w:rsid w:val="00F70BBE"/>
    <w:rsid w:val="00F7299A"/>
    <w:rsid w:val="00F73341"/>
    <w:rsid w:val="00F74D78"/>
    <w:rsid w:val="00F753F2"/>
    <w:rsid w:val="00F7624E"/>
    <w:rsid w:val="00F776FD"/>
    <w:rsid w:val="00F80AF2"/>
    <w:rsid w:val="00F81134"/>
    <w:rsid w:val="00F837B0"/>
    <w:rsid w:val="00F85AD6"/>
    <w:rsid w:val="00F86946"/>
    <w:rsid w:val="00F86D7D"/>
    <w:rsid w:val="00F87593"/>
    <w:rsid w:val="00F913F4"/>
    <w:rsid w:val="00F9252C"/>
    <w:rsid w:val="00F9372C"/>
    <w:rsid w:val="00F93F12"/>
    <w:rsid w:val="00F943AC"/>
    <w:rsid w:val="00F95A3E"/>
    <w:rsid w:val="00F97735"/>
    <w:rsid w:val="00FA0B91"/>
    <w:rsid w:val="00FA26FE"/>
    <w:rsid w:val="00FA40D6"/>
    <w:rsid w:val="00FA4476"/>
    <w:rsid w:val="00FA51B6"/>
    <w:rsid w:val="00FA7CC7"/>
    <w:rsid w:val="00FB05E1"/>
    <w:rsid w:val="00FB0A67"/>
    <w:rsid w:val="00FB3FE3"/>
    <w:rsid w:val="00FB5253"/>
    <w:rsid w:val="00FB7427"/>
    <w:rsid w:val="00FB7854"/>
    <w:rsid w:val="00FC048F"/>
    <w:rsid w:val="00FC1D57"/>
    <w:rsid w:val="00FC273E"/>
    <w:rsid w:val="00FC2A17"/>
    <w:rsid w:val="00FC36C6"/>
    <w:rsid w:val="00FC4A0A"/>
    <w:rsid w:val="00FC5983"/>
    <w:rsid w:val="00FC5FBA"/>
    <w:rsid w:val="00FC6633"/>
    <w:rsid w:val="00FC7090"/>
    <w:rsid w:val="00FD43D7"/>
    <w:rsid w:val="00FD47B7"/>
    <w:rsid w:val="00FD58E3"/>
    <w:rsid w:val="00FD5F9A"/>
    <w:rsid w:val="00FD7325"/>
    <w:rsid w:val="00FE02BE"/>
    <w:rsid w:val="00FE0713"/>
    <w:rsid w:val="00FE0F76"/>
    <w:rsid w:val="00FE16AB"/>
    <w:rsid w:val="00FE1C0B"/>
    <w:rsid w:val="00FE2CBA"/>
    <w:rsid w:val="00FE354A"/>
    <w:rsid w:val="00FE66AB"/>
    <w:rsid w:val="00FE681B"/>
    <w:rsid w:val="00FE6EED"/>
    <w:rsid w:val="00FE7316"/>
    <w:rsid w:val="00FE7EC4"/>
    <w:rsid w:val="00FF05F9"/>
    <w:rsid w:val="00FF20D2"/>
    <w:rsid w:val="00FF2F39"/>
    <w:rsid w:val="00FF4E32"/>
    <w:rsid w:val="00FF4F92"/>
    <w:rsid w:val="00FF5A3E"/>
    <w:rsid w:val="00FF7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12EC5"/>
  <w15:docId w15:val="{92772D01-55D0-4D1B-9584-0FC721E2F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B3A"/>
    <w:pPr>
      <w:spacing w:line="360" w:lineRule="auto"/>
      <w:ind w:firstLine="454"/>
      <w:jc w:val="both"/>
    </w:pPr>
    <w:rPr>
      <w:sz w:val="32"/>
    </w:rPr>
  </w:style>
  <w:style w:type="paragraph" w:styleId="1">
    <w:name w:val="heading 1"/>
    <w:basedOn w:val="a"/>
    <w:next w:val="a"/>
    <w:qFormat/>
    <w:rsid w:val="007B143D"/>
    <w:pPr>
      <w:keepNext/>
      <w:keepLines/>
      <w:spacing w:before="640" w:after="480"/>
      <w:ind w:firstLine="0"/>
      <w:jc w:val="center"/>
      <w:outlineLvl w:val="0"/>
    </w:pPr>
    <w:rPr>
      <w:b/>
      <w:sz w:val="40"/>
    </w:rPr>
  </w:style>
  <w:style w:type="paragraph" w:styleId="2">
    <w:name w:val="heading 2"/>
    <w:basedOn w:val="a"/>
    <w:next w:val="a"/>
    <w:qFormat/>
    <w:rsid w:val="007B143D"/>
    <w:pPr>
      <w:keepNext/>
      <w:spacing w:before="240" w:after="60"/>
      <w:ind w:firstLine="0"/>
      <w:jc w:val="center"/>
      <w:outlineLvl w:val="1"/>
    </w:pPr>
    <w:rPr>
      <w:b/>
      <w:sz w:val="28"/>
    </w:rPr>
  </w:style>
  <w:style w:type="paragraph" w:styleId="3">
    <w:name w:val="heading 3"/>
    <w:basedOn w:val="a"/>
    <w:next w:val="a"/>
    <w:qFormat/>
    <w:rsid w:val="002D3193"/>
    <w:pPr>
      <w:keepNext/>
      <w:spacing w:before="240" w:after="60"/>
      <w:outlineLvl w:val="2"/>
    </w:pPr>
    <w:rPr>
      <w:rFonts w:ascii="Arial" w:hAnsi="Arial" w:cs="Arial"/>
      <w:b/>
      <w:bCs/>
      <w:sz w:val="26"/>
      <w:szCs w:val="26"/>
    </w:rPr>
  </w:style>
  <w:style w:type="paragraph" w:styleId="4">
    <w:name w:val="heading 4"/>
    <w:basedOn w:val="a"/>
    <w:next w:val="a"/>
    <w:qFormat/>
    <w:rsid w:val="007B143D"/>
    <w:pPr>
      <w:keepNext/>
      <w:tabs>
        <w:tab w:val="right" w:pos="9356"/>
      </w:tabs>
      <w:spacing w:line="240" w:lineRule="auto"/>
      <w:ind w:right="-286" w:firstLine="0"/>
      <w:jc w:val="center"/>
      <w:outlineLvl w:val="3"/>
    </w:pPr>
    <w:rPr>
      <w:sz w:val="28"/>
    </w:rPr>
  </w:style>
  <w:style w:type="paragraph" w:styleId="5">
    <w:name w:val="heading 5"/>
    <w:basedOn w:val="a"/>
    <w:next w:val="a"/>
    <w:qFormat/>
    <w:rsid w:val="007B143D"/>
    <w:pPr>
      <w:keepNext/>
      <w:jc w:val="center"/>
      <w:outlineLvl w:val="4"/>
    </w:pPr>
    <w:rPr>
      <w:b/>
      <w:sz w:val="34"/>
    </w:rPr>
  </w:style>
  <w:style w:type="paragraph" w:styleId="6">
    <w:name w:val="heading 6"/>
    <w:basedOn w:val="a"/>
    <w:next w:val="a"/>
    <w:qFormat/>
    <w:rsid w:val="002D3193"/>
    <w:pPr>
      <w:spacing w:before="240" w:after="60"/>
      <w:outlineLvl w:val="5"/>
    </w:pPr>
    <w:rPr>
      <w:b/>
      <w:bCs/>
      <w:sz w:val="22"/>
      <w:szCs w:val="22"/>
    </w:rPr>
  </w:style>
  <w:style w:type="paragraph" w:styleId="8">
    <w:name w:val="heading 8"/>
    <w:basedOn w:val="a"/>
    <w:next w:val="a"/>
    <w:qFormat/>
    <w:rsid w:val="007B143D"/>
    <w:pPr>
      <w:keepNext/>
      <w:ind w:left="1843" w:hanging="1843"/>
      <w:jc w:val="center"/>
      <w:outlineLvl w:val="7"/>
    </w:pPr>
    <w:rPr>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7B143D"/>
    <w:pPr>
      <w:spacing w:before="60" w:after="60"/>
      <w:ind w:firstLine="0"/>
      <w:jc w:val="center"/>
    </w:pPr>
  </w:style>
  <w:style w:type="paragraph" w:customStyle="1" w:styleId="10">
    <w:name w:val="Обычный1"/>
    <w:rsid w:val="007B143D"/>
    <w:pPr>
      <w:widowControl w:val="0"/>
    </w:pPr>
    <w:rPr>
      <w:rFonts w:ascii="Courier New" w:hAnsi="Courier New"/>
      <w:snapToGrid w:val="0"/>
    </w:rPr>
  </w:style>
  <w:style w:type="paragraph" w:styleId="a4">
    <w:name w:val="header"/>
    <w:basedOn w:val="a"/>
    <w:rsid w:val="007B143D"/>
    <w:pPr>
      <w:tabs>
        <w:tab w:val="center" w:pos="4677"/>
        <w:tab w:val="right" w:pos="9355"/>
      </w:tabs>
    </w:pPr>
  </w:style>
  <w:style w:type="paragraph" w:styleId="a5">
    <w:name w:val="Body Text"/>
    <w:basedOn w:val="a"/>
    <w:rsid w:val="002D3193"/>
    <w:pPr>
      <w:spacing w:line="240" w:lineRule="auto"/>
      <w:ind w:firstLine="0"/>
      <w:jc w:val="left"/>
    </w:pPr>
    <w:rPr>
      <w:sz w:val="24"/>
    </w:rPr>
  </w:style>
  <w:style w:type="paragraph" w:styleId="a6">
    <w:name w:val="footnote text"/>
    <w:basedOn w:val="a"/>
    <w:semiHidden/>
    <w:rsid w:val="002D3193"/>
    <w:rPr>
      <w:sz w:val="20"/>
    </w:rPr>
  </w:style>
  <w:style w:type="character" w:styleId="a7">
    <w:name w:val="footnote reference"/>
    <w:uiPriority w:val="99"/>
    <w:rsid w:val="002D3193"/>
    <w:rPr>
      <w:vertAlign w:val="superscript"/>
    </w:rPr>
  </w:style>
  <w:style w:type="paragraph" w:styleId="a8">
    <w:name w:val="Normal (Web)"/>
    <w:basedOn w:val="a"/>
    <w:uiPriority w:val="99"/>
    <w:rsid w:val="002D3193"/>
    <w:pPr>
      <w:spacing w:before="100" w:beforeAutospacing="1" w:after="100" w:afterAutospacing="1" w:line="240" w:lineRule="auto"/>
      <w:ind w:firstLine="0"/>
      <w:jc w:val="left"/>
    </w:pPr>
    <w:rPr>
      <w:sz w:val="24"/>
      <w:szCs w:val="24"/>
    </w:rPr>
  </w:style>
  <w:style w:type="character" w:styleId="a9">
    <w:name w:val="Emphasis"/>
    <w:qFormat/>
    <w:rsid w:val="002D3193"/>
    <w:rPr>
      <w:i/>
      <w:iCs/>
    </w:rPr>
  </w:style>
  <w:style w:type="paragraph" w:styleId="20">
    <w:name w:val="List Bullet 2"/>
    <w:basedOn w:val="a"/>
    <w:rsid w:val="002D3193"/>
    <w:pPr>
      <w:tabs>
        <w:tab w:val="num" w:pos="360"/>
        <w:tab w:val="num" w:pos="643"/>
      </w:tabs>
      <w:spacing w:line="240" w:lineRule="auto"/>
      <w:ind w:firstLine="0"/>
      <w:jc w:val="left"/>
    </w:pPr>
    <w:rPr>
      <w:rFonts w:ascii="Arial" w:hAnsi="Arial" w:cs="Arial"/>
      <w:sz w:val="24"/>
      <w:szCs w:val="28"/>
    </w:rPr>
  </w:style>
  <w:style w:type="character" w:styleId="aa">
    <w:name w:val="Hyperlink"/>
    <w:uiPriority w:val="99"/>
    <w:rsid w:val="002D3193"/>
    <w:rPr>
      <w:color w:val="0000FF"/>
      <w:u w:val="single"/>
    </w:rPr>
  </w:style>
  <w:style w:type="paragraph" w:styleId="ab">
    <w:name w:val="footer"/>
    <w:basedOn w:val="a"/>
    <w:rsid w:val="005660A3"/>
    <w:pPr>
      <w:tabs>
        <w:tab w:val="center" w:pos="4677"/>
        <w:tab w:val="right" w:pos="9355"/>
      </w:tabs>
    </w:pPr>
  </w:style>
  <w:style w:type="character" w:styleId="ac">
    <w:name w:val="page number"/>
    <w:basedOn w:val="a0"/>
    <w:rsid w:val="005660A3"/>
  </w:style>
  <w:style w:type="paragraph" w:styleId="30">
    <w:name w:val="Body Text Indent 3"/>
    <w:basedOn w:val="a"/>
    <w:rsid w:val="00C7797B"/>
    <w:pPr>
      <w:spacing w:after="120"/>
      <w:ind w:left="283"/>
    </w:pPr>
    <w:rPr>
      <w:sz w:val="16"/>
      <w:szCs w:val="16"/>
    </w:rPr>
  </w:style>
  <w:style w:type="paragraph" w:styleId="ad">
    <w:name w:val="Body Text Indent"/>
    <w:basedOn w:val="a"/>
    <w:rsid w:val="00A576F8"/>
    <w:pPr>
      <w:spacing w:after="120"/>
      <w:ind w:left="283"/>
    </w:pPr>
  </w:style>
  <w:style w:type="table" w:styleId="ae">
    <w:name w:val="Table Grid"/>
    <w:basedOn w:val="a1"/>
    <w:rsid w:val="00877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OC Heading"/>
    <w:basedOn w:val="1"/>
    <w:next w:val="a"/>
    <w:uiPriority w:val="39"/>
    <w:unhideWhenUsed/>
    <w:qFormat/>
    <w:rsid w:val="00D95E58"/>
    <w:pPr>
      <w:spacing w:before="480" w:after="0" w:line="276" w:lineRule="auto"/>
      <w:jc w:val="left"/>
      <w:outlineLvl w:val="9"/>
    </w:pPr>
    <w:rPr>
      <w:rFonts w:ascii="Cambria" w:hAnsi="Cambria"/>
      <w:bCs/>
      <w:color w:val="365F91"/>
      <w:sz w:val="28"/>
      <w:szCs w:val="28"/>
      <w:lang w:eastAsia="en-US"/>
    </w:rPr>
  </w:style>
  <w:style w:type="paragraph" w:styleId="11">
    <w:name w:val="toc 1"/>
    <w:basedOn w:val="a"/>
    <w:next w:val="a"/>
    <w:autoRedefine/>
    <w:uiPriority w:val="39"/>
    <w:unhideWhenUsed/>
    <w:qFormat/>
    <w:rsid w:val="00242056"/>
    <w:pPr>
      <w:tabs>
        <w:tab w:val="right" w:leader="dot" w:pos="9639"/>
      </w:tabs>
      <w:spacing w:line="336" w:lineRule="auto"/>
      <w:ind w:firstLine="142"/>
      <w:jc w:val="left"/>
    </w:pPr>
  </w:style>
  <w:style w:type="paragraph" w:styleId="21">
    <w:name w:val="toc 2"/>
    <w:basedOn w:val="a"/>
    <w:next w:val="a"/>
    <w:autoRedefine/>
    <w:uiPriority w:val="39"/>
    <w:unhideWhenUsed/>
    <w:qFormat/>
    <w:rsid w:val="0013706D"/>
    <w:pPr>
      <w:tabs>
        <w:tab w:val="right" w:leader="dot" w:pos="8931"/>
      </w:tabs>
      <w:ind w:left="142" w:firstLine="0"/>
      <w:jc w:val="left"/>
    </w:pPr>
  </w:style>
  <w:style w:type="paragraph" w:styleId="af0">
    <w:name w:val="Title"/>
    <w:basedOn w:val="a"/>
    <w:link w:val="af1"/>
    <w:qFormat/>
    <w:rsid w:val="0022472A"/>
    <w:pPr>
      <w:spacing w:line="240" w:lineRule="auto"/>
      <w:ind w:firstLine="0"/>
      <w:jc w:val="center"/>
    </w:pPr>
    <w:rPr>
      <w:b/>
      <w:sz w:val="20"/>
    </w:rPr>
  </w:style>
  <w:style w:type="character" w:customStyle="1" w:styleId="af1">
    <w:name w:val="Заголовок Знак"/>
    <w:link w:val="af0"/>
    <w:rsid w:val="0022472A"/>
    <w:rPr>
      <w:b/>
    </w:rPr>
  </w:style>
  <w:style w:type="paragraph" w:styleId="af2">
    <w:name w:val="No Spacing"/>
    <w:link w:val="af3"/>
    <w:uiPriority w:val="1"/>
    <w:qFormat/>
    <w:rsid w:val="00773ECB"/>
    <w:rPr>
      <w:rFonts w:ascii="Calibri" w:hAnsi="Calibri"/>
      <w:sz w:val="22"/>
      <w:szCs w:val="22"/>
      <w:lang w:eastAsia="en-US"/>
    </w:rPr>
  </w:style>
  <w:style w:type="character" w:customStyle="1" w:styleId="af3">
    <w:name w:val="Без интервала Знак"/>
    <w:link w:val="af2"/>
    <w:uiPriority w:val="1"/>
    <w:rsid w:val="00773ECB"/>
    <w:rPr>
      <w:rFonts w:ascii="Calibri" w:hAnsi="Calibri"/>
      <w:sz w:val="22"/>
      <w:szCs w:val="22"/>
      <w:lang w:val="ru-RU" w:eastAsia="en-US" w:bidi="ar-SA"/>
    </w:rPr>
  </w:style>
  <w:style w:type="paragraph" w:styleId="af4">
    <w:name w:val="Balloon Text"/>
    <w:basedOn w:val="a"/>
    <w:link w:val="af5"/>
    <w:uiPriority w:val="99"/>
    <w:semiHidden/>
    <w:unhideWhenUsed/>
    <w:rsid w:val="00773ECB"/>
    <w:pPr>
      <w:spacing w:line="240" w:lineRule="auto"/>
    </w:pPr>
    <w:rPr>
      <w:rFonts w:ascii="Tahoma" w:hAnsi="Tahoma"/>
      <w:sz w:val="16"/>
      <w:szCs w:val="16"/>
    </w:rPr>
  </w:style>
  <w:style w:type="character" w:customStyle="1" w:styleId="af5">
    <w:name w:val="Текст выноски Знак"/>
    <w:link w:val="af4"/>
    <w:uiPriority w:val="99"/>
    <w:semiHidden/>
    <w:rsid w:val="00773ECB"/>
    <w:rPr>
      <w:rFonts w:ascii="Tahoma" w:hAnsi="Tahoma" w:cs="Tahoma"/>
      <w:sz w:val="16"/>
      <w:szCs w:val="16"/>
    </w:rPr>
  </w:style>
  <w:style w:type="paragraph" w:styleId="31">
    <w:name w:val="toc 3"/>
    <w:basedOn w:val="a"/>
    <w:next w:val="a"/>
    <w:autoRedefine/>
    <w:uiPriority w:val="39"/>
    <w:unhideWhenUsed/>
    <w:qFormat/>
    <w:rsid w:val="008278A7"/>
    <w:pPr>
      <w:spacing w:after="100" w:line="276" w:lineRule="auto"/>
      <w:ind w:left="440" w:firstLine="0"/>
      <w:jc w:val="left"/>
    </w:pPr>
    <w:rPr>
      <w:rFonts w:ascii="Calibri" w:hAnsi="Calibri"/>
      <w:sz w:val="22"/>
      <w:szCs w:val="22"/>
      <w:lang w:eastAsia="en-US"/>
    </w:rPr>
  </w:style>
  <w:style w:type="character" w:styleId="af6">
    <w:name w:val="annotation reference"/>
    <w:basedOn w:val="a0"/>
    <w:uiPriority w:val="99"/>
    <w:semiHidden/>
    <w:unhideWhenUsed/>
    <w:rsid w:val="00E62451"/>
    <w:rPr>
      <w:sz w:val="16"/>
      <w:szCs w:val="16"/>
    </w:rPr>
  </w:style>
  <w:style w:type="paragraph" w:styleId="af7">
    <w:name w:val="annotation text"/>
    <w:basedOn w:val="a"/>
    <w:link w:val="af8"/>
    <w:uiPriority w:val="99"/>
    <w:unhideWhenUsed/>
    <w:rsid w:val="00E62451"/>
    <w:rPr>
      <w:sz w:val="20"/>
    </w:rPr>
  </w:style>
  <w:style w:type="character" w:customStyle="1" w:styleId="af8">
    <w:name w:val="Текст примечания Знак"/>
    <w:basedOn w:val="a0"/>
    <w:link w:val="af7"/>
    <w:uiPriority w:val="99"/>
    <w:rsid w:val="00E62451"/>
  </w:style>
  <w:style w:type="paragraph" w:styleId="af9">
    <w:name w:val="annotation subject"/>
    <w:basedOn w:val="af7"/>
    <w:next w:val="af7"/>
    <w:link w:val="afa"/>
    <w:uiPriority w:val="99"/>
    <w:semiHidden/>
    <w:unhideWhenUsed/>
    <w:rsid w:val="00E62451"/>
    <w:rPr>
      <w:b/>
      <w:bCs/>
    </w:rPr>
  </w:style>
  <w:style w:type="character" w:customStyle="1" w:styleId="afa">
    <w:name w:val="Тема примечания Знак"/>
    <w:basedOn w:val="af8"/>
    <w:link w:val="af9"/>
    <w:uiPriority w:val="99"/>
    <w:semiHidden/>
    <w:rsid w:val="00E62451"/>
    <w:rPr>
      <w:b/>
      <w:bCs/>
    </w:rPr>
  </w:style>
  <w:style w:type="paragraph" w:styleId="afb">
    <w:name w:val="List Paragraph"/>
    <w:basedOn w:val="a"/>
    <w:uiPriority w:val="34"/>
    <w:qFormat/>
    <w:rsid w:val="00877F15"/>
    <w:pPr>
      <w:ind w:left="720"/>
      <w:contextualSpacing/>
    </w:pPr>
  </w:style>
  <w:style w:type="paragraph" w:customStyle="1" w:styleId="12">
    <w:name w:val="Стиль1"/>
    <w:basedOn w:val="a"/>
    <w:link w:val="13"/>
    <w:qFormat/>
    <w:rsid w:val="00803279"/>
    <w:pPr>
      <w:spacing w:before="240"/>
      <w:ind w:right="1100"/>
      <w:jc w:val="center"/>
    </w:pPr>
    <w:rPr>
      <w:b/>
      <w:i/>
      <w:sz w:val="28"/>
      <w:szCs w:val="28"/>
    </w:rPr>
  </w:style>
  <w:style w:type="character" w:customStyle="1" w:styleId="13">
    <w:name w:val="Стиль1 Знак"/>
    <w:basedOn w:val="a0"/>
    <w:link w:val="12"/>
    <w:rsid w:val="00803279"/>
    <w:rPr>
      <w:b/>
      <w:i/>
      <w:sz w:val="28"/>
      <w:szCs w:val="28"/>
    </w:rPr>
  </w:style>
  <w:style w:type="table" w:customStyle="1" w:styleId="14">
    <w:name w:val="Сетка таблицы1"/>
    <w:basedOn w:val="a1"/>
    <w:uiPriority w:val="59"/>
    <w:rsid w:val="00EE7244"/>
    <w:rPr>
      <w:rFonts w:ascii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c">
    <w:name w:val="FollowedHyperlink"/>
    <w:basedOn w:val="a0"/>
    <w:uiPriority w:val="99"/>
    <w:semiHidden/>
    <w:unhideWhenUsed/>
    <w:rsid w:val="00EC2056"/>
    <w:rPr>
      <w:color w:val="800080" w:themeColor="followedHyperlink"/>
      <w:u w:val="single"/>
    </w:rPr>
  </w:style>
  <w:style w:type="paragraph" w:customStyle="1" w:styleId="210">
    <w:name w:val="Основной текст с отступом 21"/>
    <w:basedOn w:val="a"/>
    <w:rsid w:val="00BE11A8"/>
    <w:pPr>
      <w:widowControl w:val="0"/>
      <w:spacing w:after="120"/>
    </w:pPr>
    <w:rPr>
      <w:sz w:val="24"/>
    </w:rPr>
  </w:style>
  <w:style w:type="character" w:styleId="afd">
    <w:name w:val="Placeholder Text"/>
    <w:basedOn w:val="a0"/>
    <w:uiPriority w:val="99"/>
    <w:semiHidden/>
    <w:rsid w:val="008F5CEE"/>
    <w:rPr>
      <w:color w:val="808080"/>
    </w:rPr>
  </w:style>
  <w:style w:type="character" w:customStyle="1" w:styleId="FontStyle429">
    <w:name w:val="Font Style429"/>
    <w:rsid w:val="0063107D"/>
    <w:rPr>
      <w:rFonts w:ascii="Times New Roman" w:hAnsi="Times New Roman" w:cs="Times New Roman"/>
      <w:sz w:val="26"/>
      <w:szCs w:val="26"/>
    </w:rPr>
  </w:style>
  <w:style w:type="paragraph" w:customStyle="1" w:styleId="Style37">
    <w:name w:val="Style37"/>
    <w:basedOn w:val="a"/>
    <w:rsid w:val="0063107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a"/>
    <w:rsid w:val="00380E9E"/>
    <w:pPr>
      <w:widowControl w:val="0"/>
      <w:autoSpaceDE w:val="0"/>
      <w:autoSpaceDN w:val="0"/>
      <w:adjustRightInd w:val="0"/>
      <w:spacing w:line="240" w:lineRule="auto"/>
      <w:ind w:firstLine="0"/>
      <w:jc w:val="left"/>
    </w:pPr>
    <w:rPr>
      <w:sz w:val="24"/>
      <w:szCs w:val="24"/>
      <w:u w:color="000000"/>
    </w:rPr>
  </w:style>
  <w:style w:type="table" w:customStyle="1" w:styleId="22">
    <w:name w:val="Сетка таблицы2"/>
    <w:basedOn w:val="a1"/>
    <w:next w:val="ae"/>
    <w:uiPriority w:val="39"/>
    <w:rsid w:val="003A023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Неразрешенное упоминание1"/>
    <w:basedOn w:val="a0"/>
    <w:uiPriority w:val="99"/>
    <w:semiHidden/>
    <w:unhideWhenUsed/>
    <w:rsid w:val="003C02C5"/>
    <w:rPr>
      <w:color w:val="605E5C"/>
      <w:shd w:val="clear" w:color="auto" w:fill="E1DFDD"/>
    </w:rPr>
  </w:style>
  <w:style w:type="character" w:customStyle="1" w:styleId="23">
    <w:name w:val="Неразрешенное упоминание2"/>
    <w:basedOn w:val="a0"/>
    <w:uiPriority w:val="99"/>
    <w:semiHidden/>
    <w:unhideWhenUsed/>
    <w:rsid w:val="0094582B"/>
    <w:rPr>
      <w:color w:val="605E5C"/>
      <w:shd w:val="clear" w:color="auto" w:fill="E1DFDD"/>
    </w:rPr>
  </w:style>
  <w:style w:type="paragraph" w:styleId="afe">
    <w:name w:val="Subtitle"/>
    <w:basedOn w:val="a"/>
    <w:link w:val="aff"/>
    <w:qFormat/>
    <w:rsid w:val="00097526"/>
    <w:pPr>
      <w:spacing w:line="240" w:lineRule="auto"/>
      <w:ind w:firstLine="0"/>
      <w:jc w:val="center"/>
    </w:pPr>
    <w:rPr>
      <w:b/>
      <w:sz w:val="24"/>
    </w:rPr>
  </w:style>
  <w:style w:type="character" w:customStyle="1" w:styleId="aff">
    <w:name w:val="Подзаголовок Знак"/>
    <w:basedOn w:val="a0"/>
    <w:link w:val="afe"/>
    <w:rsid w:val="00097526"/>
    <w:rPr>
      <w:b/>
      <w:sz w:val="24"/>
    </w:rPr>
  </w:style>
  <w:style w:type="character" w:customStyle="1" w:styleId="32">
    <w:name w:val="Неразрешенное упоминание3"/>
    <w:basedOn w:val="a0"/>
    <w:uiPriority w:val="99"/>
    <w:semiHidden/>
    <w:unhideWhenUsed/>
    <w:rsid w:val="00A850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9448">
      <w:bodyDiv w:val="1"/>
      <w:marLeft w:val="0"/>
      <w:marRight w:val="0"/>
      <w:marTop w:val="0"/>
      <w:marBottom w:val="0"/>
      <w:divBdr>
        <w:top w:val="none" w:sz="0" w:space="0" w:color="auto"/>
        <w:left w:val="none" w:sz="0" w:space="0" w:color="auto"/>
        <w:bottom w:val="none" w:sz="0" w:space="0" w:color="auto"/>
        <w:right w:val="none" w:sz="0" w:space="0" w:color="auto"/>
      </w:divBdr>
      <w:divsChild>
        <w:div w:id="477915474">
          <w:marLeft w:val="0"/>
          <w:marRight w:val="0"/>
          <w:marTop w:val="0"/>
          <w:marBottom w:val="0"/>
          <w:divBdr>
            <w:top w:val="none" w:sz="0" w:space="0" w:color="auto"/>
            <w:left w:val="none" w:sz="0" w:space="0" w:color="auto"/>
            <w:bottom w:val="none" w:sz="0" w:space="0" w:color="auto"/>
            <w:right w:val="none" w:sz="0" w:space="0" w:color="auto"/>
          </w:divBdr>
        </w:div>
      </w:divsChild>
    </w:div>
    <w:div w:id="80877758">
      <w:bodyDiv w:val="1"/>
      <w:marLeft w:val="0"/>
      <w:marRight w:val="0"/>
      <w:marTop w:val="0"/>
      <w:marBottom w:val="0"/>
      <w:divBdr>
        <w:top w:val="none" w:sz="0" w:space="0" w:color="auto"/>
        <w:left w:val="none" w:sz="0" w:space="0" w:color="auto"/>
        <w:bottom w:val="none" w:sz="0" w:space="0" w:color="auto"/>
        <w:right w:val="none" w:sz="0" w:space="0" w:color="auto"/>
      </w:divBdr>
    </w:div>
    <w:div w:id="145434767">
      <w:bodyDiv w:val="1"/>
      <w:marLeft w:val="0"/>
      <w:marRight w:val="0"/>
      <w:marTop w:val="0"/>
      <w:marBottom w:val="0"/>
      <w:divBdr>
        <w:top w:val="none" w:sz="0" w:space="0" w:color="auto"/>
        <w:left w:val="none" w:sz="0" w:space="0" w:color="auto"/>
        <w:bottom w:val="none" w:sz="0" w:space="0" w:color="auto"/>
        <w:right w:val="none" w:sz="0" w:space="0" w:color="auto"/>
      </w:divBdr>
      <w:divsChild>
        <w:div w:id="425469414">
          <w:marLeft w:val="0"/>
          <w:marRight w:val="0"/>
          <w:marTop w:val="0"/>
          <w:marBottom w:val="0"/>
          <w:divBdr>
            <w:top w:val="none" w:sz="0" w:space="0" w:color="auto"/>
            <w:left w:val="none" w:sz="0" w:space="0" w:color="auto"/>
            <w:bottom w:val="none" w:sz="0" w:space="0" w:color="auto"/>
            <w:right w:val="none" w:sz="0" w:space="0" w:color="auto"/>
          </w:divBdr>
        </w:div>
        <w:div w:id="1059792816">
          <w:marLeft w:val="0"/>
          <w:marRight w:val="0"/>
          <w:marTop w:val="0"/>
          <w:marBottom w:val="0"/>
          <w:divBdr>
            <w:top w:val="none" w:sz="0" w:space="0" w:color="auto"/>
            <w:left w:val="none" w:sz="0" w:space="0" w:color="auto"/>
            <w:bottom w:val="none" w:sz="0" w:space="0" w:color="auto"/>
            <w:right w:val="none" w:sz="0" w:space="0" w:color="auto"/>
          </w:divBdr>
        </w:div>
      </w:divsChild>
    </w:div>
    <w:div w:id="298805443">
      <w:bodyDiv w:val="1"/>
      <w:marLeft w:val="0"/>
      <w:marRight w:val="0"/>
      <w:marTop w:val="0"/>
      <w:marBottom w:val="0"/>
      <w:divBdr>
        <w:top w:val="none" w:sz="0" w:space="0" w:color="auto"/>
        <w:left w:val="none" w:sz="0" w:space="0" w:color="auto"/>
        <w:bottom w:val="none" w:sz="0" w:space="0" w:color="auto"/>
        <w:right w:val="none" w:sz="0" w:space="0" w:color="auto"/>
      </w:divBdr>
    </w:div>
    <w:div w:id="499469412">
      <w:bodyDiv w:val="1"/>
      <w:marLeft w:val="0"/>
      <w:marRight w:val="0"/>
      <w:marTop w:val="0"/>
      <w:marBottom w:val="0"/>
      <w:divBdr>
        <w:top w:val="none" w:sz="0" w:space="0" w:color="auto"/>
        <w:left w:val="none" w:sz="0" w:space="0" w:color="auto"/>
        <w:bottom w:val="none" w:sz="0" w:space="0" w:color="auto"/>
        <w:right w:val="none" w:sz="0" w:space="0" w:color="auto"/>
      </w:divBdr>
    </w:div>
    <w:div w:id="540871993">
      <w:bodyDiv w:val="1"/>
      <w:marLeft w:val="0"/>
      <w:marRight w:val="0"/>
      <w:marTop w:val="0"/>
      <w:marBottom w:val="0"/>
      <w:divBdr>
        <w:top w:val="none" w:sz="0" w:space="0" w:color="auto"/>
        <w:left w:val="none" w:sz="0" w:space="0" w:color="auto"/>
        <w:bottom w:val="none" w:sz="0" w:space="0" w:color="auto"/>
        <w:right w:val="none" w:sz="0" w:space="0" w:color="auto"/>
      </w:divBdr>
      <w:divsChild>
        <w:div w:id="882868220">
          <w:marLeft w:val="0"/>
          <w:marRight w:val="0"/>
          <w:marTop w:val="0"/>
          <w:marBottom w:val="0"/>
          <w:divBdr>
            <w:top w:val="none" w:sz="0" w:space="0" w:color="auto"/>
            <w:left w:val="none" w:sz="0" w:space="0" w:color="auto"/>
            <w:bottom w:val="none" w:sz="0" w:space="0" w:color="auto"/>
            <w:right w:val="none" w:sz="0" w:space="0" w:color="auto"/>
          </w:divBdr>
        </w:div>
      </w:divsChild>
    </w:div>
    <w:div w:id="605427820">
      <w:bodyDiv w:val="1"/>
      <w:marLeft w:val="0"/>
      <w:marRight w:val="0"/>
      <w:marTop w:val="0"/>
      <w:marBottom w:val="0"/>
      <w:divBdr>
        <w:top w:val="none" w:sz="0" w:space="0" w:color="auto"/>
        <w:left w:val="none" w:sz="0" w:space="0" w:color="auto"/>
        <w:bottom w:val="none" w:sz="0" w:space="0" w:color="auto"/>
        <w:right w:val="none" w:sz="0" w:space="0" w:color="auto"/>
      </w:divBdr>
    </w:div>
    <w:div w:id="932401391">
      <w:bodyDiv w:val="1"/>
      <w:marLeft w:val="0"/>
      <w:marRight w:val="0"/>
      <w:marTop w:val="0"/>
      <w:marBottom w:val="0"/>
      <w:divBdr>
        <w:top w:val="none" w:sz="0" w:space="0" w:color="auto"/>
        <w:left w:val="none" w:sz="0" w:space="0" w:color="auto"/>
        <w:bottom w:val="none" w:sz="0" w:space="0" w:color="auto"/>
        <w:right w:val="none" w:sz="0" w:space="0" w:color="auto"/>
      </w:divBdr>
    </w:div>
    <w:div w:id="1012999326">
      <w:bodyDiv w:val="1"/>
      <w:marLeft w:val="0"/>
      <w:marRight w:val="0"/>
      <w:marTop w:val="0"/>
      <w:marBottom w:val="0"/>
      <w:divBdr>
        <w:top w:val="none" w:sz="0" w:space="0" w:color="auto"/>
        <w:left w:val="none" w:sz="0" w:space="0" w:color="auto"/>
        <w:bottom w:val="none" w:sz="0" w:space="0" w:color="auto"/>
        <w:right w:val="none" w:sz="0" w:space="0" w:color="auto"/>
      </w:divBdr>
    </w:div>
    <w:div w:id="1027021734">
      <w:bodyDiv w:val="1"/>
      <w:marLeft w:val="0"/>
      <w:marRight w:val="0"/>
      <w:marTop w:val="0"/>
      <w:marBottom w:val="0"/>
      <w:divBdr>
        <w:top w:val="none" w:sz="0" w:space="0" w:color="auto"/>
        <w:left w:val="none" w:sz="0" w:space="0" w:color="auto"/>
        <w:bottom w:val="none" w:sz="0" w:space="0" w:color="auto"/>
        <w:right w:val="none" w:sz="0" w:space="0" w:color="auto"/>
      </w:divBdr>
    </w:div>
    <w:div w:id="1081828710">
      <w:bodyDiv w:val="1"/>
      <w:marLeft w:val="0"/>
      <w:marRight w:val="0"/>
      <w:marTop w:val="0"/>
      <w:marBottom w:val="0"/>
      <w:divBdr>
        <w:top w:val="none" w:sz="0" w:space="0" w:color="auto"/>
        <w:left w:val="none" w:sz="0" w:space="0" w:color="auto"/>
        <w:bottom w:val="none" w:sz="0" w:space="0" w:color="auto"/>
        <w:right w:val="none" w:sz="0" w:space="0" w:color="auto"/>
      </w:divBdr>
    </w:div>
    <w:div w:id="1116369761">
      <w:bodyDiv w:val="1"/>
      <w:marLeft w:val="0"/>
      <w:marRight w:val="0"/>
      <w:marTop w:val="0"/>
      <w:marBottom w:val="0"/>
      <w:divBdr>
        <w:top w:val="none" w:sz="0" w:space="0" w:color="auto"/>
        <w:left w:val="none" w:sz="0" w:space="0" w:color="auto"/>
        <w:bottom w:val="none" w:sz="0" w:space="0" w:color="auto"/>
        <w:right w:val="none" w:sz="0" w:space="0" w:color="auto"/>
      </w:divBdr>
    </w:div>
    <w:div w:id="1181773953">
      <w:bodyDiv w:val="1"/>
      <w:marLeft w:val="0"/>
      <w:marRight w:val="0"/>
      <w:marTop w:val="0"/>
      <w:marBottom w:val="0"/>
      <w:divBdr>
        <w:top w:val="none" w:sz="0" w:space="0" w:color="auto"/>
        <w:left w:val="none" w:sz="0" w:space="0" w:color="auto"/>
        <w:bottom w:val="none" w:sz="0" w:space="0" w:color="auto"/>
        <w:right w:val="none" w:sz="0" w:space="0" w:color="auto"/>
      </w:divBdr>
    </w:div>
    <w:div w:id="1283806336">
      <w:bodyDiv w:val="1"/>
      <w:marLeft w:val="0"/>
      <w:marRight w:val="0"/>
      <w:marTop w:val="0"/>
      <w:marBottom w:val="0"/>
      <w:divBdr>
        <w:top w:val="none" w:sz="0" w:space="0" w:color="auto"/>
        <w:left w:val="none" w:sz="0" w:space="0" w:color="auto"/>
        <w:bottom w:val="none" w:sz="0" w:space="0" w:color="auto"/>
        <w:right w:val="none" w:sz="0" w:space="0" w:color="auto"/>
      </w:divBdr>
      <w:divsChild>
        <w:div w:id="2082554833">
          <w:marLeft w:val="0"/>
          <w:marRight w:val="0"/>
          <w:marTop w:val="0"/>
          <w:marBottom w:val="0"/>
          <w:divBdr>
            <w:top w:val="none" w:sz="0" w:space="0" w:color="auto"/>
            <w:left w:val="none" w:sz="0" w:space="0" w:color="auto"/>
            <w:bottom w:val="none" w:sz="0" w:space="0" w:color="auto"/>
            <w:right w:val="none" w:sz="0" w:space="0" w:color="auto"/>
          </w:divBdr>
        </w:div>
      </w:divsChild>
    </w:div>
    <w:div w:id="198542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logic.ru/book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rg.fa.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Simulation.s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nylogic.ru/education-videos"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B1A87-1111-44CA-8ED7-18B46D486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30</Pages>
  <Words>8653</Words>
  <Characters>49327</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Ya Blondinko Edition</Company>
  <LinksUpToDate>false</LinksUpToDate>
  <CharactersWithSpaces>57865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Борисова Екатерина Владимировна</cp:lastModifiedBy>
  <cp:revision>9</cp:revision>
  <cp:lastPrinted>2023-12-08T11:24:00Z</cp:lastPrinted>
  <dcterms:created xsi:type="dcterms:W3CDTF">2023-10-30T11:44:00Z</dcterms:created>
  <dcterms:modified xsi:type="dcterms:W3CDTF">2024-10-24T08:07:00Z</dcterms:modified>
</cp:coreProperties>
</file>